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1C5" w:rsidP="00F43979" w:rsidRDefault="00F43979" w14:paraId="0FDC8EA0" w14:textId="3370C9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Staff Senate </w:t>
      </w:r>
      <w:r w:rsidR="001C09D1">
        <w:rPr>
          <w:b/>
          <w:bCs/>
          <w:sz w:val="32"/>
          <w:szCs w:val="32"/>
        </w:rPr>
        <w:t>January</w:t>
      </w:r>
      <w:r w:rsidRPr="00F43979">
        <w:rPr>
          <w:b/>
          <w:bCs/>
          <w:sz w:val="32"/>
          <w:szCs w:val="32"/>
        </w:rPr>
        <w:t xml:space="preserve"> Meeting Agenda</w:t>
      </w:r>
    </w:p>
    <w:p w:rsidRPr="00F43979" w:rsidR="00F43979" w:rsidP="00F43979" w:rsidRDefault="001C09D1" w14:paraId="1B583C43" w14:textId="4EAE0819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Wednesday, January 27, 2026</w:t>
      </w:r>
    </w:p>
    <w:p w:rsidR="00F43979" w:rsidP="00F43979" w:rsidRDefault="00F43979" w14:paraId="230C894B" w14:textId="77777777">
      <w:pPr>
        <w:rPr>
          <w:b/>
          <w:bCs/>
        </w:rPr>
      </w:pPr>
      <w:r w:rsidRPr="1E39D4E2" w:rsidR="00F43979">
        <w:rPr>
          <w:b w:val="1"/>
          <w:bCs w:val="1"/>
        </w:rPr>
        <w:t>Call to order</w:t>
      </w:r>
    </w:p>
    <w:p w:rsidR="001C09D1" w:rsidP="001C09D1" w:rsidRDefault="001C09D1" w14:paraId="415E104C" w14:textId="3682906A">
      <w:pPr>
        <w:rPr>
          <w:b/>
          <w:bCs/>
        </w:rPr>
      </w:pPr>
      <w:r>
        <w:rPr>
          <w:b/>
          <w:bCs/>
        </w:rPr>
        <w:t>Presentations</w:t>
      </w:r>
    </w:p>
    <w:p w:rsidR="001C09D1" w:rsidP="001C09D1" w:rsidRDefault="001C09D1" w14:paraId="7A419780" w14:textId="74B3300B">
      <w:pPr>
        <w:ind w:firstLine="720"/>
        <w:rPr>
          <w:rFonts w:ascii="Aptos" w:hAnsi="Aptos"/>
          <w:color w:val="000000"/>
          <w:sz w:val="22"/>
          <w:szCs w:val="22"/>
          <w:shd w:val="clear" w:color="auto" w:fill="FFFFFF"/>
        </w:rPr>
      </w:pPr>
      <w:r>
        <w:t xml:space="preserve">Cybersecurity – </w:t>
      </w:r>
      <w:r>
        <w:rPr>
          <w:rStyle w:val="markp4ruvqjv6"/>
          <w:rFonts w:ascii="Aptos" w:hAnsi="Aptos"/>
          <w:color w:val="000000"/>
          <w:sz w:val="22"/>
          <w:szCs w:val="22"/>
          <w:bdr w:val="none" w:color="auto" w:sz="0" w:space="0" w:frame="1"/>
        </w:rPr>
        <w:t>Veronica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> </w:t>
      </w:r>
      <w:r>
        <w:rPr>
          <w:rStyle w:val="markqs3rvqh2p"/>
          <w:rFonts w:ascii="Aptos" w:hAnsi="Aptos"/>
          <w:color w:val="000000"/>
          <w:sz w:val="22"/>
          <w:szCs w:val="22"/>
          <w:bdr w:val="none" w:color="auto" w:sz="0" w:space="0" w:frame="1"/>
        </w:rPr>
        <w:t xml:space="preserve">Trammell &amp; 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>Stephen Gay</w:t>
      </w:r>
    </w:p>
    <w:p w:rsidRPr="001C09D1" w:rsidR="001C09D1" w:rsidP="001C09D1" w:rsidRDefault="001C09D1" w14:paraId="5329425E" w14:textId="70025A21">
      <w:pPr>
        <w:ind w:firstLine="720"/>
      </w:pPr>
      <w:r w:rsidR="001C09D1">
        <w:rPr>
          <w:rFonts w:ascii="Aptos" w:hAnsi="Aptos"/>
          <w:color w:val="000000"/>
          <w:sz w:val="22"/>
          <w:szCs w:val="22"/>
          <w:shd w:val="clear" w:color="auto" w:fill="FFFFFF"/>
        </w:rPr>
        <w:t>Employee Recognition – Melissa Hernandez</w:t>
      </w:r>
    </w:p>
    <w:p w:rsidR="3A6698DE" w:rsidP="1E39D4E2" w:rsidRDefault="3A6698DE" w14:paraId="1DD1A440" w14:textId="6FC0E168">
      <w:pPr>
        <w:rPr>
          <w:b w:val="1"/>
          <w:bCs w:val="1"/>
        </w:rPr>
      </w:pPr>
      <w:r w:rsidRPr="1E39D4E2" w:rsidR="3A6698DE">
        <w:rPr>
          <w:b w:val="1"/>
          <w:bCs w:val="1"/>
        </w:rPr>
        <w:t>Reading &amp; Approval of November minutes</w:t>
      </w:r>
    </w:p>
    <w:p w:rsidR="00F43979" w:rsidP="00F43979" w:rsidRDefault="00F43979" w14:paraId="1D440344" w14:textId="77777777">
      <w:pPr>
        <w:rPr>
          <w:b/>
          <w:bCs/>
        </w:rPr>
      </w:pPr>
      <w:r>
        <w:rPr>
          <w:b/>
          <w:bCs/>
        </w:rPr>
        <w:t>Old business</w:t>
      </w:r>
    </w:p>
    <w:p w:rsidRPr="00894400" w:rsidR="00894400" w:rsidP="00F43979" w:rsidRDefault="00894400" w14:textId="4E1A2B30" w14:paraId="6B4F6BE2">
      <w:r>
        <w:rPr>
          <w:b/>
          <w:bCs/>
        </w:rPr>
        <w:tab/>
      </w:r>
      <w:r w:rsidR="001C09D1">
        <w:rPr/>
        <w:t>Professional Development Day updates</w:t>
      </w:r>
    </w:p>
    <w:p w:rsidRPr="00894400" w:rsidR="00894400" w:rsidP="00F43979" w:rsidRDefault="00894400" w14:paraId="476F3EA6" w14:textId="092DC112">
      <w:r w:rsidRPr="00894400">
        <w:tab/>
      </w:r>
      <w:r w:rsidR="001C09D1">
        <w:t>Town Hall feedback</w:t>
      </w:r>
    </w:p>
    <w:p w:rsidR="00F43979" w:rsidP="00F43979" w:rsidRDefault="00F43979" w14:paraId="11C348C3" w14:textId="77777777">
      <w:pPr>
        <w:rPr>
          <w:b/>
          <w:bCs/>
        </w:rPr>
      </w:pPr>
      <w:r>
        <w:rPr>
          <w:b/>
          <w:bCs/>
        </w:rPr>
        <w:t>New business</w:t>
      </w:r>
    </w:p>
    <w:p w:rsidRPr="00894400" w:rsidR="00894400" w:rsidP="00894400" w:rsidRDefault="001C09D1" w14:paraId="0BCB2E3F" w14:textId="5AF48DF8">
      <w:pPr>
        <w:ind w:firstLine="720"/>
      </w:pPr>
      <w:r>
        <w:t>PDC and BSC senator nominations</w:t>
      </w:r>
    </w:p>
    <w:p w:rsidRPr="00894400" w:rsidR="00894400" w:rsidP="00F43979" w:rsidRDefault="00894400" w14:paraId="0CB9CC5B" w14:textId="074A9BB5">
      <w:r w:rsidRPr="00894400">
        <w:tab/>
      </w:r>
      <w:r w:rsidR="001C09D1">
        <w:t>Resolution: employee discount at Grubhub ordering stations</w:t>
      </w:r>
    </w:p>
    <w:p w:rsidR="001C09D1" w:rsidP="00F43979" w:rsidRDefault="001C09D1" w14:paraId="245BAF25" w14:textId="75E2F722">
      <w:pPr>
        <w:rPr>
          <w:b/>
          <w:bCs/>
        </w:rPr>
      </w:pPr>
      <w:r>
        <w:rPr>
          <w:b/>
          <w:bCs/>
        </w:rPr>
        <w:t>Committee reports</w:t>
      </w:r>
    </w:p>
    <w:p w:rsidR="00F43979" w:rsidP="00F43979" w:rsidRDefault="00F43979" w14:paraId="4EE16BA4" w14:textId="3346208E">
      <w:pPr>
        <w:rPr>
          <w:b/>
          <w:bCs/>
        </w:rPr>
      </w:pPr>
      <w:r>
        <w:rPr>
          <w:b/>
          <w:bCs/>
        </w:rPr>
        <w:t>Open forum</w:t>
      </w:r>
    </w:p>
    <w:p w:rsidRPr="00F43979" w:rsidR="00894400" w:rsidP="00F43979" w:rsidRDefault="00F43979" w14:paraId="38EB4F57" w14:textId="77777777">
      <w:pPr>
        <w:rPr>
          <w:b/>
          <w:bCs/>
        </w:rPr>
      </w:pPr>
      <w:r>
        <w:rPr>
          <w:b/>
          <w:bCs/>
        </w:rPr>
        <w:t>Adjournment</w:t>
      </w:r>
    </w:p>
    <w:sectPr w:rsidRPr="00F43979" w:rsidR="00894400" w:rsidSect="00F43979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BF0" w:rsidP="00F43979" w:rsidRDefault="00AC5BF0" w14:paraId="3066F2BC" w14:textId="77777777">
      <w:pPr>
        <w:spacing w:after="0" w:line="240" w:lineRule="auto"/>
      </w:pPr>
      <w:r>
        <w:separator/>
      </w:r>
    </w:p>
  </w:endnote>
  <w:endnote w:type="continuationSeparator" w:id="0">
    <w:p w:rsidR="00AC5BF0" w:rsidP="00F43979" w:rsidRDefault="00AC5BF0" w14:paraId="1BC089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BF0" w:rsidP="00F43979" w:rsidRDefault="00AC5BF0" w14:paraId="4A4E5D28" w14:textId="77777777">
      <w:pPr>
        <w:spacing w:after="0" w:line="240" w:lineRule="auto"/>
      </w:pPr>
      <w:r>
        <w:separator/>
      </w:r>
    </w:p>
  </w:footnote>
  <w:footnote w:type="continuationSeparator" w:id="0">
    <w:p w:rsidR="00AC5BF0" w:rsidP="00F43979" w:rsidRDefault="00AC5BF0" w14:paraId="50E33A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3979" w:rsidP="00F43979" w:rsidRDefault="00F43979" w14:paraId="6409C309" w14:textId="77777777">
    <w:pPr>
      <w:pStyle w:val="Header"/>
      <w:jc w:val="center"/>
    </w:pPr>
    <w:r>
      <w:rPr>
        <w:noProof/>
      </w:rPr>
      <w:drawing>
        <wp:inline distT="0" distB="0" distL="0" distR="0" wp14:anchorId="2927A1AC" wp14:editId="7071F981">
          <wp:extent cx="3200935" cy="749310"/>
          <wp:effectExtent l="0" t="0" r="0" b="0"/>
          <wp:docPr id="183445261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52614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680" cy="80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979" w:rsidP="00F43979" w:rsidRDefault="00F43979" w14:paraId="658C230F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D1"/>
    <w:rsid w:val="00130725"/>
    <w:rsid w:val="001C09D1"/>
    <w:rsid w:val="003275A5"/>
    <w:rsid w:val="0035622B"/>
    <w:rsid w:val="003E0931"/>
    <w:rsid w:val="006D0A1F"/>
    <w:rsid w:val="007320D4"/>
    <w:rsid w:val="00796FB7"/>
    <w:rsid w:val="00894400"/>
    <w:rsid w:val="00A216B9"/>
    <w:rsid w:val="00AC5BF0"/>
    <w:rsid w:val="00D333B9"/>
    <w:rsid w:val="00E10E9C"/>
    <w:rsid w:val="00F43979"/>
    <w:rsid w:val="00F961C5"/>
    <w:rsid w:val="0914A17B"/>
    <w:rsid w:val="1E39D4E2"/>
    <w:rsid w:val="34169275"/>
    <w:rsid w:val="3A6698DE"/>
    <w:rsid w:val="54C3A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7224D"/>
  <w15:chartTrackingRefBased/>
  <w15:docId w15:val="{B2A04CC4-EFBF-4484-AF3C-F6D0AD7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9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39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39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39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39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39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39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39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39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3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9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39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3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9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3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9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3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9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9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3979"/>
  </w:style>
  <w:style w:type="paragraph" w:styleId="Footer">
    <w:name w:val="footer"/>
    <w:basedOn w:val="Normal"/>
    <w:link w:val="FooterChar"/>
    <w:uiPriority w:val="99"/>
    <w:unhideWhenUsed/>
    <w:rsid w:val="00F439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3979"/>
  </w:style>
  <w:style w:type="character" w:styleId="markp4ruvqjv6" w:customStyle="1">
    <w:name w:val="markp4ruvqjv6"/>
    <w:basedOn w:val="DefaultParagraphFont"/>
    <w:rsid w:val="001C09D1"/>
  </w:style>
  <w:style w:type="character" w:styleId="markqs3rvqh2p" w:customStyle="1">
    <w:name w:val="markqs3rvqh2p"/>
    <w:basedOn w:val="DefaultParagraphFont"/>
    <w:rsid w:val="001C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tting/Library/Group%20Containers/UBF8T346G9.Office/User%20Content.localized/Templates.localized/Staff%20Senate%20agend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40E073424F34CB159E83992AAF8A7" ma:contentTypeVersion="39" ma:contentTypeDescription="Create a new document." ma:contentTypeScope="" ma:versionID="0cdd4ad1e206efee8d8d5f217791eeb6">
  <xsd:schema xmlns:xsd="http://www.w3.org/2001/XMLSchema" xmlns:xs="http://www.w3.org/2001/XMLSchema" xmlns:p="http://schemas.microsoft.com/office/2006/metadata/properties" xmlns:ns2="659eba61-d5be-43bd-896c-b356ba6e956d" xmlns:ns3="5f472c43-2395-4ce0-9bb2-9f76aed7178e" targetNamespace="http://schemas.microsoft.com/office/2006/metadata/properties" ma:root="true" ma:fieldsID="716d2a29b454f8ec86aa84d0c2ed9caf" ns2:_="" ns3:_="">
    <xsd:import namespace="659eba61-d5be-43bd-896c-b356ba6e956d"/>
    <xsd:import namespace="5f472c43-2395-4ce0-9bb2-9f76aed7178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eba61-d5be-43bd-896c-b356ba6e956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2c43-2395-4ce0-9bb2-9f76aed7178e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1c89711-d79d-4650-8fd0-f00c61720e7c}" ma:internalName="TaxCatchAll" ma:showField="CatchAllData" ma:web="5f472c43-2395-4ce0-9bb2-9f76aed71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659eba61-d5be-43bd-896c-b356ba6e956d" xsi:nil="true"/>
    <lcf76f155ced4ddcb4097134ff3c332f xmlns="659eba61-d5be-43bd-896c-b356ba6e956d">
      <Terms xmlns="http://schemas.microsoft.com/office/infopath/2007/PartnerControls"/>
    </lcf76f155ced4ddcb4097134ff3c332f>
    <Self_Registration_Enabled xmlns="659eba61-d5be-43bd-896c-b356ba6e956d" xsi:nil="true"/>
    <Is_Collaboration_Space_Locked xmlns="659eba61-d5be-43bd-896c-b356ba6e956d" xsi:nil="true"/>
    <IsNotebookLocked xmlns="659eba61-d5be-43bd-896c-b356ba6e956d" xsi:nil="true"/>
    <FolderType xmlns="659eba61-d5be-43bd-896c-b356ba6e956d" xsi:nil="true"/>
    <CultureName xmlns="659eba61-d5be-43bd-896c-b356ba6e956d" xsi:nil="true"/>
    <Templates xmlns="659eba61-d5be-43bd-896c-b356ba6e956d" xsi:nil="true"/>
    <Members xmlns="659eba61-d5be-43bd-896c-b356ba6e956d">
      <UserInfo>
        <DisplayName/>
        <AccountId xsi:nil="true"/>
        <AccountType/>
      </UserInfo>
    </Members>
    <Member_Groups xmlns="659eba61-d5be-43bd-896c-b356ba6e956d">
      <UserInfo>
        <DisplayName/>
        <AccountId xsi:nil="true"/>
        <AccountType/>
      </UserInfo>
    </Member_Groups>
    <LMS_Mappings xmlns="659eba61-d5be-43bd-896c-b356ba6e956d" xsi:nil="true"/>
    <NotebookType xmlns="659eba61-d5be-43bd-896c-b356ba6e956d" xsi:nil="true"/>
    <Leaders xmlns="659eba61-d5be-43bd-896c-b356ba6e956d">
      <UserInfo>
        <DisplayName/>
        <AccountId xsi:nil="true"/>
        <AccountType/>
      </UserInfo>
    </Leaders>
    <Has_Leaders_Only_SectionGroup xmlns="659eba61-d5be-43bd-896c-b356ba6e956d" xsi:nil="true"/>
    <Owner xmlns="659eba61-d5be-43bd-896c-b356ba6e956d">
      <UserInfo>
        <DisplayName/>
        <AccountId xsi:nil="true"/>
        <AccountType/>
      </UserInfo>
    </Owner>
    <Math_Settings xmlns="659eba61-d5be-43bd-896c-b356ba6e956d" xsi:nil="true"/>
    <TaxCatchAll xmlns="5f472c43-2395-4ce0-9bb2-9f76aed7178e" xsi:nil="true"/>
    <DefaultSectionNames xmlns="659eba61-d5be-43bd-896c-b356ba6e956d" xsi:nil="true"/>
    <Invited_Members xmlns="659eba61-d5be-43bd-896c-b356ba6e956d" xsi:nil="true"/>
    <AppVersion xmlns="659eba61-d5be-43bd-896c-b356ba6e956d" xsi:nil="true"/>
    <TeamsChannelId xmlns="659eba61-d5be-43bd-896c-b356ba6e956d" xsi:nil="true"/>
    <Invited_Leaders xmlns="659eba61-d5be-43bd-896c-b356ba6e956d" xsi:nil="true"/>
  </documentManagement>
</p:properties>
</file>

<file path=customXml/itemProps1.xml><?xml version="1.0" encoding="utf-8"?>
<ds:datastoreItem xmlns:ds="http://schemas.openxmlformats.org/officeDocument/2006/customXml" ds:itemID="{734D955D-D347-4011-8776-B179065A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eba61-d5be-43bd-896c-b356ba6e956d"/>
    <ds:schemaRef ds:uri="5f472c43-2395-4ce0-9bb2-9f76aed71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86CA8-3C83-4C83-8E58-628BCD5CF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278BF-24C2-49D6-9D95-E344E900647A}">
  <ds:schemaRefs>
    <ds:schemaRef ds:uri="http://schemas.microsoft.com/office/2006/metadata/properties"/>
    <ds:schemaRef ds:uri="http://schemas.microsoft.com/office/infopath/2007/PartnerControls"/>
    <ds:schemaRef ds:uri="659eba61-d5be-43bd-896c-b356ba6e956d"/>
    <ds:schemaRef ds:uri="5f472c43-2395-4ce0-9bb2-9f76aed717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Staff%20Senate%20agenda.dotx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Hadley Cottingham</dc:creator>
  <keywords/>
  <dc:description/>
  <lastModifiedBy>Janina Peachey</lastModifiedBy>
  <revision>2</revision>
  <dcterms:created xsi:type="dcterms:W3CDTF">2026-01-21T20:47:00.0000000Z</dcterms:created>
  <dcterms:modified xsi:type="dcterms:W3CDTF">2026-01-28T15:51:14.1970913Z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0x010100F2B40E073424F34CB159E83992AAF8A7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