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7777777" w:rsidR="006D3123" w:rsidRDefault="006D3123" w:rsidP="006D3123">
      <w:pPr>
        <w:pStyle w:val="NormalWeb"/>
      </w:pPr>
      <w:r>
        <w:t xml:space="preserve">Senate Agenda </w:t>
      </w:r>
    </w:p>
    <w:p w14:paraId="097D65E5" w14:textId="6B68BB0B" w:rsidR="006D3123" w:rsidRDefault="00106B3C" w:rsidP="006D3123">
      <w:pPr>
        <w:pStyle w:val="NormalWeb"/>
      </w:pPr>
      <w:r>
        <w:t>November 14</w:t>
      </w:r>
      <w:r w:rsidR="006D3123">
        <w:t xml:space="preserve">, 2022 </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1E84F333" w:rsidR="006D3123" w:rsidRDefault="00BD36BC" w:rsidP="006D3123">
      <w:pPr>
        <w:pStyle w:val="NormalWeb"/>
      </w:pPr>
      <w:r>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Default="00BD36BC" w:rsidP="006D3123">
      <w:pPr>
        <w:pStyle w:val="NormalWeb"/>
      </w:pPr>
      <w:r>
        <w:t>c</w:t>
      </w:r>
      <w:r w:rsidR="006D3123">
        <w:t xml:space="preserve">.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7EBAA1AE" w:rsidR="006D3123" w:rsidRDefault="006D3123" w:rsidP="006D3123">
      <w:pPr>
        <w:pStyle w:val="NormalWeb"/>
      </w:pPr>
      <w:r>
        <w:t xml:space="preserve">1. Approval of Faculty Senate </w:t>
      </w:r>
      <w:r w:rsidR="00106B3C">
        <w:t>October</w:t>
      </w:r>
      <w:r>
        <w:t xml:space="preserve"> Minutes. (M. Todd Harper 12:30) </w:t>
      </w:r>
    </w:p>
    <w:p w14:paraId="4C883289" w14:textId="77777777" w:rsidR="006D3123" w:rsidRDefault="006D3123" w:rsidP="006D3123">
      <w:pPr>
        <w:pStyle w:val="NormalWeb"/>
      </w:pPr>
      <w:r>
        <w:t xml:space="preserve">New Business </w:t>
      </w:r>
    </w:p>
    <w:p w14:paraId="4D263F37" w14:textId="176461BE" w:rsidR="006D3123" w:rsidRDefault="006D3123" w:rsidP="00BD36BC">
      <w:pPr>
        <w:pStyle w:val="NormalWeb"/>
      </w:pPr>
    </w:p>
    <w:p w14:paraId="59F6EBC4" w14:textId="3EED99E8" w:rsidR="00106B3C" w:rsidRDefault="00106B3C" w:rsidP="00106B3C">
      <w:pPr>
        <w:pStyle w:val="NormalWeb"/>
        <w:numPr>
          <w:ilvl w:val="0"/>
          <w:numId w:val="1"/>
        </w:numPr>
      </w:pPr>
      <w:r>
        <w:t>Update: Senate PTR Resolution that was sent to the BOR (M. Todd Harper 12:35-12:40)</w:t>
      </w:r>
    </w:p>
    <w:p w14:paraId="5E95B3E3" w14:textId="77777777" w:rsidR="007116F9" w:rsidRDefault="007116F9" w:rsidP="007116F9">
      <w:pPr>
        <w:pStyle w:val="ListParagraph"/>
      </w:pPr>
    </w:p>
    <w:p w14:paraId="0B7BBCEC" w14:textId="2514DBBB" w:rsidR="00106B3C" w:rsidRDefault="00106B3C" w:rsidP="006D3123">
      <w:pPr>
        <w:pStyle w:val="NormalWeb"/>
        <w:numPr>
          <w:ilvl w:val="0"/>
          <w:numId w:val="1"/>
        </w:numPr>
      </w:pPr>
      <w:r>
        <w:t xml:space="preserve">BRT and </w:t>
      </w:r>
      <w:proofErr w:type="spellStart"/>
      <w:r>
        <w:t>Kognito</w:t>
      </w:r>
      <w:proofErr w:type="spellEnd"/>
      <w:r>
        <w:t xml:space="preserve"> Presentation (Informational Item). (Nicole Phillips 12:40-12:55)</w:t>
      </w:r>
    </w:p>
    <w:p w14:paraId="6D7809C9" w14:textId="77777777" w:rsidR="00106B3C" w:rsidRDefault="00106B3C" w:rsidP="00106B3C">
      <w:pPr>
        <w:pStyle w:val="ListParagraph"/>
      </w:pPr>
    </w:p>
    <w:p w14:paraId="2C3E4F61" w14:textId="0148EBED" w:rsidR="00106B3C" w:rsidRDefault="00106B3C" w:rsidP="006D3123">
      <w:pPr>
        <w:pStyle w:val="NormalWeb"/>
        <w:numPr>
          <w:ilvl w:val="0"/>
          <w:numId w:val="1"/>
        </w:numPr>
      </w:pPr>
      <w:r>
        <w:lastRenderedPageBreak/>
        <w:t xml:space="preserve">Midterm Grade Pilot (Informational Item with Motion to Endorse) (Lori </w:t>
      </w:r>
      <w:proofErr w:type="spellStart"/>
      <w:r>
        <w:t>Lowder</w:t>
      </w:r>
      <w:proofErr w:type="spellEnd"/>
      <w:r>
        <w:t xml:space="preserve"> 12:55-1:15)</w:t>
      </w:r>
    </w:p>
    <w:p w14:paraId="250B6F92" w14:textId="77777777" w:rsidR="00106B3C" w:rsidRDefault="00106B3C" w:rsidP="00106B3C">
      <w:pPr>
        <w:pStyle w:val="ListParagraph"/>
      </w:pPr>
    </w:p>
    <w:p w14:paraId="5130F78D" w14:textId="29A2DA04" w:rsidR="007116F9" w:rsidRDefault="007116F9" w:rsidP="006D3123">
      <w:pPr>
        <w:pStyle w:val="NormalWeb"/>
        <w:numPr>
          <w:ilvl w:val="0"/>
          <w:numId w:val="1"/>
        </w:numPr>
      </w:pPr>
      <w:r>
        <w:t>P</w:t>
      </w:r>
      <w:r w:rsidR="00BD36BC">
        <w:t>r</w:t>
      </w:r>
      <w:r w:rsidR="00106B3C">
        <w:t>esident</w:t>
      </w:r>
      <w:r w:rsidR="00BD36BC">
        <w:t>’s Update</w:t>
      </w:r>
      <w:r>
        <w:t xml:space="preserve"> (</w:t>
      </w:r>
      <w:r w:rsidR="00106B3C">
        <w:t xml:space="preserve">Kat </w:t>
      </w:r>
      <w:proofErr w:type="spellStart"/>
      <w:r w:rsidR="00106B3C">
        <w:t>Schwaig</w:t>
      </w:r>
      <w:proofErr w:type="spellEnd"/>
      <w:r>
        <w:t xml:space="preserve"> 1</w:t>
      </w:r>
      <w:r w:rsidR="00731A84">
        <w:t>:</w:t>
      </w:r>
      <w:r w:rsidR="00106B3C">
        <w:t>15</w:t>
      </w:r>
      <w:r w:rsidR="00731A84">
        <w:t xml:space="preserve"> </w:t>
      </w:r>
      <w:r>
        <w:t>-1:</w:t>
      </w:r>
      <w:r w:rsidR="00106B3C">
        <w:t>20</w:t>
      </w:r>
      <w:r>
        <w:t>)</w:t>
      </w:r>
    </w:p>
    <w:p w14:paraId="51A48C64" w14:textId="77777777" w:rsidR="00BD36BC" w:rsidRDefault="00BD36BC" w:rsidP="00BD36BC">
      <w:pPr>
        <w:pStyle w:val="ListParagraph"/>
      </w:pPr>
    </w:p>
    <w:p w14:paraId="77E2C4CB" w14:textId="2F91DF60" w:rsidR="00BD36BC" w:rsidRDefault="00BD36BC" w:rsidP="006D3123">
      <w:pPr>
        <w:pStyle w:val="NormalWeb"/>
        <w:numPr>
          <w:ilvl w:val="0"/>
          <w:numId w:val="1"/>
        </w:numPr>
      </w:pPr>
      <w:r>
        <w:t>Pr</w:t>
      </w:r>
      <w:r w:rsidR="00106B3C">
        <w:t>ovost</w:t>
      </w:r>
      <w:r>
        <w:t>’s Update (</w:t>
      </w:r>
      <w:r w:rsidR="00106B3C">
        <w:t xml:space="preserve">Ivan </w:t>
      </w:r>
      <w:proofErr w:type="spellStart"/>
      <w:r w:rsidR="00106B3C">
        <w:t>Pulinkala</w:t>
      </w:r>
      <w:proofErr w:type="spellEnd"/>
      <w:r w:rsidR="00106B3C">
        <w:t xml:space="preserve"> </w:t>
      </w:r>
      <w:r>
        <w:t>1:</w:t>
      </w:r>
      <w:r w:rsidR="00106B3C">
        <w:t>20</w:t>
      </w:r>
      <w:r>
        <w:t xml:space="preserve"> – 1:</w:t>
      </w:r>
      <w:r w:rsidR="00106B3C">
        <w:t>25</w:t>
      </w:r>
      <w:r>
        <w:t>)</w:t>
      </w:r>
    </w:p>
    <w:p w14:paraId="00FC111C" w14:textId="77777777" w:rsidR="007116F9" w:rsidRDefault="007116F9" w:rsidP="007116F9">
      <w:pPr>
        <w:pStyle w:val="ListParagraph"/>
      </w:pPr>
    </w:p>
    <w:p w14:paraId="50F27840" w14:textId="592C1F63" w:rsidR="007116F9" w:rsidRDefault="005A21C7" w:rsidP="007116F9">
      <w:pPr>
        <w:pStyle w:val="NormalWeb"/>
      </w:pPr>
      <w:r>
        <w:t>Appendix</w:t>
      </w:r>
    </w:p>
    <w:p w14:paraId="0CBD0949" w14:textId="4B19F3B6" w:rsidR="005A21C7" w:rsidRDefault="005A21C7" w:rsidP="007116F9">
      <w:pPr>
        <w:pStyle w:val="NormalWeb"/>
      </w:pPr>
    </w:p>
    <w:p w14:paraId="1BDE7816" w14:textId="7D6BC4C8" w:rsidR="005A21C7" w:rsidRPr="005A21C7" w:rsidRDefault="005A21C7" w:rsidP="005A21C7">
      <w:pPr>
        <w:shd w:val="clear" w:color="auto" w:fill="FFFFFF"/>
        <w:rPr>
          <w:rFonts w:ascii="Calibri" w:eastAsia="Times New Roman" w:hAnsi="Calibri" w:cs="Calibri"/>
          <w:color w:val="000000"/>
        </w:rPr>
      </w:pPr>
      <w:r w:rsidRPr="005A21C7">
        <w:rPr>
          <w:rFonts w:ascii="Calibri" w:eastAsia="Times New Roman" w:hAnsi="Calibri" w:cs="Calibri"/>
          <w:color w:val="000000"/>
        </w:rPr>
        <w:t xml:space="preserve">Motion </w:t>
      </w:r>
      <w:r>
        <w:rPr>
          <w:rFonts w:ascii="Calibri" w:eastAsia="Times New Roman" w:hAnsi="Calibri" w:cs="Calibri"/>
          <w:color w:val="000000"/>
        </w:rPr>
        <w:t>to endorse Midterm Grade Pilot Project/Study</w:t>
      </w:r>
      <w:r w:rsidRPr="005A21C7">
        <w:rPr>
          <w:rFonts w:ascii="Calibri" w:eastAsia="Times New Roman" w:hAnsi="Calibri" w:cs="Calibri"/>
          <w:color w:val="000000"/>
        </w:rPr>
        <w:t>:</w:t>
      </w:r>
    </w:p>
    <w:p w14:paraId="40B1B30B" w14:textId="77777777" w:rsidR="005A21C7" w:rsidRPr="005A21C7" w:rsidRDefault="005A21C7" w:rsidP="005A21C7">
      <w:pPr>
        <w:shd w:val="clear" w:color="auto" w:fill="FFFFFF"/>
        <w:rPr>
          <w:rFonts w:ascii="Calibri" w:eastAsia="Times New Roman" w:hAnsi="Calibri" w:cs="Calibri"/>
          <w:color w:val="000000"/>
        </w:rPr>
      </w:pPr>
    </w:p>
    <w:p w14:paraId="7C2E78AC" w14:textId="77777777" w:rsidR="005A21C7" w:rsidRPr="005A21C7" w:rsidRDefault="005A21C7" w:rsidP="005A21C7">
      <w:pPr>
        <w:shd w:val="clear" w:color="auto" w:fill="FFFFFF"/>
        <w:rPr>
          <w:rFonts w:ascii="Calibri" w:eastAsia="Times New Roman" w:hAnsi="Calibri" w:cs="Calibri"/>
          <w:color w:val="000000"/>
        </w:rPr>
      </w:pPr>
      <w:r w:rsidRPr="005A21C7">
        <w:rPr>
          <w:rFonts w:ascii="Calibri" w:eastAsia="Times New Roman" w:hAnsi="Calibri" w:cs="Calibri"/>
          <w:color w:val="FFFFFF"/>
          <w:sz w:val="21"/>
          <w:szCs w:val="21"/>
          <w:shd w:val="clear" w:color="auto" w:fill="2F2F4A"/>
        </w:rPr>
        <w:t>Motion: The Faculty Senate supports and endorses the Midterm Grade (Project/Study) proposal put forth by the ad-hoc committee. No faculty member shall be penalized in any way for a decision to not opt-in to the (Project/Study).</w:t>
      </w:r>
    </w:p>
    <w:p w14:paraId="1DD849DC" w14:textId="77777777" w:rsidR="005A21C7" w:rsidRPr="005A21C7" w:rsidRDefault="005A21C7" w:rsidP="005A21C7">
      <w:pPr>
        <w:shd w:val="clear" w:color="auto" w:fill="FFFFFF"/>
        <w:rPr>
          <w:rFonts w:ascii="Calibri" w:eastAsia="Times New Roman" w:hAnsi="Calibri" w:cs="Calibri"/>
          <w:color w:val="000000"/>
        </w:rPr>
      </w:pPr>
      <w:r w:rsidRPr="005A21C7">
        <w:rPr>
          <w:rFonts w:ascii="Calibri" w:eastAsia="Times New Roman" w:hAnsi="Calibri" w:cs="Calibri"/>
          <w:color w:val="FFFFFF"/>
          <w:sz w:val="21"/>
          <w:szCs w:val="21"/>
          <w:shd w:val="clear" w:color="auto" w:fill="2F2F4A"/>
        </w:rPr>
        <w:br/>
      </w:r>
    </w:p>
    <w:p w14:paraId="3DA75DD1" w14:textId="77777777" w:rsidR="005A21C7" w:rsidRDefault="005A21C7" w:rsidP="007116F9">
      <w:pPr>
        <w:pStyle w:val="NormalWeb"/>
      </w:pPr>
    </w:p>
    <w:p w14:paraId="38386900" w14:textId="77777777" w:rsidR="00337C64" w:rsidRDefault="00337C64"/>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106B3C"/>
    <w:rsid w:val="001F5A37"/>
    <w:rsid w:val="00337C64"/>
    <w:rsid w:val="00452356"/>
    <w:rsid w:val="00477AF7"/>
    <w:rsid w:val="005A21C7"/>
    <w:rsid w:val="006C265A"/>
    <w:rsid w:val="006D3123"/>
    <w:rsid w:val="006F62F4"/>
    <w:rsid w:val="007116F9"/>
    <w:rsid w:val="00731A84"/>
    <w:rsid w:val="00793095"/>
    <w:rsid w:val="00A45A6C"/>
    <w:rsid w:val="00BD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2022-11-08T15:28:00Z</dcterms:created>
  <dcterms:modified xsi:type="dcterms:W3CDTF">2022-11-08T15:28:00Z</dcterms:modified>
</cp:coreProperties>
</file>