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27E" w:rsidRDefault="005E36CA">
      <w:pPr>
        <w:pStyle w:val="BodyText"/>
        <w:ind w:left="3556"/>
        <w:rPr>
          <w:rFonts w:ascii="Times New Roman"/>
          <w:sz w:val="20"/>
        </w:rPr>
      </w:pPr>
      <w:r>
        <w:rPr>
          <w:rFonts w:ascii="Times New Roman"/>
          <w:noProof/>
          <w:sz w:val="20"/>
        </w:rPr>
        <w:drawing>
          <wp:inline distT="0" distB="0" distL="0" distR="0">
            <wp:extent cx="2714625" cy="61531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714625" cy="615315"/>
                    </a:xfrm>
                    <a:prstGeom prst="rect">
                      <a:avLst/>
                    </a:prstGeom>
                  </pic:spPr>
                </pic:pic>
              </a:graphicData>
            </a:graphic>
          </wp:inline>
        </w:drawing>
      </w:r>
    </w:p>
    <w:p w:rsidR="00A3627E" w:rsidRDefault="00A3627E">
      <w:pPr>
        <w:pStyle w:val="BodyText"/>
        <w:rPr>
          <w:rFonts w:ascii="Times New Roman"/>
          <w:sz w:val="9"/>
        </w:rPr>
      </w:pPr>
    </w:p>
    <w:p w:rsidR="00A3627E" w:rsidRDefault="0046016C">
      <w:pPr>
        <w:pStyle w:val="Heading9"/>
        <w:spacing w:before="90"/>
        <w:ind w:left="1580" w:right="1580"/>
        <w:jc w:val="center"/>
        <w:rPr>
          <w:rFonts w:ascii="Times New Roman"/>
        </w:rPr>
      </w:pPr>
      <w:bookmarkStart w:id="0" w:name="April_2019_#2_Faculty_Senate_Meeting_Pac"/>
      <w:bookmarkEnd w:id="0"/>
      <w:r>
        <w:rPr>
          <w:rFonts w:ascii="Times New Roman"/>
        </w:rPr>
        <w:t>29</w:t>
      </w:r>
      <w:r w:rsidRPr="0046016C">
        <w:rPr>
          <w:rFonts w:ascii="Times New Roman"/>
          <w:vertAlign w:val="superscript"/>
        </w:rPr>
        <w:t>th</w:t>
      </w:r>
      <w:r>
        <w:rPr>
          <w:rFonts w:ascii="Times New Roman"/>
        </w:rPr>
        <w:t>April 2019</w:t>
      </w:r>
      <w:bookmarkStart w:id="1" w:name="_GoBack"/>
      <w:bookmarkEnd w:id="1"/>
      <w:r w:rsidR="005E36CA">
        <w:rPr>
          <w:rFonts w:ascii="Times New Roman"/>
        </w:rPr>
        <w:t xml:space="preserve"> Faculty Senate Meeting Agenda</w:t>
      </w:r>
    </w:p>
    <w:p w:rsidR="00A3627E" w:rsidRDefault="005E36CA">
      <w:pPr>
        <w:spacing w:before="22"/>
        <w:ind w:left="1580" w:right="1580"/>
        <w:jc w:val="center"/>
        <w:rPr>
          <w:rFonts w:ascii="Times New Roman"/>
          <w:sz w:val="24"/>
        </w:rPr>
      </w:pPr>
      <w:r>
        <w:rPr>
          <w:rFonts w:ascii="Times New Roman"/>
          <w:b/>
          <w:sz w:val="24"/>
        </w:rPr>
        <w:t xml:space="preserve">Faculty Senate Meeting: </w:t>
      </w:r>
      <w:r>
        <w:rPr>
          <w:rFonts w:ascii="Times New Roman"/>
          <w:sz w:val="24"/>
        </w:rPr>
        <w:t>Monday, April 29th 12:30-1:45pm Marietta Ballroom A-B</w:t>
      </w:r>
    </w:p>
    <w:p w:rsidR="00BC4B5F" w:rsidRDefault="00BC4B5F" w:rsidP="00BC4B5F"/>
    <w:tbl>
      <w:tblPr>
        <w:tblStyle w:val="TableGrid"/>
        <w:tblW w:w="10615" w:type="dxa"/>
        <w:jc w:val="center"/>
        <w:tblLayout w:type="fixed"/>
        <w:tblLook w:val="04A0" w:firstRow="1" w:lastRow="0" w:firstColumn="1" w:lastColumn="0" w:noHBand="0" w:noVBand="1"/>
      </w:tblPr>
      <w:tblGrid>
        <w:gridCol w:w="6835"/>
        <w:gridCol w:w="2790"/>
        <w:gridCol w:w="990"/>
      </w:tblGrid>
      <w:tr w:rsidR="00BC4B5F" w:rsidRPr="00677744" w:rsidTr="00BC4B5F">
        <w:trPr>
          <w:jc w:val="center"/>
        </w:trPr>
        <w:tc>
          <w:tcPr>
            <w:tcW w:w="9625" w:type="dxa"/>
            <w:gridSpan w:val="2"/>
          </w:tcPr>
          <w:p w:rsidR="00BC4B5F" w:rsidRPr="00677744" w:rsidRDefault="00BC4B5F" w:rsidP="00BC4B5F">
            <w:pPr>
              <w:rPr>
                <w:rFonts w:ascii="Times" w:eastAsia="Calibri" w:hAnsi="Times"/>
                <w:b/>
              </w:rPr>
            </w:pPr>
            <w:r w:rsidRPr="00677744">
              <w:rPr>
                <w:rFonts w:ascii="Times" w:eastAsia="Calibri" w:hAnsi="Times"/>
                <w:b/>
              </w:rPr>
              <w:t>Attendance</w:t>
            </w:r>
          </w:p>
          <w:p w:rsidR="00BC4B5F" w:rsidRPr="00677744" w:rsidRDefault="00BC4B5F" w:rsidP="00BC4B5F">
            <w:pPr>
              <w:rPr>
                <w:rFonts w:ascii="Times" w:eastAsia="Calibri" w:hAnsi="Times"/>
              </w:rPr>
            </w:pPr>
            <w:r>
              <w:rPr>
                <w:rFonts w:ascii="Times" w:eastAsia="Calibri" w:hAnsi="Times"/>
              </w:rPr>
              <w:t>April 29, 2019</w:t>
            </w:r>
          </w:p>
        </w:tc>
        <w:tc>
          <w:tcPr>
            <w:tcW w:w="990" w:type="dxa"/>
          </w:tcPr>
          <w:p w:rsidR="00BC4B5F" w:rsidRPr="00677744" w:rsidRDefault="00BC4B5F" w:rsidP="00BC4B5F">
            <w:pPr>
              <w:jc w:val="center"/>
              <w:rPr>
                <w:rFonts w:ascii="Times" w:eastAsia="Calibri" w:hAnsi="Times"/>
                <w:b/>
              </w:rPr>
            </w:pPr>
          </w:p>
        </w:tc>
      </w:tr>
      <w:tr w:rsidR="00BC4B5F" w:rsidRPr="00677744" w:rsidTr="00BC4B5F">
        <w:trPr>
          <w:jc w:val="center"/>
        </w:trPr>
        <w:tc>
          <w:tcPr>
            <w:tcW w:w="6835" w:type="dxa"/>
            <w:tcBorders>
              <w:bottom w:val="single" w:sz="4" w:space="0" w:color="auto"/>
            </w:tcBorders>
          </w:tcPr>
          <w:p w:rsidR="00BC4B5F" w:rsidRPr="00677744" w:rsidRDefault="00BC4B5F" w:rsidP="00BC4B5F">
            <w:pPr>
              <w:rPr>
                <w:rFonts w:ascii="Times" w:eastAsia="Calibri" w:hAnsi="Times"/>
                <w:b/>
              </w:rPr>
            </w:pPr>
            <w:r w:rsidRPr="00677744">
              <w:rPr>
                <w:rFonts w:ascii="Times" w:eastAsia="Calibri" w:hAnsi="Times"/>
                <w:b/>
              </w:rPr>
              <w:t>Role</w:t>
            </w:r>
          </w:p>
        </w:tc>
        <w:tc>
          <w:tcPr>
            <w:tcW w:w="2790" w:type="dxa"/>
            <w:tcBorders>
              <w:bottom w:val="single" w:sz="4" w:space="0" w:color="auto"/>
            </w:tcBorders>
          </w:tcPr>
          <w:p w:rsidR="00BC4B5F" w:rsidRPr="00677744" w:rsidRDefault="00BC4B5F" w:rsidP="00BC4B5F">
            <w:pPr>
              <w:rPr>
                <w:rFonts w:ascii="Times" w:eastAsia="Calibri" w:hAnsi="Times"/>
                <w:b/>
              </w:rPr>
            </w:pPr>
            <w:r w:rsidRPr="00677744">
              <w:rPr>
                <w:rFonts w:ascii="Times" w:eastAsia="Calibri" w:hAnsi="Times"/>
                <w:b/>
              </w:rPr>
              <w:t>Name</w:t>
            </w:r>
          </w:p>
        </w:tc>
        <w:tc>
          <w:tcPr>
            <w:tcW w:w="990" w:type="dxa"/>
            <w:tcBorders>
              <w:bottom w:val="single" w:sz="4" w:space="0" w:color="auto"/>
            </w:tcBorders>
          </w:tcPr>
          <w:p w:rsidR="00BC4B5F" w:rsidRPr="00677744" w:rsidRDefault="00BC4B5F" w:rsidP="00BC4B5F">
            <w:pPr>
              <w:jc w:val="center"/>
              <w:rPr>
                <w:rFonts w:ascii="Times" w:eastAsia="Calibri" w:hAnsi="Times"/>
                <w:b/>
              </w:rPr>
            </w:pPr>
          </w:p>
        </w:tc>
      </w:tr>
      <w:tr w:rsidR="00BC4B5F" w:rsidRPr="00677744" w:rsidTr="00BC4B5F">
        <w:trPr>
          <w:jc w:val="center"/>
        </w:trPr>
        <w:tc>
          <w:tcPr>
            <w:tcW w:w="6835" w:type="dxa"/>
            <w:shd w:val="clear" w:color="auto" w:fill="A6A6A6" w:themeFill="background1" w:themeFillShade="A6"/>
          </w:tcPr>
          <w:p w:rsidR="00BC4B5F" w:rsidRPr="00677744" w:rsidRDefault="00BC4B5F" w:rsidP="00BC4B5F">
            <w:pPr>
              <w:adjustRightInd w:val="0"/>
              <w:spacing w:line="360" w:lineRule="atLeast"/>
              <w:rPr>
                <w:rFonts w:ascii="Times" w:eastAsia="Calibri" w:hAnsi="Times" w:cs="Calibri"/>
                <w:b/>
                <w:color w:val="000000"/>
              </w:rPr>
            </w:pPr>
            <w:r w:rsidRPr="00677744">
              <w:rPr>
                <w:rFonts w:ascii="Times" w:eastAsia="Calibri" w:hAnsi="Times" w:cs="Calibri"/>
                <w:b/>
                <w:color w:val="000000"/>
              </w:rPr>
              <w:t>LIAISONS</w:t>
            </w:r>
          </w:p>
        </w:tc>
        <w:tc>
          <w:tcPr>
            <w:tcW w:w="2790" w:type="dxa"/>
            <w:shd w:val="clear" w:color="auto" w:fill="A6A6A6" w:themeFill="background1" w:themeFillShade="A6"/>
          </w:tcPr>
          <w:p w:rsidR="00BC4B5F" w:rsidRPr="00677744" w:rsidRDefault="00BC4B5F" w:rsidP="00BC4B5F">
            <w:pPr>
              <w:rPr>
                <w:rFonts w:ascii="Times" w:eastAsia="Calibri" w:hAnsi="Times"/>
              </w:rPr>
            </w:pPr>
          </w:p>
        </w:tc>
        <w:tc>
          <w:tcPr>
            <w:tcW w:w="990" w:type="dxa"/>
            <w:shd w:val="clear" w:color="auto" w:fill="A6A6A6" w:themeFill="background1" w:themeFillShade="A6"/>
          </w:tcPr>
          <w:p w:rsidR="00BC4B5F" w:rsidRPr="00677744" w:rsidRDefault="00BC4B5F" w:rsidP="00BC4B5F">
            <w:pPr>
              <w:jc w:val="center"/>
              <w:rPr>
                <w:rFonts w:ascii="Times" w:eastAsia="Calibri" w:hAnsi="Times"/>
              </w:rPr>
            </w:pP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b/>
                <w:color w:val="000000"/>
              </w:rPr>
            </w:pPr>
            <w:r w:rsidRPr="00677744">
              <w:rPr>
                <w:rFonts w:ascii="Times" w:eastAsia="Calibri" w:hAnsi="Times" w:cs="Calibri"/>
                <w:color w:val="000000"/>
              </w:rPr>
              <w:t>Staff Council</w:t>
            </w:r>
          </w:p>
        </w:tc>
        <w:tc>
          <w:tcPr>
            <w:tcW w:w="2790" w:type="dxa"/>
          </w:tcPr>
          <w:p w:rsidR="00BC4B5F" w:rsidRPr="00677744" w:rsidRDefault="00BC4B5F" w:rsidP="00BC4B5F">
            <w:pPr>
              <w:rPr>
                <w:rFonts w:ascii="Times" w:eastAsia="Calibri" w:hAnsi="Times"/>
              </w:rPr>
            </w:pPr>
            <w:r>
              <w:rPr>
                <w:rFonts w:ascii="Times" w:eastAsia="Calibri" w:hAnsi="Times"/>
              </w:rPr>
              <w:t>Angela Beam</w:t>
            </w:r>
          </w:p>
        </w:tc>
        <w:tc>
          <w:tcPr>
            <w:tcW w:w="990" w:type="dxa"/>
          </w:tcPr>
          <w:p w:rsidR="00BC4B5F" w:rsidRPr="00677744" w:rsidRDefault="00BC4B5F" w:rsidP="00BC4B5F">
            <w:pPr>
              <w:jc w:val="center"/>
              <w:rPr>
                <w:rFonts w:ascii="Times" w:eastAsia="Calibri" w:hAnsi="Times"/>
              </w:rPr>
            </w:pP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color w:val="000000"/>
              </w:rPr>
            </w:pPr>
            <w:r w:rsidRPr="00677744">
              <w:rPr>
                <w:rFonts w:ascii="Times" w:eastAsia="Calibri" w:hAnsi="Times" w:cs="Calibri"/>
                <w:color w:val="000000"/>
              </w:rPr>
              <w:t>Student Government Association</w:t>
            </w:r>
          </w:p>
        </w:tc>
        <w:tc>
          <w:tcPr>
            <w:tcW w:w="2790" w:type="dxa"/>
          </w:tcPr>
          <w:p w:rsidR="00BC4B5F" w:rsidRPr="00677744" w:rsidRDefault="00BC4B5F" w:rsidP="00BC4B5F">
            <w:pPr>
              <w:rPr>
                <w:rFonts w:ascii="Times" w:eastAsia="Calibri" w:hAnsi="Times"/>
              </w:rPr>
            </w:pPr>
          </w:p>
        </w:tc>
        <w:tc>
          <w:tcPr>
            <w:tcW w:w="990" w:type="dxa"/>
          </w:tcPr>
          <w:p w:rsidR="00BC4B5F" w:rsidRPr="00677744" w:rsidRDefault="00BC4B5F" w:rsidP="00BC4B5F">
            <w:pPr>
              <w:jc w:val="center"/>
              <w:rPr>
                <w:rFonts w:ascii="Times" w:eastAsia="Calibri" w:hAnsi="Times"/>
              </w:rPr>
            </w:pP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color w:val="000000"/>
              </w:rPr>
            </w:pPr>
            <w:r w:rsidRPr="00677744">
              <w:rPr>
                <w:rFonts w:ascii="Times" w:eastAsia="Calibri" w:hAnsi="Times" w:cs="Calibri"/>
                <w:color w:val="000000"/>
              </w:rPr>
              <w:t>Part-Time Faculty Council</w:t>
            </w:r>
          </w:p>
        </w:tc>
        <w:tc>
          <w:tcPr>
            <w:tcW w:w="2790" w:type="dxa"/>
          </w:tcPr>
          <w:p w:rsidR="00BC4B5F" w:rsidRPr="00677744" w:rsidRDefault="00BC4B5F" w:rsidP="00BC4B5F">
            <w:pPr>
              <w:rPr>
                <w:rFonts w:ascii="Times" w:eastAsia="Calibri" w:hAnsi="Times"/>
              </w:rPr>
            </w:pPr>
            <w:r w:rsidRPr="00677744">
              <w:rPr>
                <w:rFonts w:ascii="Times" w:eastAsia="Calibri" w:hAnsi="Times"/>
              </w:rPr>
              <w:t>Joanne Lee</w:t>
            </w:r>
          </w:p>
        </w:tc>
        <w:tc>
          <w:tcPr>
            <w:tcW w:w="990" w:type="dxa"/>
          </w:tcPr>
          <w:p w:rsidR="00BC4B5F" w:rsidRPr="00677744" w:rsidRDefault="00BC4B5F" w:rsidP="00BC4B5F">
            <w:pPr>
              <w:jc w:val="center"/>
              <w:rPr>
                <w:rFonts w:ascii="Times" w:eastAsia="Calibri" w:hAnsi="Times"/>
              </w:rPr>
            </w:pPr>
            <w:r>
              <w:rPr>
                <w:rFonts w:ascii="Times" w:eastAsia="Calibri" w:hAnsi="Times"/>
              </w:rPr>
              <w:t>Y</w:t>
            </w: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color w:val="000000"/>
              </w:rPr>
            </w:pPr>
            <w:r w:rsidRPr="00677744">
              <w:rPr>
                <w:rFonts w:ascii="Times" w:eastAsia="Calibri" w:hAnsi="Times" w:cs="Calibri"/>
                <w:color w:val="000000"/>
              </w:rPr>
              <w:t>Chairs and Directors Assembly</w:t>
            </w:r>
          </w:p>
        </w:tc>
        <w:tc>
          <w:tcPr>
            <w:tcW w:w="2790" w:type="dxa"/>
          </w:tcPr>
          <w:p w:rsidR="00BC4B5F" w:rsidRPr="00677744" w:rsidRDefault="00BC4B5F" w:rsidP="00BC4B5F">
            <w:pPr>
              <w:rPr>
                <w:rFonts w:ascii="Times" w:eastAsia="Calibri" w:hAnsi="Times"/>
              </w:rPr>
            </w:pPr>
            <w:r>
              <w:rPr>
                <w:rFonts w:ascii="Times" w:eastAsia="Calibri" w:hAnsi="Times"/>
              </w:rPr>
              <w:t>Robbie Lieberman</w:t>
            </w:r>
          </w:p>
        </w:tc>
        <w:tc>
          <w:tcPr>
            <w:tcW w:w="990" w:type="dxa"/>
          </w:tcPr>
          <w:p w:rsidR="00BC4B5F" w:rsidRDefault="00BC4B5F" w:rsidP="00BC4B5F">
            <w:pPr>
              <w:jc w:val="center"/>
              <w:rPr>
                <w:rFonts w:ascii="Times" w:eastAsia="Calibri" w:hAnsi="Times"/>
              </w:rPr>
            </w:pPr>
          </w:p>
        </w:tc>
      </w:tr>
      <w:tr w:rsidR="00BC4B5F" w:rsidRPr="00677744" w:rsidTr="00BC4B5F">
        <w:trPr>
          <w:jc w:val="center"/>
        </w:trPr>
        <w:tc>
          <w:tcPr>
            <w:tcW w:w="6835" w:type="dxa"/>
            <w:tcBorders>
              <w:bottom w:val="single" w:sz="4" w:space="0" w:color="auto"/>
            </w:tcBorders>
          </w:tcPr>
          <w:p w:rsidR="00BC4B5F" w:rsidRPr="00677744" w:rsidRDefault="00BC4B5F" w:rsidP="00BC4B5F">
            <w:pPr>
              <w:adjustRightInd w:val="0"/>
              <w:spacing w:line="360" w:lineRule="atLeast"/>
              <w:rPr>
                <w:rFonts w:ascii="Times" w:eastAsia="Calibri" w:hAnsi="Times" w:cs="Calibri"/>
                <w:color w:val="000000"/>
              </w:rPr>
            </w:pPr>
            <w:r w:rsidRPr="00677744">
              <w:rPr>
                <w:rFonts w:ascii="Times" w:eastAsia="Calibri" w:hAnsi="Times" w:cs="Calibri"/>
                <w:color w:val="000000"/>
              </w:rPr>
              <w:t>Deans Council</w:t>
            </w:r>
          </w:p>
        </w:tc>
        <w:tc>
          <w:tcPr>
            <w:tcW w:w="2790" w:type="dxa"/>
            <w:tcBorders>
              <w:bottom w:val="single" w:sz="4" w:space="0" w:color="auto"/>
            </w:tcBorders>
          </w:tcPr>
          <w:p w:rsidR="00BC4B5F" w:rsidRPr="00677744" w:rsidRDefault="00BC4B5F" w:rsidP="00BC4B5F">
            <w:pPr>
              <w:rPr>
                <w:rFonts w:ascii="Times" w:eastAsia="Calibri" w:hAnsi="Times"/>
              </w:rPr>
            </w:pPr>
          </w:p>
        </w:tc>
        <w:tc>
          <w:tcPr>
            <w:tcW w:w="990" w:type="dxa"/>
            <w:tcBorders>
              <w:bottom w:val="single" w:sz="4" w:space="0" w:color="auto"/>
            </w:tcBorders>
          </w:tcPr>
          <w:p w:rsidR="00BC4B5F" w:rsidRPr="00677744" w:rsidRDefault="00BC4B5F" w:rsidP="00BC4B5F">
            <w:pPr>
              <w:jc w:val="center"/>
              <w:rPr>
                <w:rFonts w:ascii="Times" w:eastAsia="Calibri" w:hAnsi="Times"/>
              </w:rPr>
            </w:pPr>
          </w:p>
        </w:tc>
      </w:tr>
      <w:tr w:rsidR="00BC4B5F" w:rsidRPr="00677744" w:rsidTr="00BC4B5F">
        <w:trPr>
          <w:jc w:val="center"/>
        </w:trPr>
        <w:tc>
          <w:tcPr>
            <w:tcW w:w="6835" w:type="dxa"/>
            <w:shd w:val="clear" w:color="auto" w:fill="A6A6A6" w:themeFill="background1" w:themeFillShade="A6"/>
          </w:tcPr>
          <w:p w:rsidR="00BC4B5F" w:rsidRPr="00677744" w:rsidRDefault="00BC4B5F" w:rsidP="00BC4B5F">
            <w:pPr>
              <w:adjustRightInd w:val="0"/>
              <w:spacing w:line="360" w:lineRule="atLeast"/>
              <w:rPr>
                <w:rFonts w:ascii="Times" w:eastAsia="Calibri" w:hAnsi="Times" w:cs="Calibri"/>
                <w:b/>
                <w:color w:val="000000"/>
              </w:rPr>
            </w:pPr>
            <w:r w:rsidRPr="00677744">
              <w:rPr>
                <w:rFonts w:ascii="Times" w:eastAsia="Calibri" w:hAnsi="Times" w:cs="Calibri"/>
                <w:b/>
                <w:color w:val="000000"/>
              </w:rPr>
              <w:t>EX-OFFICIO</w:t>
            </w:r>
          </w:p>
        </w:tc>
        <w:tc>
          <w:tcPr>
            <w:tcW w:w="2790" w:type="dxa"/>
            <w:shd w:val="clear" w:color="auto" w:fill="A6A6A6" w:themeFill="background1" w:themeFillShade="A6"/>
          </w:tcPr>
          <w:p w:rsidR="00BC4B5F" w:rsidRPr="00677744" w:rsidRDefault="00BC4B5F" w:rsidP="00BC4B5F">
            <w:pPr>
              <w:rPr>
                <w:rFonts w:ascii="Times" w:eastAsia="Calibri" w:hAnsi="Times"/>
              </w:rPr>
            </w:pPr>
          </w:p>
        </w:tc>
        <w:tc>
          <w:tcPr>
            <w:tcW w:w="990" w:type="dxa"/>
            <w:shd w:val="clear" w:color="auto" w:fill="A6A6A6" w:themeFill="background1" w:themeFillShade="A6"/>
          </w:tcPr>
          <w:p w:rsidR="00BC4B5F" w:rsidRPr="00677744" w:rsidRDefault="00BC4B5F" w:rsidP="00BC4B5F">
            <w:pPr>
              <w:jc w:val="center"/>
              <w:rPr>
                <w:rFonts w:ascii="Times" w:eastAsia="Calibri" w:hAnsi="Times"/>
              </w:rPr>
            </w:pP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b/>
                <w:color w:val="000000"/>
              </w:rPr>
            </w:pPr>
            <w:r w:rsidRPr="00677744">
              <w:rPr>
                <w:rFonts w:ascii="Times" w:eastAsia="Calibri" w:hAnsi="Times" w:cs="Calibri"/>
                <w:color w:val="000000"/>
              </w:rPr>
              <w:t>President</w:t>
            </w:r>
          </w:p>
        </w:tc>
        <w:tc>
          <w:tcPr>
            <w:tcW w:w="2790" w:type="dxa"/>
          </w:tcPr>
          <w:p w:rsidR="00BC4B5F" w:rsidRPr="00677744" w:rsidRDefault="00BC4B5F" w:rsidP="00BC4B5F">
            <w:pPr>
              <w:rPr>
                <w:rFonts w:ascii="Times" w:eastAsia="Calibri" w:hAnsi="Times"/>
              </w:rPr>
            </w:pPr>
            <w:r w:rsidRPr="00677744">
              <w:rPr>
                <w:rFonts w:ascii="Times" w:eastAsia="Calibri" w:hAnsi="Times"/>
              </w:rPr>
              <w:t>Pamela Whitten</w:t>
            </w:r>
          </w:p>
        </w:tc>
        <w:tc>
          <w:tcPr>
            <w:tcW w:w="990" w:type="dxa"/>
          </w:tcPr>
          <w:p w:rsidR="00BC4B5F" w:rsidRPr="00677744" w:rsidRDefault="00BC4B5F" w:rsidP="00BC4B5F">
            <w:pPr>
              <w:jc w:val="center"/>
              <w:rPr>
                <w:rFonts w:ascii="Times" w:eastAsia="Calibri" w:hAnsi="Times"/>
              </w:rPr>
            </w:pPr>
            <w:r>
              <w:rPr>
                <w:rFonts w:ascii="Times" w:eastAsia="Calibri" w:hAnsi="Times"/>
              </w:rPr>
              <w:t>Y</w:t>
            </w: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color w:val="000000"/>
              </w:rPr>
            </w:pPr>
            <w:r w:rsidRPr="00677744">
              <w:rPr>
                <w:rFonts w:ascii="Times" w:eastAsia="Calibri" w:hAnsi="Times" w:cs="Calibri"/>
                <w:color w:val="000000"/>
              </w:rPr>
              <w:t>Provost and VP for Academic Affairs</w:t>
            </w:r>
          </w:p>
        </w:tc>
        <w:tc>
          <w:tcPr>
            <w:tcW w:w="2790" w:type="dxa"/>
          </w:tcPr>
          <w:p w:rsidR="00BC4B5F" w:rsidRPr="00677744" w:rsidRDefault="00BC4B5F" w:rsidP="00BC4B5F">
            <w:pPr>
              <w:rPr>
                <w:rFonts w:ascii="Times" w:eastAsia="Calibri" w:hAnsi="Times"/>
              </w:rPr>
            </w:pPr>
            <w:r>
              <w:rPr>
                <w:rFonts w:ascii="Times" w:eastAsia="Calibri" w:hAnsi="Times"/>
              </w:rPr>
              <w:t>Kathy Schwaig</w:t>
            </w:r>
          </w:p>
        </w:tc>
        <w:tc>
          <w:tcPr>
            <w:tcW w:w="990" w:type="dxa"/>
          </w:tcPr>
          <w:p w:rsidR="00BC4B5F" w:rsidRPr="00677744" w:rsidRDefault="00BC4B5F" w:rsidP="00BC4B5F">
            <w:pPr>
              <w:jc w:val="center"/>
              <w:rPr>
                <w:rFonts w:ascii="Times" w:eastAsia="Calibri" w:hAnsi="Times"/>
              </w:rPr>
            </w:pPr>
            <w:r>
              <w:rPr>
                <w:rFonts w:ascii="Times" w:eastAsia="Calibri" w:hAnsi="Times"/>
              </w:rPr>
              <w:t>Y</w:t>
            </w: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color w:val="000000"/>
              </w:rPr>
            </w:pPr>
            <w:r w:rsidRPr="00677744">
              <w:rPr>
                <w:rFonts w:ascii="Times" w:eastAsia="Calibri" w:hAnsi="Times" w:cs="Calibri"/>
                <w:color w:val="000000"/>
              </w:rPr>
              <w:t>Senior Associate VP for Academic Affairs</w:t>
            </w:r>
          </w:p>
        </w:tc>
        <w:tc>
          <w:tcPr>
            <w:tcW w:w="2790" w:type="dxa"/>
          </w:tcPr>
          <w:p w:rsidR="00BC4B5F" w:rsidRPr="00677744" w:rsidRDefault="00BC4B5F" w:rsidP="00BC4B5F">
            <w:pPr>
              <w:rPr>
                <w:rFonts w:ascii="Times" w:eastAsia="Calibri" w:hAnsi="Times"/>
              </w:rPr>
            </w:pPr>
            <w:r>
              <w:rPr>
                <w:rFonts w:ascii="Times" w:eastAsia="Calibri" w:hAnsi="Times"/>
              </w:rPr>
              <w:t>Ron Matson</w:t>
            </w:r>
          </w:p>
        </w:tc>
        <w:tc>
          <w:tcPr>
            <w:tcW w:w="990" w:type="dxa"/>
          </w:tcPr>
          <w:p w:rsidR="00BC4B5F" w:rsidRPr="00677744" w:rsidRDefault="00BC4B5F" w:rsidP="00BC4B5F">
            <w:pPr>
              <w:jc w:val="center"/>
              <w:rPr>
                <w:rFonts w:ascii="Times" w:eastAsia="Calibri" w:hAnsi="Times"/>
              </w:rPr>
            </w:pPr>
            <w:r>
              <w:rPr>
                <w:rFonts w:ascii="Times" w:eastAsia="Calibri" w:hAnsi="Times"/>
              </w:rPr>
              <w:t>Y</w:t>
            </w:r>
          </w:p>
        </w:tc>
      </w:tr>
      <w:tr w:rsidR="00BC4B5F" w:rsidRPr="00677744" w:rsidTr="00BC4B5F">
        <w:trPr>
          <w:jc w:val="center"/>
        </w:trPr>
        <w:tc>
          <w:tcPr>
            <w:tcW w:w="6835" w:type="dxa"/>
            <w:tcBorders>
              <w:bottom w:val="single" w:sz="4" w:space="0" w:color="auto"/>
            </w:tcBorders>
          </w:tcPr>
          <w:p w:rsidR="00BC4B5F" w:rsidRPr="00677744" w:rsidRDefault="00BC4B5F" w:rsidP="00BC4B5F">
            <w:pPr>
              <w:adjustRightInd w:val="0"/>
              <w:spacing w:line="360" w:lineRule="atLeast"/>
              <w:rPr>
                <w:rFonts w:ascii="Times" w:eastAsia="Calibri" w:hAnsi="Times" w:cs="Calibri"/>
                <w:color w:val="000000"/>
              </w:rPr>
            </w:pPr>
            <w:r w:rsidRPr="00677744">
              <w:rPr>
                <w:rFonts w:ascii="Times" w:eastAsia="Calibri" w:hAnsi="Times" w:cs="Calibri"/>
                <w:color w:val="000000"/>
              </w:rPr>
              <w:t>Associate VP for Academic Affairs</w:t>
            </w:r>
          </w:p>
        </w:tc>
        <w:tc>
          <w:tcPr>
            <w:tcW w:w="2790" w:type="dxa"/>
            <w:tcBorders>
              <w:bottom w:val="single" w:sz="4" w:space="0" w:color="auto"/>
            </w:tcBorders>
          </w:tcPr>
          <w:p w:rsidR="00BC4B5F" w:rsidRPr="00677744" w:rsidRDefault="00BC4B5F" w:rsidP="00BC4B5F">
            <w:pPr>
              <w:rPr>
                <w:rFonts w:ascii="Times" w:eastAsia="Calibri" w:hAnsi="Times"/>
              </w:rPr>
            </w:pPr>
          </w:p>
        </w:tc>
        <w:tc>
          <w:tcPr>
            <w:tcW w:w="990" w:type="dxa"/>
            <w:tcBorders>
              <w:bottom w:val="single" w:sz="4" w:space="0" w:color="auto"/>
            </w:tcBorders>
          </w:tcPr>
          <w:p w:rsidR="00BC4B5F" w:rsidRPr="00677744" w:rsidRDefault="00BC4B5F" w:rsidP="00BC4B5F">
            <w:pPr>
              <w:jc w:val="center"/>
              <w:rPr>
                <w:rFonts w:ascii="Times" w:eastAsia="Calibri" w:hAnsi="Times"/>
              </w:rPr>
            </w:pPr>
          </w:p>
        </w:tc>
      </w:tr>
      <w:tr w:rsidR="00BC4B5F" w:rsidRPr="00677744" w:rsidTr="00BC4B5F">
        <w:trPr>
          <w:jc w:val="center"/>
        </w:trPr>
        <w:tc>
          <w:tcPr>
            <w:tcW w:w="6835" w:type="dxa"/>
            <w:tcBorders>
              <w:bottom w:val="single" w:sz="4" w:space="0" w:color="auto"/>
            </w:tcBorders>
            <w:shd w:val="clear" w:color="auto" w:fill="A6A6A6" w:themeFill="background1" w:themeFillShade="A6"/>
          </w:tcPr>
          <w:p w:rsidR="00BC4B5F" w:rsidRPr="00677744" w:rsidRDefault="00BC4B5F" w:rsidP="00BC4B5F">
            <w:pPr>
              <w:adjustRightInd w:val="0"/>
              <w:spacing w:line="360" w:lineRule="atLeast"/>
              <w:rPr>
                <w:rFonts w:ascii="Times" w:eastAsia="Calibri" w:hAnsi="Times" w:cs="Calibri"/>
                <w:b/>
                <w:color w:val="000000"/>
              </w:rPr>
            </w:pPr>
            <w:r w:rsidRPr="00677744">
              <w:rPr>
                <w:rFonts w:ascii="Times" w:eastAsia="Calibri" w:hAnsi="Times" w:cs="Calibri"/>
                <w:b/>
                <w:color w:val="000000"/>
              </w:rPr>
              <w:t>SENATORS</w:t>
            </w:r>
          </w:p>
        </w:tc>
        <w:tc>
          <w:tcPr>
            <w:tcW w:w="2790" w:type="dxa"/>
            <w:tcBorders>
              <w:bottom w:val="single" w:sz="4" w:space="0" w:color="auto"/>
            </w:tcBorders>
            <w:shd w:val="clear" w:color="auto" w:fill="A6A6A6" w:themeFill="background1" w:themeFillShade="A6"/>
          </w:tcPr>
          <w:p w:rsidR="00BC4B5F" w:rsidRPr="00677744" w:rsidRDefault="00BC4B5F" w:rsidP="00BC4B5F">
            <w:pPr>
              <w:rPr>
                <w:rFonts w:ascii="Times" w:eastAsia="Calibri" w:hAnsi="Times"/>
              </w:rPr>
            </w:pPr>
          </w:p>
        </w:tc>
        <w:tc>
          <w:tcPr>
            <w:tcW w:w="990" w:type="dxa"/>
            <w:tcBorders>
              <w:bottom w:val="single" w:sz="4" w:space="0" w:color="auto"/>
            </w:tcBorders>
            <w:shd w:val="clear" w:color="auto" w:fill="A6A6A6" w:themeFill="background1" w:themeFillShade="A6"/>
          </w:tcPr>
          <w:p w:rsidR="00BC4B5F" w:rsidRPr="00677744" w:rsidRDefault="00BC4B5F" w:rsidP="00BC4B5F">
            <w:pPr>
              <w:jc w:val="center"/>
              <w:rPr>
                <w:rFonts w:ascii="Times" w:eastAsia="Calibri" w:hAnsi="Times"/>
              </w:rPr>
            </w:pPr>
          </w:p>
        </w:tc>
      </w:tr>
      <w:tr w:rsidR="00BC4B5F" w:rsidRPr="00677744" w:rsidTr="00BC4B5F">
        <w:trPr>
          <w:jc w:val="center"/>
        </w:trPr>
        <w:tc>
          <w:tcPr>
            <w:tcW w:w="6835" w:type="dxa"/>
            <w:tcBorders>
              <w:bottom w:val="single" w:sz="4" w:space="0" w:color="auto"/>
            </w:tcBorders>
            <w:shd w:val="clear" w:color="auto" w:fill="auto"/>
          </w:tcPr>
          <w:p w:rsidR="00BC4B5F" w:rsidRPr="00677744" w:rsidRDefault="00BC4B5F" w:rsidP="00BC4B5F">
            <w:pPr>
              <w:adjustRightInd w:val="0"/>
              <w:spacing w:line="360" w:lineRule="atLeast"/>
              <w:rPr>
                <w:rFonts w:ascii="Times" w:eastAsia="Calibri" w:hAnsi="Times" w:cs="Calibri"/>
                <w:b/>
                <w:color w:val="000000"/>
              </w:rPr>
            </w:pPr>
            <w:r>
              <w:rPr>
                <w:rFonts w:ascii="Times" w:eastAsia="Calibri" w:hAnsi="Times" w:cs="Calibri"/>
                <w:b/>
                <w:color w:val="000000"/>
              </w:rPr>
              <w:t>Faculty Senate President</w:t>
            </w:r>
          </w:p>
        </w:tc>
        <w:tc>
          <w:tcPr>
            <w:tcW w:w="2790" w:type="dxa"/>
            <w:tcBorders>
              <w:bottom w:val="single" w:sz="4" w:space="0" w:color="auto"/>
            </w:tcBorders>
            <w:shd w:val="clear" w:color="auto" w:fill="auto"/>
          </w:tcPr>
          <w:p w:rsidR="00BC4B5F" w:rsidRPr="00677744" w:rsidRDefault="00BC4B5F" w:rsidP="00BC4B5F">
            <w:pPr>
              <w:rPr>
                <w:rFonts w:ascii="Times" w:eastAsia="Calibri" w:hAnsi="Times"/>
              </w:rPr>
            </w:pPr>
            <w:r>
              <w:rPr>
                <w:rFonts w:ascii="Times" w:eastAsia="Calibri" w:hAnsi="Times"/>
              </w:rPr>
              <w:t>Jennifer Purcell</w:t>
            </w:r>
          </w:p>
        </w:tc>
        <w:tc>
          <w:tcPr>
            <w:tcW w:w="990" w:type="dxa"/>
            <w:tcBorders>
              <w:bottom w:val="single" w:sz="4" w:space="0" w:color="auto"/>
            </w:tcBorders>
          </w:tcPr>
          <w:p w:rsidR="00BC4B5F" w:rsidRDefault="00BC4B5F" w:rsidP="00BC4B5F">
            <w:pPr>
              <w:jc w:val="center"/>
              <w:rPr>
                <w:rFonts w:ascii="Times" w:eastAsia="Calibri" w:hAnsi="Times"/>
              </w:rPr>
            </w:pPr>
            <w:r>
              <w:rPr>
                <w:rFonts w:ascii="Times" w:eastAsia="Calibri" w:hAnsi="Times"/>
              </w:rPr>
              <w:t>Y</w:t>
            </w:r>
          </w:p>
        </w:tc>
      </w:tr>
      <w:tr w:rsidR="00BC4B5F" w:rsidRPr="00677744" w:rsidTr="00BC4B5F">
        <w:trPr>
          <w:jc w:val="center"/>
        </w:trPr>
        <w:tc>
          <w:tcPr>
            <w:tcW w:w="6835" w:type="dxa"/>
            <w:tcBorders>
              <w:bottom w:val="single" w:sz="4" w:space="0" w:color="auto"/>
            </w:tcBorders>
            <w:shd w:val="clear" w:color="auto" w:fill="auto"/>
          </w:tcPr>
          <w:p w:rsidR="00BC4B5F" w:rsidRDefault="00BC4B5F" w:rsidP="00BC4B5F">
            <w:pPr>
              <w:adjustRightInd w:val="0"/>
              <w:spacing w:line="360" w:lineRule="atLeast"/>
              <w:rPr>
                <w:rFonts w:ascii="Times" w:eastAsia="Calibri" w:hAnsi="Times" w:cs="Calibri"/>
                <w:b/>
                <w:color w:val="000000"/>
              </w:rPr>
            </w:pPr>
            <w:r>
              <w:rPr>
                <w:rFonts w:ascii="Times" w:eastAsia="Calibri" w:hAnsi="Times" w:cs="Calibri"/>
                <w:b/>
                <w:color w:val="000000"/>
              </w:rPr>
              <w:t>Past-President FSEC (proxy for Joya</w:t>
            </w:r>
            <w:r>
              <w:rPr>
                <w:rFonts w:ascii="Times" w:eastAsia="Calibri" w:hAnsi="Times" w:cs="Calibri"/>
                <w:color w:val="000000"/>
                <w:u w:color="0000FF"/>
              </w:rPr>
              <w:t xml:space="preserve"> </w:t>
            </w:r>
            <w:r w:rsidRPr="00BB0C33">
              <w:rPr>
                <w:rFonts w:ascii="Times" w:eastAsia="Calibri" w:hAnsi="Times" w:cs="Calibri"/>
                <w:b/>
                <w:color w:val="000000"/>
                <w:u w:color="0000FF"/>
              </w:rPr>
              <w:t>Carter-Hicks</w:t>
            </w:r>
            <w:r>
              <w:rPr>
                <w:rFonts w:ascii="Times" w:eastAsia="Calibri" w:hAnsi="Times" w:cs="Calibri"/>
                <w:b/>
                <w:color w:val="000000"/>
                <w:u w:color="0000FF"/>
              </w:rPr>
              <w:t>)</w:t>
            </w:r>
          </w:p>
        </w:tc>
        <w:tc>
          <w:tcPr>
            <w:tcW w:w="2790" w:type="dxa"/>
            <w:tcBorders>
              <w:bottom w:val="single" w:sz="4" w:space="0" w:color="auto"/>
            </w:tcBorders>
            <w:shd w:val="clear" w:color="auto" w:fill="auto"/>
          </w:tcPr>
          <w:p w:rsidR="00BC4B5F" w:rsidRDefault="00BC4B5F" w:rsidP="00BC4B5F">
            <w:pPr>
              <w:rPr>
                <w:rFonts w:ascii="Times" w:eastAsia="Calibri" w:hAnsi="Times"/>
              </w:rPr>
            </w:pPr>
            <w:r>
              <w:rPr>
                <w:rFonts w:ascii="Times" w:eastAsia="Calibri" w:hAnsi="Times"/>
              </w:rPr>
              <w:t xml:space="preserve">Ken White </w:t>
            </w:r>
          </w:p>
        </w:tc>
        <w:tc>
          <w:tcPr>
            <w:tcW w:w="990" w:type="dxa"/>
            <w:tcBorders>
              <w:bottom w:val="single" w:sz="4" w:space="0" w:color="auto"/>
            </w:tcBorders>
          </w:tcPr>
          <w:p w:rsidR="00BC4B5F" w:rsidRDefault="00BC4B5F" w:rsidP="00BC4B5F">
            <w:pPr>
              <w:jc w:val="center"/>
              <w:rPr>
                <w:rFonts w:ascii="Times" w:eastAsia="Calibri" w:hAnsi="Times"/>
              </w:rPr>
            </w:pPr>
          </w:p>
        </w:tc>
      </w:tr>
      <w:tr w:rsidR="00BC4B5F" w:rsidRPr="00677744" w:rsidTr="00BC4B5F">
        <w:trPr>
          <w:jc w:val="center"/>
        </w:trPr>
        <w:tc>
          <w:tcPr>
            <w:tcW w:w="6835" w:type="dxa"/>
            <w:shd w:val="clear" w:color="auto" w:fill="D9D9D9" w:themeFill="background1" w:themeFillShade="D9"/>
          </w:tcPr>
          <w:p w:rsidR="00BC4B5F" w:rsidRPr="00677744" w:rsidRDefault="00BC4B5F" w:rsidP="00BC4B5F">
            <w:pPr>
              <w:adjustRightInd w:val="0"/>
              <w:spacing w:line="360" w:lineRule="atLeast"/>
              <w:rPr>
                <w:rFonts w:ascii="Times" w:eastAsia="Calibri" w:hAnsi="Times" w:cs="Calibri"/>
                <w:color w:val="000000"/>
                <w:highlight w:val="lightGray"/>
              </w:rPr>
            </w:pPr>
            <w:r w:rsidRPr="00677744">
              <w:rPr>
                <w:rFonts w:ascii="Times" w:eastAsia="Calibri" w:hAnsi="Times" w:cs="Calibri"/>
                <w:b/>
                <w:bCs/>
                <w:color w:val="000000"/>
              </w:rPr>
              <w:t>College of the Arts</w:t>
            </w:r>
          </w:p>
        </w:tc>
        <w:tc>
          <w:tcPr>
            <w:tcW w:w="2790" w:type="dxa"/>
            <w:shd w:val="clear" w:color="auto" w:fill="D9D9D9" w:themeFill="background1" w:themeFillShade="D9"/>
          </w:tcPr>
          <w:p w:rsidR="00BC4B5F" w:rsidRPr="00677744" w:rsidRDefault="00BC4B5F" w:rsidP="00BC4B5F">
            <w:pPr>
              <w:rPr>
                <w:rFonts w:ascii="Times" w:eastAsia="Calibri" w:hAnsi="Times"/>
                <w:highlight w:val="lightGray"/>
              </w:rPr>
            </w:pPr>
          </w:p>
        </w:tc>
        <w:tc>
          <w:tcPr>
            <w:tcW w:w="990" w:type="dxa"/>
            <w:shd w:val="clear" w:color="auto" w:fill="D9D9D9" w:themeFill="background1" w:themeFillShade="D9"/>
          </w:tcPr>
          <w:p w:rsidR="00BC4B5F" w:rsidRPr="00677744" w:rsidRDefault="00BC4B5F" w:rsidP="00BC4B5F">
            <w:pPr>
              <w:jc w:val="center"/>
              <w:rPr>
                <w:rFonts w:ascii="Times" w:eastAsia="Calibri" w:hAnsi="Times"/>
                <w:highlight w:val="lightGray"/>
              </w:rPr>
            </w:pP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color w:val="000000"/>
              </w:rPr>
            </w:pPr>
            <w:r w:rsidRPr="00677744">
              <w:rPr>
                <w:rFonts w:ascii="Times" w:eastAsia="Calibri" w:hAnsi="Times" w:cs="Calibri"/>
                <w:color w:val="000000"/>
              </w:rPr>
              <w:t>Art and Design, School of</w:t>
            </w:r>
          </w:p>
        </w:tc>
        <w:tc>
          <w:tcPr>
            <w:tcW w:w="2790" w:type="dxa"/>
          </w:tcPr>
          <w:p w:rsidR="00BC4B5F" w:rsidRPr="00677744" w:rsidRDefault="00BC4B5F" w:rsidP="00BC4B5F">
            <w:pPr>
              <w:rPr>
                <w:rFonts w:ascii="Times" w:eastAsia="Calibri" w:hAnsi="Times"/>
              </w:rPr>
            </w:pPr>
            <w:r w:rsidRPr="00677744">
              <w:rPr>
                <w:rFonts w:ascii="Times" w:eastAsia="Calibri" w:hAnsi="Times" w:cs="Calibri"/>
                <w:color w:val="000000"/>
              </w:rPr>
              <w:t>Craig Brasco</w:t>
            </w:r>
          </w:p>
        </w:tc>
        <w:tc>
          <w:tcPr>
            <w:tcW w:w="990" w:type="dxa"/>
          </w:tcPr>
          <w:p w:rsidR="00BC4B5F" w:rsidRPr="00677744" w:rsidRDefault="00BC4B5F" w:rsidP="00BC4B5F">
            <w:pPr>
              <w:jc w:val="center"/>
              <w:rPr>
                <w:rFonts w:ascii="Times" w:eastAsia="Calibri" w:hAnsi="Times" w:cs="Calibri"/>
                <w:color w:val="000000"/>
              </w:rPr>
            </w:pPr>
            <w:r>
              <w:rPr>
                <w:rFonts w:ascii="Times" w:eastAsia="Calibri" w:hAnsi="Times" w:cs="Calibri"/>
                <w:color w:val="000000"/>
              </w:rPr>
              <w:t>Y</w:t>
            </w: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color w:val="000000"/>
              </w:rPr>
            </w:pPr>
            <w:r w:rsidRPr="00677744">
              <w:rPr>
                <w:rFonts w:ascii="Times" w:eastAsia="Calibri" w:hAnsi="Times" w:cs="Calibri"/>
                <w:color w:val="000000"/>
                <w:u w:color="0000FF"/>
              </w:rPr>
              <w:t>Dance</w:t>
            </w:r>
          </w:p>
        </w:tc>
        <w:tc>
          <w:tcPr>
            <w:tcW w:w="2790" w:type="dxa"/>
          </w:tcPr>
          <w:p w:rsidR="00BC4B5F" w:rsidRPr="00677744" w:rsidRDefault="00BC4B5F" w:rsidP="00BC4B5F">
            <w:pPr>
              <w:adjustRightInd w:val="0"/>
              <w:spacing w:line="340" w:lineRule="atLeast"/>
              <w:rPr>
                <w:rFonts w:ascii="Times" w:eastAsia="Calibri" w:hAnsi="Times" w:cs="Calibri"/>
                <w:color w:val="000000"/>
              </w:rPr>
            </w:pPr>
            <w:r w:rsidRPr="00677744">
              <w:rPr>
                <w:rFonts w:ascii="Times" w:eastAsia="Calibri" w:hAnsi="Times" w:cs="Calibri"/>
                <w:color w:val="000000"/>
                <w:u w:color="0000FF"/>
              </w:rPr>
              <w:t>McCree (David) O’Kelley</w:t>
            </w:r>
          </w:p>
        </w:tc>
        <w:tc>
          <w:tcPr>
            <w:tcW w:w="990" w:type="dxa"/>
          </w:tcPr>
          <w:p w:rsidR="00BC4B5F" w:rsidRPr="00677744" w:rsidRDefault="00BC4B5F" w:rsidP="00BC4B5F">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color w:val="000000"/>
              </w:rPr>
            </w:pPr>
            <w:r w:rsidRPr="00677744">
              <w:rPr>
                <w:rFonts w:ascii="Times" w:eastAsia="Calibri" w:hAnsi="Times" w:cs="Calibri"/>
                <w:color w:val="000000"/>
                <w:u w:color="0000FF"/>
              </w:rPr>
              <w:t>Music, School of                                                           </w:t>
            </w:r>
          </w:p>
        </w:tc>
        <w:tc>
          <w:tcPr>
            <w:tcW w:w="2790" w:type="dxa"/>
          </w:tcPr>
          <w:p w:rsidR="00BC4B5F" w:rsidRPr="00677744" w:rsidRDefault="00BC4B5F" w:rsidP="00BC4B5F">
            <w:pPr>
              <w:adjustRightInd w:val="0"/>
              <w:spacing w:line="340" w:lineRule="atLeast"/>
              <w:rPr>
                <w:rFonts w:ascii="Times" w:eastAsia="Calibri" w:hAnsi="Times" w:cs="Calibri"/>
                <w:color w:val="000000"/>
                <w:u w:color="0000FF"/>
              </w:rPr>
            </w:pPr>
            <w:r>
              <w:rPr>
                <w:rFonts w:ascii="Times" w:eastAsia="Calibri" w:hAnsi="Times" w:cs="Calibri"/>
                <w:color w:val="000000"/>
                <w:u w:color="0000FF"/>
              </w:rPr>
              <w:t>Jeff Yunek</w:t>
            </w:r>
          </w:p>
        </w:tc>
        <w:tc>
          <w:tcPr>
            <w:tcW w:w="990" w:type="dxa"/>
          </w:tcPr>
          <w:p w:rsidR="00BC4B5F" w:rsidRPr="00677744" w:rsidRDefault="00BC4B5F" w:rsidP="00BC4B5F">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tcBorders>
              <w:bottom w:val="single" w:sz="4" w:space="0" w:color="auto"/>
            </w:tcBorders>
          </w:tcPr>
          <w:p w:rsidR="00BC4B5F" w:rsidRPr="00677744" w:rsidRDefault="00BC4B5F" w:rsidP="00BC4B5F">
            <w:pPr>
              <w:adjustRightInd w:val="0"/>
              <w:spacing w:line="360" w:lineRule="atLeast"/>
              <w:rPr>
                <w:rFonts w:ascii="Times" w:eastAsia="Calibri" w:hAnsi="Times" w:cs="Calibri"/>
                <w:color w:val="000000"/>
              </w:rPr>
            </w:pPr>
            <w:r w:rsidRPr="00677744">
              <w:rPr>
                <w:rFonts w:ascii="Times" w:eastAsia="Calibri" w:hAnsi="Times" w:cs="Calibri"/>
                <w:color w:val="000000"/>
                <w:u w:color="0000FF"/>
              </w:rPr>
              <w:t>Theatre and Performance Studies                       </w:t>
            </w:r>
          </w:p>
        </w:tc>
        <w:tc>
          <w:tcPr>
            <w:tcW w:w="2790" w:type="dxa"/>
            <w:tcBorders>
              <w:bottom w:val="single" w:sz="4" w:space="0" w:color="auto"/>
            </w:tcBorders>
          </w:tcPr>
          <w:p w:rsidR="00BC4B5F" w:rsidRPr="00677744" w:rsidRDefault="00BC4B5F" w:rsidP="00BC4B5F">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Jim Davis</w:t>
            </w:r>
          </w:p>
        </w:tc>
        <w:tc>
          <w:tcPr>
            <w:tcW w:w="990" w:type="dxa"/>
            <w:tcBorders>
              <w:bottom w:val="single" w:sz="4" w:space="0" w:color="auto"/>
            </w:tcBorders>
          </w:tcPr>
          <w:p w:rsidR="00BC4B5F" w:rsidRPr="00677744" w:rsidRDefault="00BC4B5F" w:rsidP="00BC4B5F">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shd w:val="clear" w:color="auto" w:fill="D9D9D9" w:themeFill="background1" w:themeFillShade="D9"/>
          </w:tcPr>
          <w:p w:rsidR="00BC4B5F" w:rsidRPr="00677744" w:rsidRDefault="00BC4B5F" w:rsidP="00BC4B5F">
            <w:pPr>
              <w:adjustRightInd w:val="0"/>
              <w:spacing w:line="360" w:lineRule="atLeast"/>
              <w:rPr>
                <w:rFonts w:ascii="Times" w:eastAsia="Calibri" w:hAnsi="Times" w:cs="Calibri"/>
                <w:color w:val="000000"/>
              </w:rPr>
            </w:pPr>
            <w:r w:rsidRPr="00677744">
              <w:rPr>
                <w:rFonts w:ascii="Times" w:eastAsia="Calibri" w:hAnsi="Times" w:cs="Calibri"/>
                <w:b/>
                <w:bCs/>
                <w:color w:val="000000"/>
                <w:u w:color="0000FF"/>
              </w:rPr>
              <w:t>College of Architecture and Construction Management</w:t>
            </w:r>
          </w:p>
        </w:tc>
        <w:tc>
          <w:tcPr>
            <w:tcW w:w="2790" w:type="dxa"/>
            <w:shd w:val="clear" w:color="auto" w:fill="D9D9D9" w:themeFill="background1" w:themeFillShade="D9"/>
          </w:tcPr>
          <w:p w:rsidR="00BC4B5F" w:rsidRPr="00677744" w:rsidRDefault="00BC4B5F" w:rsidP="00BC4B5F">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BC4B5F" w:rsidRPr="00677744" w:rsidRDefault="00BC4B5F" w:rsidP="00BC4B5F">
            <w:pPr>
              <w:adjustRightInd w:val="0"/>
              <w:spacing w:line="340" w:lineRule="atLeast"/>
              <w:jc w:val="center"/>
              <w:rPr>
                <w:rFonts w:ascii="Times" w:eastAsia="Calibri" w:hAnsi="Times" w:cs="Calibri"/>
                <w:color w:val="000000"/>
                <w:u w:color="0000FF"/>
              </w:rPr>
            </w:pP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color w:val="000000"/>
              </w:rPr>
            </w:pPr>
            <w:r w:rsidRPr="00677744">
              <w:rPr>
                <w:rFonts w:ascii="Times" w:eastAsia="Calibri" w:hAnsi="Times" w:cs="Calibri"/>
                <w:color w:val="000000"/>
                <w:u w:color="0000FF"/>
              </w:rPr>
              <w:t>Architecture</w:t>
            </w:r>
          </w:p>
        </w:tc>
        <w:tc>
          <w:tcPr>
            <w:tcW w:w="2790" w:type="dxa"/>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Tim Frank</w:t>
            </w:r>
          </w:p>
        </w:tc>
        <w:tc>
          <w:tcPr>
            <w:tcW w:w="990" w:type="dxa"/>
          </w:tcPr>
          <w:p w:rsidR="00BC4B5F" w:rsidRPr="00677744" w:rsidRDefault="00BC4B5F" w:rsidP="00BC4B5F">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tcBorders>
              <w:bottom w:val="single" w:sz="4" w:space="0" w:color="auto"/>
            </w:tcBorders>
          </w:tcPr>
          <w:p w:rsidR="00BC4B5F" w:rsidRPr="00677744" w:rsidRDefault="00BC4B5F" w:rsidP="00BC4B5F">
            <w:pPr>
              <w:adjustRightInd w:val="0"/>
              <w:spacing w:line="360" w:lineRule="atLeast"/>
              <w:rPr>
                <w:rFonts w:ascii="Times" w:eastAsia="Calibri" w:hAnsi="Times" w:cs="Calibri"/>
                <w:b/>
                <w:color w:val="000000"/>
              </w:rPr>
            </w:pPr>
            <w:r w:rsidRPr="00677744">
              <w:rPr>
                <w:rFonts w:ascii="Times" w:eastAsia="Calibri" w:hAnsi="Times" w:cs="Calibri"/>
                <w:color w:val="000000"/>
                <w:u w:color="0000FF"/>
              </w:rPr>
              <w:t>Construction Management</w:t>
            </w:r>
          </w:p>
        </w:tc>
        <w:tc>
          <w:tcPr>
            <w:tcW w:w="2790" w:type="dxa"/>
            <w:tcBorders>
              <w:bottom w:val="single" w:sz="4" w:space="0" w:color="auto"/>
            </w:tcBorders>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Charner Rodgers</w:t>
            </w:r>
          </w:p>
        </w:tc>
        <w:tc>
          <w:tcPr>
            <w:tcW w:w="990" w:type="dxa"/>
            <w:tcBorders>
              <w:bottom w:val="single" w:sz="4" w:space="0" w:color="auto"/>
            </w:tcBorders>
          </w:tcPr>
          <w:p w:rsidR="00BC4B5F" w:rsidRPr="00677744" w:rsidRDefault="00BC4B5F" w:rsidP="00BC4B5F">
            <w:pPr>
              <w:adjustRightInd w:val="0"/>
              <w:spacing w:line="360" w:lineRule="atLeast"/>
              <w:jc w:val="center"/>
              <w:rPr>
                <w:rFonts w:ascii="Times" w:eastAsia="Calibri" w:hAnsi="Times" w:cs="Calibri"/>
                <w:color w:val="000000"/>
                <w:u w:color="0000FF"/>
              </w:rPr>
            </w:pPr>
          </w:p>
        </w:tc>
      </w:tr>
      <w:tr w:rsidR="00BC4B5F" w:rsidRPr="00677744" w:rsidTr="00BC4B5F">
        <w:trPr>
          <w:jc w:val="center"/>
        </w:trPr>
        <w:tc>
          <w:tcPr>
            <w:tcW w:w="6835" w:type="dxa"/>
            <w:shd w:val="clear" w:color="auto" w:fill="D9D9D9" w:themeFill="background1" w:themeFillShade="D9"/>
          </w:tcPr>
          <w:p w:rsidR="00BC4B5F" w:rsidRPr="00677744" w:rsidRDefault="00BC4B5F" w:rsidP="00BC4B5F">
            <w:pPr>
              <w:adjustRightInd w:val="0"/>
              <w:spacing w:line="360" w:lineRule="atLeast"/>
              <w:rPr>
                <w:rFonts w:ascii="Times" w:eastAsia="Calibri" w:hAnsi="Times" w:cs="Calibri"/>
                <w:b/>
                <w:bCs/>
                <w:color w:val="000000"/>
              </w:rPr>
            </w:pPr>
            <w:r w:rsidRPr="00677744">
              <w:rPr>
                <w:rFonts w:ascii="Times" w:eastAsia="Calibri" w:hAnsi="Times" w:cs="Calibri"/>
                <w:b/>
                <w:bCs/>
                <w:color w:val="000000"/>
                <w:u w:color="0000FF"/>
              </w:rPr>
              <w:t>College of Computing and Software Engineering</w:t>
            </w:r>
          </w:p>
        </w:tc>
        <w:tc>
          <w:tcPr>
            <w:tcW w:w="2790" w:type="dxa"/>
            <w:shd w:val="clear" w:color="auto" w:fill="D9D9D9" w:themeFill="background1" w:themeFillShade="D9"/>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BC4B5F" w:rsidRPr="00677744" w:rsidRDefault="00BC4B5F" w:rsidP="00BC4B5F">
            <w:pPr>
              <w:adjustRightInd w:val="0"/>
              <w:spacing w:line="360" w:lineRule="atLeast"/>
              <w:jc w:val="center"/>
              <w:rPr>
                <w:rFonts w:ascii="Times" w:eastAsia="Calibri" w:hAnsi="Times" w:cs="Calibri"/>
                <w:color w:val="000000"/>
                <w:u w:color="0000FF"/>
              </w:rPr>
            </w:pP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color w:val="000000"/>
              </w:rPr>
            </w:pPr>
            <w:r w:rsidRPr="00677744">
              <w:rPr>
                <w:rFonts w:ascii="Times" w:eastAsia="Calibri" w:hAnsi="Times" w:cs="Calibri"/>
                <w:color w:val="000000"/>
                <w:u w:color="0000FF"/>
              </w:rPr>
              <w:t>Computer Science</w:t>
            </w:r>
          </w:p>
        </w:tc>
        <w:tc>
          <w:tcPr>
            <w:tcW w:w="2790" w:type="dxa"/>
          </w:tcPr>
          <w:p w:rsidR="00BC4B5F" w:rsidRPr="00677744" w:rsidRDefault="00BC4B5F" w:rsidP="00BC4B5F">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Ken Hoganson</w:t>
            </w:r>
          </w:p>
        </w:tc>
        <w:tc>
          <w:tcPr>
            <w:tcW w:w="990" w:type="dxa"/>
          </w:tcPr>
          <w:p w:rsidR="00BC4B5F" w:rsidRPr="00677744" w:rsidRDefault="00BC4B5F" w:rsidP="00BC4B5F">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Information Technology                                   </w:t>
            </w:r>
          </w:p>
        </w:tc>
        <w:tc>
          <w:tcPr>
            <w:tcW w:w="2790" w:type="dxa"/>
          </w:tcPr>
          <w:p w:rsidR="00BC4B5F" w:rsidRPr="00677744" w:rsidRDefault="00BC4B5F" w:rsidP="00BC4B5F">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Ming Yang</w:t>
            </w:r>
            <w:r>
              <w:rPr>
                <w:rFonts w:ascii="Times" w:eastAsia="Calibri" w:hAnsi="Times" w:cs="Calibri"/>
                <w:color w:val="000000"/>
                <w:u w:color="0000FF"/>
              </w:rPr>
              <w:t xml:space="preserve"> </w:t>
            </w:r>
          </w:p>
        </w:tc>
        <w:tc>
          <w:tcPr>
            <w:tcW w:w="990" w:type="dxa"/>
          </w:tcPr>
          <w:p w:rsidR="00BC4B5F" w:rsidRPr="00677744" w:rsidRDefault="00BC4B5F" w:rsidP="00BC4B5F">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tcBorders>
              <w:bottom w:val="single" w:sz="4" w:space="0" w:color="auto"/>
            </w:tcBorders>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Software Engineering                                                       </w:t>
            </w:r>
          </w:p>
        </w:tc>
        <w:tc>
          <w:tcPr>
            <w:tcW w:w="2790" w:type="dxa"/>
            <w:tcBorders>
              <w:bottom w:val="single" w:sz="4" w:space="0" w:color="auto"/>
            </w:tcBorders>
          </w:tcPr>
          <w:p w:rsidR="00BC4B5F" w:rsidRPr="00677744" w:rsidRDefault="00BC4B5F" w:rsidP="00BC4B5F">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Allan Fowler</w:t>
            </w:r>
          </w:p>
        </w:tc>
        <w:tc>
          <w:tcPr>
            <w:tcW w:w="990" w:type="dxa"/>
            <w:tcBorders>
              <w:bottom w:val="single" w:sz="4" w:space="0" w:color="auto"/>
            </w:tcBorders>
          </w:tcPr>
          <w:p w:rsidR="00BC4B5F" w:rsidRPr="00677744" w:rsidRDefault="00BC4B5F" w:rsidP="00BC4B5F">
            <w:pPr>
              <w:adjustRightInd w:val="0"/>
              <w:spacing w:line="340" w:lineRule="atLeast"/>
              <w:jc w:val="center"/>
              <w:rPr>
                <w:rFonts w:ascii="Times" w:eastAsia="Calibri" w:hAnsi="Times" w:cs="Calibri"/>
                <w:color w:val="000000"/>
                <w:u w:color="0000FF"/>
              </w:rPr>
            </w:pPr>
          </w:p>
        </w:tc>
      </w:tr>
      <w:tr w:rsidR="00BC4B5F" w:rsidRPr="00677744" w:rsidTr="00BC4B5F">
        <w:trPr>
          <w:jc w:val="center"/>
        </w:trPr>
        <w:tc>
          <w:tcPr>
            <w:tcW w:w="6835" w:type="dxa"/>
            <w:shd w:val="clear" w:color="auto" w:fill="D9D9D9" w:themeFill="background1" w:themeFillShade="D9"/>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b/>
                <w:bCs/>
                <w:color w:val="000000"/>
                <w:u w:color="0000FF"/>
              </w:rPr>
              <w:t>Coles College of Business</w:t>
            </w:r>
          </w:p>
        </w:tc>
        <w:tc>
          <w:tcPr>
            <w:tcW w:w="2790" w:type="dxa"/>
            <w:shd w:val="clear" w:color="auto" w:fill="D9D9D9" w:themeFill="background1" w:themeFillShade="D9"/>
          </w:tcPr>
          <w:p w:rsidR="00BC4B5F" w:rsidRPr="00677744" w:rsidRDefault="00BC4B5F" w:rsidP="00BC4B5F">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BC4B5F" w:rsidRPr="00677744" w:rsidRDefault="00BC4B5F" w:rsidP="00BC4B5F">
            <w:pPr>
              <w:adjustRightInd w:val="0"/>
              <w:spacing w:line="340" w:lineRule="atLeast"/>
              <w:jc w:val="center"/>
              <w:rPr>
                <w:rFonts w:ascii="Times" w:eastAsia="Calibri" w:hAnsi="Times" w:cs="Calibri"/>
                <w:color w:val="000000"/>
                <w:u w:color="0000FF"/>
              </w:rPr>
            </w:pP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b/>
                <w:bCs/>
                <w:color w:val="000000"/>
                <w:u w:color="0000FF"/>
              </w:rPr>
            </w:pPr>
            <w:r w:rsidRPr="00677744">
              <w:rPr>
                <w:rFonts w:ascii="Times" w:eastAsia="Calibri" w:hAnsi="Times" w:cs="Calibri"/>
                <w:color w:val="000000"/>
                <w:u w:color="0000FF"/>
              </w:rPr>
              <w:t>Accountancy, School of                     </w:t>
            </w:r>
          </w:p>
        </w:tc>
        <w:tc>
          <w:tcPr>
            <w:tcW w:w="2790" w:type="dxa"/>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Cristen Dutcher</w:t>
            </w:r>
          </w:p>
        </w:tc>
        <w:tc>
          <w:tcPr>
            <w:tcW w:w="990" w:type="dxa"/>
          </w:tcPr>
          <w:p w:rsidR="00BC4B5F" w:rsidRPr="00677744" w:rsidRDefault="00BC4B5F" w:rsidP="00BC4B5F">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lastRenderedPageBreak/>
              <w:t>Economics, Finance and Quantitative Analysis</w:t>
            </w:r>
          </w:p>
        </w:tc>
        <w:tc>
          <w:tcPr>
            <w:tcW w:w="2790" w:type="dxa"/>
          </w:tcPr>
          <w:p w:rsidR="00BC4B5F" w:rsidRPr="00677744" w:rsidRDefault="00BC4B5F" w:rsidP="00BC4B5F">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Abhra Roy</w:t>
            </w:r>
          </w:p>
        </w:tc>
        <w:tc>
          <w:tcPr>
            <w:tcW w:w="990" w:type="dxa"/>
          </w:tcPr>
          <w:p w:rsidR="00BC4B5F" w:rsidRPr="00677744" w:rsidRDefault="00BC4B5F" w:rsidP="00BC4B5F">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Information Systems                                                   </w:t>
            </w:r>
          </w:p>
        </w:tc>
        <w:tc>
          <w:tcPr>
            <w:tcW w:w="2790" w:type="dxa"/>
          </w:tcPr>
          <w:p w:rsidR="00BC4B5F" w:rsidRPr="00677744" w:rsidRDefault="00BC4B5F" w:rsidP="00BC4B5F">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Humayun Zafar</w:t>
            </w:r>
          </w:p>
        </w:tc>
        <w:tc>
          <w:tcPr>
            <w:tcW w:w="990" w:type="dxa"/>
          </w:tcPr>
          <w:p w:rsidR="00BC4B5F" w:rsidRPr="00677744" w:rsidRDefault="00BC4B5F" w:rsidP="00BC4B5F">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w:t>
            </w:r>
          </w:p>
        </w:tc>
      </w:tr>
      <w:tr w:rsidR="00BC4B5F" w:rsidRPr="00677744" w:rsidTr="00BC4B5F">
        <w:trPr>
          <w:jc w:val="center"/>
        </w:trPr>
        <w:tc>
          <w:tcPr>
            <w:tcW w:w="6835" w:type="dxa"/>
          </w:tcPr>
          <w:p w:rsidR="00BC4B5F" w:rsidRPr="00B05C92" w:rsidRDefault="00BC4B5F" w:rsidP="00BC4B5F">
            <w:pPr>
              <w:rPr>
                <w:rFonts w:ascii="Times" w:hAnsi="Times"/>
              </w:rPr>
            </w:pPr>
            <w:r w:rsidRPr="00B05C92">
              <w:rPr>
                <w:rFonts w:ascii="Times" w:hAnsi="Times" w:cs="Calibri"/>
                <w:color w:val="000000"/>
                <w:shd w:val="clear" w:color="auto" w:fill="FFFFFF"/>
              </w:rPr>
              <w:t>Management, Entrepreneurship, and Hospitality</w:t>
            </w:r>
            <w:r>
              <w:rPr>
                <w:rFonts w:ascii="Times" w:hAnsi="Times" w:cs="Calibri"/>
                <w:color w:val="000000"/>
                <w:shd w:val="clear" w:color="auto" w:fill="FFFFFF"/>
              </w:rPr>
              <w:t>, Leve</w:t>
            </w:r>
            <w:r w:rsidRPr="00B05C92">
              <w:rPr>
                <w:rFonts w:ascii="Times" w:hAnsi="Times" w:cs="Calibri"/>
                <w:color w:val="000000"/>
                <w:shd w:val="clear" w:color="auto" w:fill="FFFFFF"/>
              </w:rPr>
              <w:t>n School of</w:t>
            </w:r>
          </w:p>
        </w:tc>
        <w:tc>
          <w:tcPr>
            <w:tcW w:w="2790" w:type="dxa"/>
          </w:tcPr>
          <w:p w:rsidR="00BC4B5F" w:rsidRPr="00677744" w:rsidRDefault="00BC4B5F" w:rsidP="00BC4B5F">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Doug Moodie</w:t>
            </w:r>
            <w:r>
              <w:rPr>
                <w:rFonts w:ascii="Times" w:eastAsia="Calibri" w:hAnsi="Times" w:cs="Calibri"/>
                <w:color w:val="000000"/>
                <w:u w:color="0000FF"/>
              </w:rPr>
              <w:t xml:space="preserve"> </w:t>
            </w:r>
          </w:p>
        </w:tc>
        <w:tc>
          <w:tcPr>
            <w:tcW w:w="990" w:type="dxa"/>
          </w:tcPr>
          <w:p w:rsidR="00BC4B5F" w:rsidRPr="00677744" w:rsidRDefault="00BC4B5F" w:rsidP="00BC4B5F">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tcBorders>
              <w:bottom w:val="single" w:sz="4" w:space="0" w:color="auto"/>
            </w:tcBorders>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Marketing and Professional Sales                                  </w:t>
            </w:r>
          </w:p>
        </w:tc>
        <w:tc>
          <w:tcPr>
            <w:tcW w:w="2790" w:type="dxa"/>
            <w:tcBorders>
              <w:bottom w:val="single" w:sz="4" w:space="0" w:color="auto"/>
            </w:tcBorders>
          </w:tcPr>
          <w:p w:rsidR="00BC4B5F" w:rsidRPr="00677744" w:rsidRDefault="00BC4B5F" w:rsidP="00BC4B5F">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Sandra Pierquet</w:t>
            </w:r>
          </w:p>
        </w:tc>
        <w:tc>
          <w:tcPr>
            <w:tcW w:w="990" w:type="dxa"/>
            <w:tcBorders>
              <w:bottom w:val="single" w:sz="4" w:space="0" w:color="auto"/>
            </w:tcBorders>
          </w:tcPr>
          <w:p w:rsidR="00BC4B5F" w:rsidRPr="00677744" w:rsidRDefault="00BC4B5F" w:rsidP="00BC4B5F">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shd w:val="clear" w:color="auto" w:fill="D9D9D9" w:themeFill="background1" w:themeFillShade="D9"/>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b/>
                <w:bCs/>
                <w:color w:val="000000"/>
                <w:u w:color="0000FF"/>
              </w:rPr>
              <w:t>Bagwell College of Education</w:t>
            </w:r>
          </w:p>
        </w:tc>
        <w:tc>
          <w:tcPr>
            <w:tcW w:w="2790" w:type="dxa"/>
            <w:shd w:val="clear" w:color="auto" w:fill="D9D9D9" w:themeFill="background1" w:themeFillShade="D9"/>
          </w:tcPr>
          <w:p w:rsidR="00BC4B5F" w:rsidRPr="00677744" w:rsidRDefault="00BC4B5F" w:rsidP="00BC4B5F">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BC4B5F" w:rsidRPr="00677744" w:rsidRDefault="00BC4B5F" w:rsidP="00BC4B5F">
            <w:pPr>
              <w:adjustRightInd w:val="0"/>
              <w:spacing w:line="340" w:lineRule="atLeast"/>
              <w:jc w:val="center"/>
              <w:rPr>
                <w:rFonts w:ascii="Times" w:eastAsia="Calibri" w:hAnsi="Times" w:cs="Calibri"/>
                <w:color w:val="000000"/>
                <w:u w:color="0000FF"/>
              </w:rPr>
            </w:pP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Educational Leadership </w:t>
            </w:r>
          </w:p>
        </w:tc>
        <w:tc>
          <w:tcPr>
            <w:tcW w:w="2790" w:type="dxa"/>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Nik Clegorne</w:t>
            </w:r>
          </w:p>
        </w:tc>
        <w:tc>
          <w:tcPr>
            <w:tcW w:w="990" w:type="dxa"/>
          </w:tcPr>
          <w:p w:rsidR="00BC4B5F" w:rsidRPr="00677744" w:rsidRDefault="00BC4B5F" w:rsidP="00BC4B5F">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b/>
                <w:bCs/>
                <w:color w:val="000000"/>
                <w:u w:color="0000FF"/>
              </w:rPr>
            </w:pPr>
            <w:r w:rsidRPr="00677744">
              <w:rPr>
                <w:rFonts w:ascii="Times" w:eastAsia="Calibri" w:hAnsi="Times" w:cs="Calibri"/>
                <w:color w:val="000000"/>
                <w:u w:color="0000FF"/>
              </w:rPr>
              <w:t>Elementary and Early Childhood Education                   </w:t>
            </w:r>
          </w:p>
        </w:tc>
        <w:tc>
          <w:tcPr>
            <w:tcW w:w="2790" w:type="dxa"/>
          </w:tcPr>
          <w:p w:rsidR="00BC4B5F" w:rsidRPr="00677744" w:rsidRDefault="00BC4B5F" w:rsidP="00BC4B5F">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Marrielle Myers</w:t>
            </w:r>
          </w:p>
        </w:tc>
        <w:tc>
          <w:tcPr>
            <w:tcW w:w="990" w:type="dxa"/>
          </w:tcPr>
          <w:p w:rsidR="00BC4B5F" w:rsidRPr="00677744" w:rsidRDefault="00BC4B5F" w:rsidP="00BC4B5F">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Inclusive Education                                              </w:t>
            </w:r>
          </w:p>
        </w:tc>
        <w:tc>
          <w:tcPr>
            <w:tcW w:w="2790" w:type="dxa"/>
          </w:tcPr>
          <w:p w:rsidR="00BC4B5F" w:rsidRPr="00677744" w:rsidRDefault="00BC4B5F" w:rsidP="00BC4B5F">
            <w:pPr>
              <w:adjustRightInd w:val="0"/>
              <w:spacing w:line="340" w:lineRule="atLeast"/>
              <w:rPr>
                <w:rFonts w:ascii="Times" w:eastAsia="Calibri" w:hAnsi="Times" w:cs="Calibri"/>
                <w:color w:val="000000"/>
                <w:u w:color="0000FF"/>
              </w:rPr>
            </w:pPr>
            <w:r>
              <w:rPr>
                <w:rFonts w:ascii="Times" w:eastAsia="Calibri" w:hAnsi="Times" w:cs="Calibri"/>
                <w:color w:val="000000"/>
                <w:u w:color="0000FF"/>
              </w:rPr>
              <w:t>James Gambrell for Joya Carter-Hicks (Spring) (proxy Heather Pincock)</w:t>
            </w:r>
          </w:p>
        </w:tc>
        <w:tc>
          <w:tcPr>
            <w:tcW w:w="990" w:type="dxa"/>
          </w:tcPr>
          <w:p w:rsidR="00BC4B5F" w:rsidRPr="00677744" w:rsidRDefault="00BC4B5F" w:rsidP="00BC4B5F">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Instructional Technology </w:t>
            </w:r>
          </w:p>
        </w:tc>
        <w:tc>
          <w:tcPr>
            <w:tcW w:w="2790" w:type="dxa"/>
          </w:tcPr>
          <w:p w:rsidR="00BC4B5F" w:rsidRPr="00677744" w:rsidRDefault="00BC4B5F" w:rsidP="00BC4B5F">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Anissa Vega</w:t>
            </w:r>
          </w:p>
        </w:tc>
        <w:tc>
          <w:tcPr>
            <w:tcW w:w="990" w:type="dxa"/>
          </w:tcPr>
          <w:p w:rsidR="00BC4B5F" w:rsidRPr="00677744" w:rsidRDefault="00BC4B5F" w:rsidP="00BC4B5F">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tcBorders>
              <w:bottom w:val="single" w:sz="4" w:space="0" w:color="auto"/>
            </w:tcBorders>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Secondary and Middle Grades Education                </w:t>
            </w:r>
          </w:p>
        </w:tc>
        <w:tc>
          <w:tcPr>
            <w:tcW w:w="2790" w:type="dxa"/>
            <w:tcBorders>
              <w:bottom w:val="single" w:sz="4" w:space="0" w:color="auto"/>
            </w:tcBorders>
          </w:tcPr>
          <w:p w:rsidR="00BC4B5F" w:rsidRPr="00677744" w:rsidRDefault="00BC4B5F" w:rsidP="00BC4B5F">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Bryan Gillis</w:t>
            </w:r>
            <w:r>
              <w:rPr>
                <w:rFonts w:ascii="Times" w:eastAsia="Calibri" w:hAnsi="Times" w:cs="Calibri"/>
                <w:color w:val="000000"/>
                <w:u w:color="0000FF"/>
              </w:rPr>
              <w:t xml:space="preserve"> (proxy Wendy Sanchez)</w:t>
            </w:r>
          </w:p>
        </w:tc>
        <w:tc>
          <w:tcPr>
            <w:tcW w:w="990" w:type="dxa"/>
            <w:tcBorders>
              <w:bottom w:val="single" w:sz="4" w:space="0" w:color="auto"/>
            </w:tcBorders>
          </w:tcPr>
          <w:p w:rsidR="00BC4B5F" w:rsidRPr="00677744" w:rsidRDefault="00BC4B5F" w:rsidP="00BC4B5F">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shd w:val="clear" w:color="auto" w:fill="D9D9D9" w:themeFill="background1" w:themeFillShade="D9"/>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b/>
                <w:bCs/>
                <w:color w:val="000000"/>
                <w:u w:color="0000FF"/>
              </w:rPr>
              <w:t>WellStar College of Health and Human Services</w:t>
            </w:r>
          </w:p>
        </w:tc>
        <w:tc>
          <w:tcPr>
            <w:tcW w:w="2790" w:type="dxa"/>
            <w:shd w:val="clear" w:color="auto" w:fill="D9D9D9" w:themeFill="background1" w:themeFillShade="D9"/>
          </w:tcPr>
          <w:p w:rsidR="00BC4B5F" w:rsidRPr="00677744" w:rsidRDefault="00BC4B5F" w:rsidP="00BC4B5F">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BC4B5F" w:rsidRPr="00677744" w:rsidRDefault="00BC4B5F" w:rsidP="00BC4B5F">
            <w:pPr>
              <w:adjustRightInd w:val="0"/>
              <w:spacing w:line="340" w:lineRule="atLeast"/>
              <w:jc w:val="center"/>
              <w:rPr>
                <w:rFonts w:ascii="Times" w:eastAsia="Calibri" w:hAnsi="Times" w:cs="Calibri"/>
                <w:color w:val="000000"/>
                <w:u w:color="0000FF"/>
              </w:rPr>
            </w:pP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Exercise Science and Sport Management       </w:t>
            </w:r>
          </w:p>
        </w:tc>
        <w:tc>
          <w:tcPr>
            <w:tcW w:w="2790" w:type="dxa"/>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Laurie Tis</w:t>
            </w:r>
          </w:p>
        </w:tc>
        <w:tc>
          <w:tcPr>
            <w:tcW w:w="990" w:type="dxa"/>
          </w:tcPr>
          <w:p w:rsidR="00BC4B5F" w:rsidRPr="00677744" w:rsidRDefault="00BC4B5F" w:rsidP="00BC4B5F">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b/>
                <w:bCs/>
                <w:color w:val="000000"/>
                <w:u w:color="0000FF"/>
              </w:rPr>
            </w:pPr>
            <w:r w:rsidRPr="00677744">
              <w:rPr>
                <w:rFonts w:ascii="Times" w:eastAsia="Calibri" w:hAnsi="Times" w:cs="Calibri"/>
                <w:color w:val="000000"/>
                <w:u w:color="0000FF"/>
              </w:rPr>
              <w:t>Health Promotion and Physical Education</w:t>
            </w:r>
          </w:p>
        </w:tc>
        <w:tc>
          <w:tcPr>
            <w:tcW w:w="2790" w:type="dxa"/>
          </w:tcPr>
          <w:p w:rsidR="00BC4B5F" w:rsidRPr="00677744" w:rsidRDefault="00BC4B5F" w:rsidP="00BC4B5F">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Peter St. Pierre</w:t>
            </w:r>
          </w:p>
        </w:tc>
        <w:tc>
          <w:tcPr>
            <w:tcW w:w="990" w:type="dxa"/>
          </w:tcPr>
          <w:p w:rsidR="00BC4B5F" w:rsidRPr="00677744" w:rsidRDefault="00BC4B5F" w:rsidP="00BC4B5F">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Social Work and Human Services</w:t>
            </w:r>
          </w:p>
        </w:tc>
        <w:tc>
          <w:tcPr>
            <w:tcW w:w="2790" w:type="dxa"/>
          </w:tcPr>
          <w:p w:rsidR="00BC4B5F" w:rsidRPr="00677744" w:rsidRDefault="00BC4B5F" w:rsidP="00BC4B5F">
            <w:pPr>
              <w:adjustRightInd w:val="0"/>
              <w:spacing w:line="340" w:lineRule="atLeast"/>
              <w:rPr>
                <w:rFonts w:ascii="Times" w:eastAsia="Calibri" w:hAnsi="Times" w:cs="Calibri"/>
                <w:color w:val="000000"/>
                <w:u w:color="0000FF"/>
              </w:rPr>
            </w:pPr>
            <w:r>
              <w:rPr>
                <w:rFonts w:ascii="Times" w:eastAsia="Calibri" w:hAnsi="Times" w:cs="Calibri"/>
                <w:color w:val="000000"/>
                <w:u w:color="0000FF"/>
              </w:rPr>
              <w:t>Rene McClatchey</w:t>
            </w:r>
          </w:p>
        </w:tc>
        <w:tc>
          <w:tcPr>
            <w:tcW w:w="990" w:type="dxa"/>
          </w:tcPr>
          <w:p w:rsidR="00BC4B5F" w:rsidRPr="00677744" w:rsidRDefault="00BC4B5F" w:rsidP="00BC4B5F">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tcBorders>
              <w:bottom w:val="single" w:sz="4" w:space="0" w:color="auto"/>
            </w:tcBorders>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Nursing, WellStar School of                             </w:t>
            </w:r>
          </w:p>
        </w:tc>
        <w:tc>
          <w:tcPr>
            <w:tcW w:w="2790" w:type="dxa"/>
            <w:tcBorders>
              <w:bottom w:val="single" w:sz="4" w:space="0" w:color="auto"/>
            </w:tcBorders>
          </w:tcPr>
          <w:p w:rsidR="00BC4B5F" w:rsidRPr="00677744" w:rsidRDefault="00BC4B5F" w:rsidP="00BC4B5F">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Mary Beth Maguire</w:t>
            </w:r>
          </w:p>
        </w:tc>
        <w:tc>
          <w:tcPr>
            <w:tcW w:w="990" w:type="dxa"/>
            <w:tcBorders>
              <w:bottom w:val="single" w:sz="4" w:space="0" w:color="auto"/>
            </w:tcBorders>
          </w:tcPr>
          <w:p w:rsidR="00BC4B5F" w:rsidRPr="00677744" w:rsidRDefault="00BC4B5F" w:rsidP="00BC4B5F">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shd w:val="clear" w:color="auto" w:fill="D9D9D9" w:themeFill="background1" w:themeFillShade="D9"/>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b/>
                <w:bCs/>
                <w:color w:val="000000"/>
                <w:u w:color="0000FF"/>
              </w:rPr>
              <w:t>College of Humanities and Social Sciences</w:t>
            </w:r>
          </w:p>
        </w:tc>
        <w:tc>
          <w:tcPr>
            <w:tcW w:w="2790" w:type="dxa"/>
            <w:shd w:val="clear" w:color="auto" w:fill="D9D9D9" w:themeFill="background1" w:themeFillShade="D9"/>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BC4B5F" w:rsidRPr="00677744" w:rsidRDefault="00BC4B5F" w:rsidP="00BC4B5F">
            <w:pPr>
              <w:adjustRightInd w:val="0"/>
              <w:spacing w:line="360" w:lineRule="atLeast"/>
              <w:jc w:val="center"/>
              <w:rPr>
                <w:rFonts w:ascii="Times" w:eastAsia="Calibri" w:hAnsi="Times" w:cs="Calibri"/>
                <w:color w:val="000000"/>
                <w:u w:color="0000FF"/>
              </w:rPr>
            </w:pP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Communication and Media, School of</w:t>
            </w:r>
          </w:p>
        </w:tc>
        <w:tc>
          <w:tcPr>
            <w:tcW w:w="2790" w:type="dxa"/>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Justin Pettigrew</w:t>
            </w:r>
          </w:p>
        </w:tc>
        <w:tc>
          <w:tcPr>
            <w:tcW w:w="990" w:type="dxa"/>
          </w:tcPr>
          <w:p w:rsidR="00BC4B5F" w:rsidRPr="00677744" w:rsidRDefault="00BC4B5F" w:rsidP="00BC4B5F">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b/>
                <w:bCs/>
                <w:color w:val="000000"/>
                <w:u w:color="0000FF"/>
              </w:rPr>
            </w:pPr>
            <w:r w:rsidRPr="00677744">
              <w:rPr>
                <w:rFonts w:ascii="Times" w:eastAsia="Calibri" w:hAnsi="Times" w:cs="Calibri"/>
                <w:color w:val="000000"/>
                <w:u w:color="0000FF"/>
              </w:rPr>
              <w:t>Conflict Management, Peacebuilding and Development, School of</w:t>
            </w:r>
          </w:p>
        </w:tc>
        <w:tc>
          <w:tcPr>
            <w:tcW w:w="2790" w:type="dxa"/>
          </w:tcPr>
          <w:p w:rsidR="00BC4B5F" w:rsidRPr="00677744" w:rsidRDefault="00BC4B5F" w:rsidP="00BC4B5F">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Heather Pincock</w:t>
            </w:r>
          </w:p>
        </w:tc>
        <w:tc>
          <w:tcPr>
            <w:tcW w:w="990" w:type="dxa"/>
          </w:tcPr>
          <w:p w:rsidR="00BC4B5F" w:rsidRPr="00677744" w:rsidRDefault="00BC4B5F" w:rsidP="00BC4B5F">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English                                                    </w:t>
            </w:r>
          </w:p>
        </w:tc>
        <w:tc>
          <w:tcPr>
            <w:tcW w:w="2790" w:type="dxa"/>
          </w:tcPr>
          <w:p w:rsidR="00BC4B5F" w:rsidRPr="00677744" w:rsidRDefault="00BC4B5F" w:rsidP="00BC4B5F">
            <w:pPr>
              <w:adjustRightInd w:val="0"/>
              <w:spacing w:line="340" w:lineRule="atLeast"/>
              <w:rPr>
                <w:rFonts w:ascii="Times" w:eastAsia="Calibri" w:hAnsi="Times" w:cs="Calibri"/>
                <w:color w:val="000000"/>
                <w:u w:color="0000FF"/>
              </w:rPr>
            </w:pPr>
            <w:r>
              <w:rPr>
                <w:rFonts w:ascii="Times" w:eastAsia="Calibri" w:hAnsi="Times" w:cs="Calibri"/>
                <w:color w:val="000000"/>
                <w:u w:color="0000FF"/>
              </w:rPr>
              <w:t>Todd Harper</w:t>
            </w:r>
          </w:p>
        </w:tc>
        <w:tc>
          <w:tcPr>
            <w:tcW w:w="990" w:type="dxa"/>
          </w:tcPr>
          <w:p w:rsidR="00BC4B5F" w:rsidRPr="00677744" w:rsidRDefault="00BC4B5F" w:rsidP="00BC4B5F">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Foreign Languages </w:t>
            </w:r>
          </w:p>
        </w:tc>
        <w:tc>
          <w:tcPr>
            <w:tcW w:w="2790" w:type="dxa"/>
          </w:tcPr>
          <w:p w:rsidR="00BC4B5F" w:rsidRPr="00677744" w:rsidRDefault="00BC4B5F" w:rsidP="00BC4B5F">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Noah McLaughlin</w:t>
            </w:r>
          </w:p>
        </w:tc>
        <w:tc>
          <w:tcPr>
            <w:tcW w:w="990" w:type="dxa"/>
          </w:tcPr>
          <w:p w:rsidR="00BC4B5F" w:rsidRPr="00677744" w:rsidRDefault="00BC4B5F" w:rsidP="00BC4B5F">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Geography and Anthropology</w:t>
            </w:r>
          </w:p>
        </w:tc>
        <w:tc>
          <w:tcPr>
            <w:tcW w:w="2790" w:type="dxa"/>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Paul McDaniel</w:t>
            </w:r>
          </w:p>
        </w:tc>
        <w:tc>
          <w:tcPr>
            <w:tcW w:w="990" w:type="dxa"/>
          </w:tcPr>
          <w:p w:rsidR="00BC4B5F" w:rsidRPr="00677744" w:rsidRDefault="00BC4B5F" w:rsidP="00BC4B5F">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History and Philosophy</w:t>
            </w:r>
          </w:p>
        </w:tc>
        <w:tc>
          <w:tcPr>
            <w:tcW w:w="2790" w:type="dxa"/>
          </w:tcPr>
          <w:p w:rsidR="00BC4B5F" w:rsidRPr="00677744" w:rsidRDefault="00BC4B5F" w:rsidP="00BC4B5F">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Marianne Holdzkom</w:t>
            </w:r>
          </w:p>
        </w:tc>
        <w:tc>
          <w:tcPr>
            <w:tcW w:w="990" w:type="dxa"/>
          </w:tcPr>
          <w:p w:rsidR="00BC4B5F" w:rsidRPr="00677744" w:rsidRDefault="00BC4B5F" w:rsidP="00BC4B5F">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Interdisciplinary Studies</w:t>
            </w:r>
          </w:p>
        </w:tc>
        <w:tc>
          <w:tcPr>
            <w:tcW w:w="2790" w:type="dxa"/>
          </w:tcPr>
          <w:p w:rsidR="00BC4B5F" w:rsidRPr="00677744" w:rsidRDefault="00BC4B5F" w:rsidP="00BC4B5F">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May Gao</w:t>
            </w:r>
          </w:p>
        </w:tc>
        <w:tc>
          <w:tcPr>
            <w:tcW w:w="990" w:type="dxa"/>
          </w:tcPr>
          <w:p w:rsidR="00BC4B5F" w:rsidRPr="00677744" w:rsidRDefault="00BC4B5F" w:rsidP="00BC4B5F">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b/>
                <w:bCs/>
                <w:color w:val="000000"/>
                <w:u w:color="0000FF"/>
              </w:rPr>
            </w:pPr>
            <w:r w:rsidRPr="00677744">
              <w:rPr>
                <w:rFonts w:ascii="Times" w:eastAsia="Calibri" w:hAnsi="Times" w:cs="Calibri"/>
                <w:color w:val="000000"/>
                <w:u w:color="0000FF"/>
              </w:rPr>
              <w:t>Government &amp; International Affairs, School of </w:t>
            </w:r>
          </w:p>
        </w:tc>
        <w:tc>
          <w:tcPr>
            <w:tcW w:w="2790" w:type="dxa"/>
          </w:tcPr>
          <w:p w:rsidR="00BC4B5F" w:rsidRPr="00677744" w:rsidRDefault="00BC4B5F" w:rsidP="00BC4B5F">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Steve Collins</w:t>
            </w:r>
          </w:p>
        </w:tc>
        <w:tc>
          <w:tcPr>
            <w:tcW w:w="990" w:type="dxa"/>
          </w:tcPr>
          <w:p w:rsidR="00BC4B5F" w:rsidRPr="00677744" w:rsidRDefault="00BC4B5F" w:rsidP="00BC4B5F">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Psycholog</w:t>
            </w:r>
            <w:r>
              <w:rPr>
                <w:rFonts w:ascii="Times" w:eastAsia="Calibri" w:hAnsi="Times" w:cs="Calibri"/>
                <w:color w:val="000000"/>
                <w:u w:color="0000FF"/>
              </w:rPr>
              <w:t>ical Science</w:t>
            </w:r>
          </w:p>
        </w:tc>
        <w:tc>
          <w:tcPr>
            <w:tcW w:w="2790" w:type="dxa"/>
          </w:tcPr>
          <w:p w:rsidR="00BC4B5F" w:rsidRPr="00677744" w:rsidRDefault="00BC4B5F" w:rsidP="00BC4B5F">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Daniel Rogers</w:t>
            </w:r>
          </w:p>
        </w:tc>
        <w:tc>
          <w:tcPr>
            <w:tcW w:w="990" w:type="dxa"/>
          </w:tcPr>
          <w:p w:rsidR="00BC4B5F" w:rsidRPr="00677744" w:rsidRDefault="00BC4B5F" w:rsidP="00BC4B5F">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Sociology and Criminal Justice</w:t>
            </w:r>
          </w:p>
        </w:tc>
        <w:tc>
          <w:tcPr>
            <w:tcW w:w="2790" w:type="dxa"/>
          </w:tcPr>
          <w:p w:rsidR="00BC4B5F" w:rsidRPr="00677744" w:rsidRDefault="00BC4B5F" w:rsidP="00BC4B5F">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Darina Lepadatu</w:t>
            </w:r>
          </w:p>
        </w:tc>
        <w:tc>
          <w:tcPr>
            <w:tcW w:w="990" w:type="dxa"/>
          </w:tcPr>
          <w:p w:rsidR="00BC4B5F" w:rsidRPr="00677744" w:rsidRDefault="00BC4B5F" w:rsidP="00BC4B5F">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tcBorders>
              <w:bottom w:val="single" w:sz="4" w:space="0" w:color="auto"/>
            </w:tcBorders>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Technical Communication and Interactive Design </w:t>
            </w:r>
          </w:p>
        </w:tc>
        <w:tc>
          <w:tcPr>
            <w:tcW w:w="2790" w:type="dxa"/>
            <w:tcBorders>
              <w:bottom w:val="single" w:sz="4" w:space="0" w:color="auto"/>
            </w:tcBorders>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Uttam Kokil</w:t>
            </w:r>
          </w:p>
        </w:tc>
        <w:tc>
          <w:tcPr>
            <w:tcW w:w="990" w:type="dxa"/>
            <w:tcBorders>
              <w:bottom w:val="single" w:sz="4" w:space="0" w:color="auto"/>
            </w:tcBorders>
          </w:tcPr>
          <w:p w:rsidR="00BC4B5F" w:rsidRPr="00677744" w:rsidRDefault="00BC4B5F" w:rsidP="00BC4B5F">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shd w:val="clear" w:color="auto" w:fill="D9D9D9" w:themeFill="background1" w:themeFillShade="D9"/>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b/>
                <w:bCs/>
                <w:color w:val="000000"/>
                <w:u w:color="0000FF"/>
              </w:rPr>
              <w:t>College of Science and Mathematics</w:t>
            </w:r>
          </w:p>
        </w:tc>
        <w:tc>
          <w:tcPr>
            <w:tcW w:w="2790" w:type="dxa"/>
            <w:shd w:val="clear" w:color="auto" w:fill="D9D9D9" w:themeFill="background1" w:themeFillShade="D9"/>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BC4B5F" w:rsidRPr="00677744" w:rsidRDefault="00BC4B5F" w:rsidP="00BC4B5F">
            <w:pPr>
              <w:adjustRightInd w:val="0"/>
              <w:spacing w:line="360" w:lineRule="atLeast"/>
              <w:jc w:val="center"/>
              <w:rPr>
                <w:rFonts w:ascii="Times" w:eastAsia="Calibri" w:hAnsi="Times" w:cs="Calibri"/>
                <w:color w:val="000000"/>
                <w:u w:color="0000FF"/>
              </w:rPr>
            </w:pP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Chemistry and Biochemistry</w:t>
            </w:r>
          </w:p>
        </w:tc>
        <w:tc>
          <w:tcPr>
            <w:tcW w:w="2790" w:type="dxa"/>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Michael Van Dyke</w:t>
            </w:r>
          </w:p>
        </w:tc>
        <w:tc>
          <w:tcPr>
            <w:tcW w:w="990" w:type="dxa"/>
          </w:tcPr>
          <w:p w:rsidR="00BC4B5F" w:rsidRPr="00677744" w:rsidRDefault="00BC4B5F" w:rsidP="00BC4B5F">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Ecology, Evolution, and Organismal Biology        </w:t>
            </w:r>
          </w:p>
        </w:tc>
        <w:tc>
          <w:tcPr>
            <w:tcW w:w="2790" w:type="dxa"/>
          </w:tcPr>
          <w:p w:rsidR="00BC4B5F" w:rsidRPr="00677744" w:rsidRDefault="00BC4B5F" w:rsidP="00BC4B5F">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Joe Dirnbe</w:t>
            </w:r>
            <w:r>
              <w:rPr>
                <w:rFonts w:ascii="Times" w:eastAsia="Calibri" w:hAnsi="Times" w:cs="Calibri"/>
                <w:color w:val="000000"/>
                <w:u w:color="0000FF"/>
              </w:rPr>
              <w:t>r</w:t>
            </w:r>
            <w:r w:rsidRPr="00677744">
              <w:rPr>
                <w:rFonts w:ascii="Times" w:eastAsia="Calibri" w:hAnsi="Times" w:cs="Calibri"/>
                <w:color w:val="000000"/>
                <w:u w:color="0000FF"/>
              </w:rPr>
              <w:t>ger</w:t>
            </w:r>
          </w:p>
        </w:tc>
        <w:tc>
          <w:tcPr>
            <w:tcW w:w="990" w:type="dxa"/>
          </w:tcPr>
          <w:p w:rsidR="00BC4B5F" w:rsidRPr="00677744" w:rsidRDefault="00BC4B5F" w:rsidP="00BC4B5F">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Mathematics                                                                               </w:t>
            </w:r>
          </w:p>
        </w:tc>
        <w:tc>
          <w:tcPr>
            <w:tcW w:w="2790" w:type="dxa"/>
          </w:tcPr>
          <w:p w:rsidR="00BC4B5F" w:rsidRPr="00677744" w:rsidRDefault="00BC4B5F" w:rsidP="00BC4B5F">
            <w:pPr>
              <w:adjustRightInd w:val="0"/>
              <w:spacing w:line="340" w:lineRule="atLeast"/>
              <w:rPr>
                <w:rFonts w:ascii="Times" w:eastAsia="Calibri" w:hAnsi="Times" w:cs="Calibri"/>
                <w:color w:val="000000"/>
                <w:u w:color="0000FF"/>
              </w:rPr>
            </w:pPr>
            <w:r>
              <w:rPr>
                <w:rFonts w:ascii="Times" w:eastAsia="Calibri" w:hAnsi="Times" w:cs="Calibri"/>
                <w:color w:val="000000"/>
                <w:u w:color="0000FF"/>
              </w:rPr>
              <w:t>Bill Griffiths (proxy Sarah Holliday)</w:t>
            </w:r>
          </w:p>
        </w:tc>
        <w:tc>
          <w:tcPr>
            <w:tcW w:w="990" w:type="dxa"/>
          </w:tcPr>
          <w:p w:rsidR="00BC4B5F" w:rsidRPr="00677744" w:rsidRDefault="00BC4B5F" w:rsidP="00BC4B5F">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tcPr>
          <w:p w:rsidR="00BC4B5F" w:rsidRPr="00677744" w:rsidRDefault="00BC4B5F" w:rsidP="00BC4B5F">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Molecular and Cellular Biology                           </w:t>
            </w:r>
          </w:p>
        </w:tc>
        <w:tc>
          <w:tcPr>
            <w:tcW w:w="2790" w:type="dxa"/>
          </w:tcPr>
          <w:p w:rsidR="00BC4B5F" w:rsidRPr="00677744" w:rsidRDefault="00BC4B5F" w:rsidP="00BC4B5F">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Jerald Hendrix</w:t>
            </w:r>
          </w:p>
        </w:tc>
        <w:tc>
          <w:tcPr>
            <w:tcW w:w="990" w:type="dxa"/>
          </w:tcPr>
          <w:p w:rsidR="00BC4B5F" w:rsidRPr="00677744" w:rsidRDefault="00BC4B5F" w:rsidP="00BC4B5F">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lastRenderedPageBreak/>
              <w:t>Physics                                                                 </w:t>
            </w:r>
          </w:p>
        </w:tc>
        <w:tc>
          <w:tcPr>
            <w:tcW w:w="2790" w:type="dxa"/>
          </w:tcPr>
          <w:p w:rsidR="00BC4B5F" w:rsidRPr="00677744" w:rsidRDefault="00BC4B5F" w:rsidP="00BC4B5F">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Russell Patrick</w:t>
            </w:r>
            <w:r>
              <w:rPr>
                <w:rFonts w:ascii="Times" w:eastAsia="Calibri" w:hAnsi="Times" w:cs="Calibri"/>
                <w:color w:val="000000"/>
                <w:u w:color="0000FF"/>
              </w:rPr>
              <w:t xml:space="preserve"> (retired?)</w:t>
            </w:r>
          </w:p>
        </w:tc>
        <w:tc>
          <w:tcPr>
            <w:tcW w:w="990" w:type="dxa"/>
          </w:tcPr>
          <w:p w:rsidR="00BC4B5F" w:rsidRPr="00677744" w:rsidRDefault="00BC4B5F" w:rsidP="00BC4B5F">
            <w:pPr>
              <w:adjustRightInd w:val="0"/>
              <w:spacing w:line="340" w:lineRule="atLeast"/>
              <w:jc w:val="center"/>
              <w:rPr>
                <w:rFonts w:ascii="Times" w:eastAsia="Calibri" w:hAnsi="Times" w:cs="Calibri"/>
                <w:color w:val="000000"/>
                <w:u w:color="0000FF"/>
              </w:rPr>
            </w:pPr>
          </w:p>
        </w:tc>
      </w:tr>
      <w:tr w:rsidR="00BC4B5F" w:rsidRPr="00677744" w:rsidTr="00BC4B5F">
        <w:trPr>
          <w:jc w:val="center"/>
        </w:trPr>
        <w:tc>
          <w:tcPr>
            <w:tcW w:w="6835" w:type="dxa"/>
            <w:tcBorders>
              <w:bottom w:val="single" w:sz="4" w:space="0" w:color="auto"/>
            </w:tcBorders>
          </w:tcPr>
          <w:p w:rsidR="00BC4B5F" w:rsidRDefault="00BC4B5F" w:rsidP="00BC4B5F">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Statistics and Analytical</w:t>
            </w:r>
          </w:p>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Sciences                                                       </w:t>
            </w:r>
          </w:p>
        </w:tc>
        <w:tc>
          <w:tcPr>
            <w:tcW w:w="2790" w:type="dxa"/>
            <w:tcBorders>
              <w:bottom w:val="single" w:sz="4" w:space="0" w:color="auto"/>
            </w:tcBorders>
          </w:tcPr>
          <w:p w:rsidR="00BC4B5F" w:rsidRPr="00677744" w:rsidRDefault="00BC4B5F" w:rsidP="00BC4B5F">
            <w:pPr>
              <w:adjustRightInd w:val="0"/>
              <w:spacing w:line="340" w:lineRule="atLeast"/>
              <w:rPr>
                <w:rFonts w:ascii="Times" w:eastAsia="Calibri" w:hAnsi="Times" w:cs="Calibri"/>
                <w:color w:val="000000"/>
                <w:u w:color="0000FF"/>
              </w:rPr>
            </w:pPr>
            <w:r>
              <w:rPr>
                <w:rFonts w:ascii="Times" w:eastAsia="Calibri" w:hAnsi="Times" w:cs="Calibri"/>
                <w:color w:val="000000"/>
                <w:u w:color="0000FF"/>
              </w:rPr>
              <w:t>Bill Griffiths (proxy Sarah Holliday)</w:t>
            </w:r>
          </w:p>
        </w:tc>
        <w:tc>
          <w:tcPr>
            <w:tcW w:w="990" w:type="dxa"/>
            <w:tcBorders>
              <w:bottom w:val="single" w:sz="4" w:space="0" w:color="auto"/>
            </w:tcBorders>
          </w:tcPr>
          <w:p w:rsidR="00BC4B5F" w:rsidRPr="00677744" w:rsidRDefault="00BC4B5F" w:rsidP="00BC4B5F">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shd w:val="clear" w:color="auto" w:fill="D9D9D9" w:themeFill="background1" w:themeFillShade="D9"/>
          </w:tcPr>
          <w:p w:rsidR="00BC4B5F" w:rsidRPr="00677744" w:rsidRDefault="00BC4B5F" w:rsidP="00BC4B5F">
            <w:pPr>
              <w:adjustRightInd w:val="0"/>
              <w:spacing w:line="360" w:lineRule="atLeast"/>
              <w:rPr>
                <w:rFonts w:ascii="Times" w:eastAsia="Calibri" w:hAnsi="Times" w:cs="Calibri"/>
                <w:b/>
                <w:bCs/>
                <w:color w:val="000000"/>
                <w:u w:color="0000FF"/>
              </w:rPr>
            </w:pPr>
            <w:r w:rsidRPr="00677744">
              <w:rPr>
                <w:rFonts w:ascii="Times" w:eastAsia="Calibri" w:hAnsi="Times" w:cs="Calibri"/>
                <w:b/>
                <w:bCs/>
                <w:color w:val="000000"/>
                <w:u w:color="0000FF"/>
              </w:rPr>
              <w:t xml:space="preserve">Southern Polytechnic College of </w:t>
            </w:r>
          </w:p>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b/>
                <w:bCs/>
                <w:color w:val="000000"/>
                <w:u w:color="0000FF"/>
              </w:rPr>
              <w:t>Engineering and Engineering Technology</w:t>
            </w:r>
          </w:p>
        </w:tc>
        <w:tc>
          <w:tcPr>
            <w:tcW w:w="2790" w:type="dxa"/>
            <w:shd w:val="clear" w:color="auto" w:fill="D9D9D9" w:themeFill="background1" w:themeFillShade="D9"/>
          </w:tcPr>
          <w:p w:rsidR="00BC4B5F" w:rsidRPr="00677744" w:rsidRDefault="00BC4B5F" w:rsidP="00BC4B5F">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BC4B5F" w:rsidRPr="00677744" w:rsidRDefault="00BC4B5F" w:rsidP="00BC4B5F">
            <w:pPr>
              <w:adjustRightInd w:val="0"/>
              <w:spacing w:line="340" w:lineRule="atLeast"/>
              <w:jc w:val="center"/>
              <w:rPr>
                <w:rFonts w:ascii="Times" w:eastAsia="Calibri" w:hAnsi="Times" w:cs="Calibri"/>
                <w:color w:val="000000"/>
                <w:u w:color="0000FF"/>
              </w:rPr>
            </w:pP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Civil and Construction Engineering</w:t>
            </w:r>
          </w:p>
        </w:tc>
        <w:tc>
          <w:tcPr>
            <w:tcW w:w="2790" w:type="dxa"/>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M</w:t>
            </w:r>
            <w:r>
              <w:rPr>
                <w:rFonts w:ascii="Times" w:eastAsia="Calibri" w:hAnsi="Times" w:cs="Calibri"/>
                <w:color w:val="000000"/>
                <w:u w:color="0000FF"/>
              </w:rPr>
              <w:t>atthew Wilson</w:t>
            </w:r>
          </w:p>
        </w:tc>
        <w:tc>
          <w:tcPr>
            <w:tcW w:w="990" w:type="dxa"/>
          </w:tcPr>
          <w:p w:rsidR="00BC4B5F" w:rsidRPr="00677744" w:rsidRDefault="00BC4B5F" w:rsidP="00BC4B5F">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Computer Engineering </w:t>
            </w:r>
          </w:p>
        </w:tc>
        <w:tc>
          <w:tcPr>
            <w:tcW w:w="2790" w:type="dxa"/>
          </w:tcPr>
          <w:p w:rsidR="00BC4B5F" w:rsidRPr="00677744" w:rsidRDefault="00BC4B5F" w:rsidP="00BC4B5F">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Scott Tippens</w:t>
            </w:r>
          </w:p>
        </w:tc>
        <w:tc>
          <w:tcPr>
            <w:tcW w:w="990" w:type="dxa"/>
          </w:tcPr>
          <w:p w:rsidR="00BC4B5F" w:rsidRPr="00677744" w:rsidRDefault="00BC4B5F" w:rsidP="00BC4B5F">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Electrical Engineering</w:t>
            </w:r>
          </w:p>
        </w:tc>
        <w:tc>
          <w:tcPr>
            <w:tcW w:w="2790" w:type="dxa"/>
          </w:tcPr>
          <w:p w:rsidR="00BC4B5F" w:rsidRPr="00677744" w:rsidRDefault="00BC4B5F" w:rsidP="00BC4B5F">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Walter Thain</w:t>
            </w:r>
          </w:p>
        </w:tc>
        <w:tc>
          <w:tcPr>
            <w:tcW w:w="990" w:type="dxa"/>
          </w:tcPr>
          <w:p w:rsidR="00BC4B5F" w:rsidRPr="00677744" w:rsidRDefault="00BC4B5F" w:rsidP="00BC4B5F">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Engineering Technology                                      </w:t>
            </w:r>
          </w:p>
        </w:tc>
        <w:tc>
          <w:tcPr>
            <w:tcW w:w="2790" w:type="dxa"/>
          </w:tcPr>
          <w:p w:rsidR="00BC4B5F" w:rsidRPr="00677744" w:rsidRDefault="00BC4B5F" w:rsidP="00BC4B5F">
            <w:pPr>
              <w:adjustRightInd w:val="0"/>
              <w:spacing w:line="340" w:lineRule="atLeast"/>
              <w:rPr>
                <w:rFonts w:ascii="Times" w:eastAsia="Calibri" w:hAnsi="Times" w:cs="Calibri"/>
                <w:color w:val="000000"/>
                <w:u w:color="0000FF"/>
              </w:rPr>
            </w:pPr>
            <w:r>
              <w:rPr>
                <w:rFonts w:ascii="Times" w:eastAsia="Calibri" w:hAnsi="Times" w:cs="Calibri"/>
                <w:color w:val="000000"/>
                <w:u w:color="0000FF"/>
              </w:rPr>
              <w:t>David Stolberg</w:t>
            </w:r>
          </w:p>
        </w:tc>
        <w:tc>
          <w:tcPr>
            <w:tcW w:w="990" w:type="dxa"/>
          </w:tcPr>
          <w:p w:rsidR="00BC4B5F" w:rsidRPr="00677744" w:rsidRDefault="00BC4B5F" w:rsidP="00BC4B5F">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Mechanical Engineering                                         </w:t>
            </w:r>
          </w:p>
        </w:tc>
        <w:tc>
          <w:tcPr>
            <w:tcW w:w="2790" w:type="dxa"/>
          </w:tcPr>
          <w:p w:rsidR="00BC4B5F" w:rsidRPr="00677744" w:rsidRDefault="00BC4B5F" w:rsidP="00BC4B5F">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Mohammed S. Mayeed</w:t>
            </w:r>
          </w:p>
        </w:tc>
        <w:tc>
          <w:tcPr>
            <w:tcW w:w="990" w:type="dxa"/>
          </w:tcPr>
          <w:p w:rsidR="00BC4B5F" w:rsidRPr="00677744" w:rsidRDefault="00BC4B5F" w:rsidP="00BC4B5F">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Mechatronics Engineering</w:t>
            </w:r>
          </w:p>
        </w:tc>
        <w:tc>
          <w:tcPr>
            <w:tcW w:w="2790" w:type="dxa"/>
          </w:tcPr>
          <w:p w:rsidR="00BC4B5F" w:rsidRPr="00677744" w:rsidRDefault="00BC4B5F" w:rsidP="00BC4B5F">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Ying Wang</w:t>
            </w:r>
          </w:p>
        </w:tc>
        <w:tc>
          <w:tcPr>
            <w:tcW w:w="990" w:type="dxa"/>
          </w:tcPr>
          <w:p w:rsidR="00BC4B5F" w:rsidRPr="00677744" w:rsidRDefault="00BC4B5F" w:rsidP="00BC4B5F">
            <w:pPr>
              <w:adjustRightInd w:val="0"/>
              <w:spacing w:line="340" w:lineRule="atLeast"/>
              <w:jc w:val="center"/>
              <w:rPr>
                <w:rFonts w:ascii="Times" w:eastAsia="Calibri" w:hAnsi="Times" w:cs="Calibri"/>
                <w:color w:val="000000"/>
                <w:u w:color="0000FF"/>
              </w:rPr>
            </w:pPr>
          </w:p>
        </w:tc>
      </w:tr>
      <w:tr w:rsidR="00BC4B5F" w:rsidRPr="00677744" w:rsidTr="00BC4B5F">
        <w:trPr>
          <w:jc w:val="center"/>
        </w:trPr>
        <w:tc>
          <w:tcPr>
            <w:tcW w:w="6835" w:type="dxa"/>
            <w:tcBorders>
              <w:bottom w:val="single" w:sz="4" w:space="0" w:color="auto"/>
            </w:tcBorders>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Systems and Industrial Engineering                    </w:t>
            </w:r>
          </w:p>
        </w:tc>
        <w:tc>
          <w:tcPr>
            <w:tcW w:w="2790" w:type="dxa"/>
            <w:tcBorders>
              <w:bottom w:val="single" w:sz="4" w:space="0" w:color="auto"/>
            </w:tcBorders>
          </w:tcPr>
          <w:p w:rsidR="00BC4B5F" w:rsidRPr="00677744" w:rsidRDefault="00BC4B5F" w:rsidP="00BC4B5F">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Lin Li</w:t>
            </w:r>
          </w:p>
        </w:tc>
        <w:tc>
          <w:tcPr>
            <w:tcW w:w="990" w:type="dxa"/>
            <w:tcBorders>
              <w:bottom w:val="single" w:sz="4" w:space="0" w:color="auto"/>
            </w:tcBorders>
          </w:tcPr>
          <w:p w:rsidR="00BC4B5F" w:rsidRPr="00677744" w:rsidRDefault="00BC4B5F" w:rsidP="00BC4B5F">
            <w:pPr>
              <w:adjustRightInd w:val="0"/>
              <w:spacing w:line="340" w:lineRule="atLeast"/>
              <w:jc w:val="center"/>
              <w:rPr>
                <w:rFonts w:ascii="Times" w:eastAsia="Calibri" w:hAnsi="Times" w:cs="Calibri"/>
                <w:color w:val="000000"/>
                <w:u w:color="0000FF"/>
              </w:rPr>
            </w:pPr>
          </w:p>
        </w:tc>
      </w:tr>
      <w:tr w:rsidR="00BC4B5F" w:rsidRPr="00677744" w:rsidTr="00BC4B5F">
        <w:trPr>
          <w:jc w:val="center"/>
        </w:trPr>
        <w:tc>
          <w:tcPr>
            <w:tcW w:w="6835" w:type="dxa"/>
            <w:shd w:val="clear" w:color="auto" w:fill="D9D9D9" w:themeFill="background1" w:themeFillShade="D9"/>
          </w:tcPr>
          <w:p w:rsidR="00BC4B5F" w:rsidRPr="00677744" w:rsidRDefault="00BC4B5F" w:rsidP="00BC4B5F">
            <w:pPr>
              <w:adjustRightInd w:val="0"/>
              <w:spacing w:line="360" w:lineRule="atLeast"/>
              <w:rPr>
                <w:rFonts w:ascii="Times" w:eastAsia="Calibri" w:hAnsi="Times" w:cs="Calibri"/>
                <w:b/>
                <w:bCs/>
                <w:color w:val="000000"/>
                <w:u w:color="0000FF"/>
              </w:rPr>
            </w:pPr>
            <w:r w:rsidRPr="00677744">
              <w:rPr>
                <w:rFonts w:ascii="Times" w:eastAsia="Calibri" w:hAnsi="Times" w:cs="Calibri"/>
                <w:b/>
                <w:bCs/>
                <w:color w:val="000000"/>
                <w:u w:color="0000FF"/>
              </w:rPr>
              <w:t>University College</w:t>
            </w:r>
          </w:p>
        </w:tc>
        <w:tc>
          <w:tcPr>
            <w:tcW w:w="2790" w:type="dxa"/>
            <w:shd w:val="clear" w:color="auto" w:fill="D9D9D9" w:themeFill="background1" w:themeFillShade="D9"/>
          </w:tcPr>
          <w:p w:rsidR="00BC4B5F" w:rsidRPr="00677744" w:rsidRDefault="00BC4B5F" w:rsidP="00BC4B5F">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BC4B5F" w:rsidRPr="00677744" w:rsidRDefault="00BC4B5F" w:rsidP="00BC4B5F">
            <w:pPr>
              <w:adjustRightInd w:val="0"/>
              <w:spacing w:line="340" w:lineRule="atLeast"/>
              <w:jc w:val="center"/>
              <w:rPr>
                <w:rFonts w:ascii="Times" w:eastAsia="Calibri" w:hAnsi="Times" w:cs="Calibri"/>
                <w:color w:val="000000"/>
                <w:u w:color="0000FF"/>
              </w:rPr>
            </w:pP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Culinary Sustainability and Hospitality, Michael A. Leven School</w:t>
            </w:r>
            <w:r>
              <w:rPr>
                <w:rFonts w:ascii="Times" w:eastAsia="Calibri" w:hAnsi="Times" w:cs="Calibri"/>
                <w:color w:val="000000"/>
                <w:u w:color="0000FF"/>
              </w:rPr>
              <w:t xml:space="preserve"> of</w:t>
            </w:r>
          </w:p>
        </w:tc>
        <w:tc>
          <w:tcPr>
            <w:tcW w:w="2790" w:type="dxa"/>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Jonathan Brown</w:t>
            </w:r>
            <w:r>
              <w:rPr>
                <w:rFonts w:ascii="Times" w:eastAsia="Calibri" w:hAnsi="Times" w:cs="Calibri"/>
                <w:color w:val="000000"/>
                <w:u w:color="0000FF"/>
              </w:rPr>
              <w:t xml:space="preserve"> (proxy Ginny Boss)</w:t>
            </w:r>
          </w:p>
        </w:tc>
        <w:tc>
          <w:tcPr>
            <w:tcW w:w="990" w:type="dxa"/>
          </w:tcPr>
          <w:p w:rsidR="00BC4B5F" w:rsidRPr="00677744" w:rsidRDefault="00BC4B5F" w:rsidP="00BC4B5F">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First-Year and Transition Studies                          </w:t>
            </w:r>
          </w:p>
        </w:tc>
        <w:tc>
          <w:tcPr>
            <w:tcW w:w="2790" w:type="dxa"/>
          </w:tcPr>
          <w:p w:rsidR="00BC4B5F" w:rsidRPr="00677744" w:rsidRDefault="00BC4B5F" w:rsidP="00BC4B5F">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Richard Mosholder</w:t>
            </w:r>
          </w:p>
        </w:tc>
        <w:tc>
          <w:tcPr>
            <w:tcW w:w="990" w:type="dxa"/>
          </w:tcPr>
          <w:p w:rsidR="00BC4B5F" w:rsidRPr="00677744" w:rsidRDefault="00BC4B5F" w:rsidP="00BC4B5F">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tcBorders>
              <w:bottom w:val="single" w:sz="4" w:space="0" w:color="auto"/>
            </w:tcBorders>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Leadership and Integrative Studies                     </w:t>
            </w:r>
          </w:p>
        </w:tc>
        <w:tc>
          <w:tcPr>
            <w:tcW w:w="2790" w:type="dxa"/>
            <w:tcBorders>
              <w:bottom w:val="single" w:sz="4" w:space="0" w:color="auto"/>
            </w:tcBorders>
          </w:tcPr>
          <w:p w:rsidR="00BC4B5F" w:rsidRPr="00677744" w:rsidRDefault="00BC4B5F" w:rsidP="00BC4B5F">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Ginny Boss</w:t>
            </w:r>
          </w:p>
        </w:tc>
        <w:tc>
          <w:tcPr>
            <w:tcW w:w="990" w:type="dxa"/>
            <w:tcBorders>
              <w:bottom w:val="single" w:sz="4" w:space="0" w:color="auto"/>
            </w:tcBorders>
          </w:tcPr>
          <w:p w:rsidR="00BC4B5F" w:rsidRPr="00677744" w:rsidRDefault="00BC4B5F" w:rsidP="00BC4B5F">
            <w:pPr>
              <w:adjustRightInd w:val="0"/>
              <w:spacing w:line="34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shd w:val="clear" w:color="auto" w:fill="D9D9D9" w:themeFill="background1" w:themeFillShade="D9"/>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b/>
                <w:bCs/>
                <w:color w:val="000000"/>
                <w:u w:color="0000FF"/>
              </w:rPr>
              <w:t xml:space="preserve">Honors College </w:t>
            </w:r>
          </w:p>
        </w:tc>
        <w:tc>
          <w:tcPr>
            <w:tcW w:w="2790" w:type="dxa"/>
            <w:shd w:val="clear" w:color="auto" w:fill="D9D9D9" w:themeFill="background1" w:themeFillShade="D9"/>
          </w:tcPr>
          <w:p w:rsidR="00BC4B5F" w:rsidRPr="00677744" w:rsidRDefault="00BC4B5F" w:rsidP="00BC4B5F">
            <w:pPr>
              <w:adjustRightInd w:val="0"/>
              <w:spacing w:line="340" w:lineRule="atLeast"/>
              <w:rPr>
                <w:rFonts w:ascii="Times" w:eastAsia="Calibri" w:hAnsi="Times" w:cs="Calibri"/>
                <w:color w:val="000000"/>
                <w:u w:color="0000FF"/>
              </w:rPr>
            </w:pPr>
            <w:r w:rsidRPr="00677744">
              <w:rPr>
                <w:rFonts w:ascii="Times" w:eastAsia="Calibri" w:hAnsi="Times" w:cs="Calibri"/>
                <w:color w:val="000000"/>
                <w:u w:color="0000FF"/>
              </w:rPr>
              <w:t> </w:t>
            </w:r>
          </w:p>
        </w:tc>
        <w:tc>
          <w:tcPr>
            <w:tcW w:w="990" w:type="dxa"/>
            <w:shd w:val="clear" w:color="auto" w:fill="D9D9D9" w:themeFill="background1" w:themeFillShade="D9"/>
          </w:tcPr>
          <w:p w:rsidR="00BC4B5F" w:rsidRPr="00677744" w:rsidRDefault="00BC4B5F" w:rsidP="00BC4B5F">
            <w:pPr>
              <w:adjustRightInd w:val="0"/>
              <w:spacing w:line="340" w:lineRule="atLeast"/>
              <w:jc w:val="center"/>
              <w:rPr>
                <w:rFonts w:ascii="Times" w:eastAsia="Calibri" w:hAnsi="Times" w:cs="Calibri"/>
                <w:color w:val="000000"/>
                <w:u w:color="0000FF"/>
              </w:rPr>
            </w:pPr>
          </w:p>
        </w:tc>
      </w:tr>
      <w:tr w:rsidR="00BC4B5F" w:rsidRPr="00677744" w:rsidTr="00BC4B5F">
        <w:trPr>
          <w:jc w:val="center"/>
        </w:trPr>
        <w:tc>
          <w:tcPr>
            <w:tcW w:w="6835" w:type="dxa"/>
            <w:shd w:val="clear" w:color="auto" w:fill="D9D9D9" w:themeFill="background1" w:themeFillShade="D9"/>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b/>
                <w:bCs/>
                <w:color w:val="000000"/>
                <w:u w:color="0000FF"/>
              </w:rPr>
              <w:t>Horace W. Sturgis Library</w:t>
            </w:r>
          </w:p>
        </w:tc>
        <w:tc>
          <w:tcPr>
            <w:tcW w:w="2790" w:type="dxa"/>
            <w:shd w:val="clear" w:color="auto" w:fill="D9D9D9" w:themeFill="background1" w:themeFillShade="D9"/>
          </w:tcPr>
          <w:p w:rsidR="00BC4B5F" w:rsidRPr="00677744" w:rsidRDefault="00BC4B5F" w:rsidP="00BC4B5F">
            <w:pPr>
              <w:adjustRightInd w:val="0"/>
              <w:spacing w:line="360" w:lineRule="atLeast"/>
              <w:rPr>
                <w:rFonts w:ascii="Times" w:eastAsia="Calibri" w:hAnsi="Times" w:cs="Calibri"/>
                <w:color w:val="000000"/>
                <w:u w:color="0000FF"/>
              </w:rPr>
            </w:pPr>
            <w:r w:rsidRPr="00677744">
              <w:rPr>
                <w:rFonts w:ascii="Times" w:eastAsia="Calibri" w:hAnsi="Times" w:cs="Calibri"/>
                <w:color w:val="000000"/>
                <w:u w:color="0000FF"/>
              </w:rPr>
              <w:t>Barbara Wood </w:t>
            </w:r>
          </w:p>
        </w:tc>
        <w:tc>
          <w:tcPr>
            <w:tcW w:w="990" w:type="dxa"/>
            <w:shd w:val="clear" w:color="auto" w:fill="D9D9D9" w:themeFill="background1" w:themeFillShade="D9"/>
          </w:tcPr>
          <w:p w:rsidR="00BC4B5F" w:rsidRPr="00677744" w:rsidRDefault="00BC4B5F" w:rsidP="00BC4B5F">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shd w:val="clear" w:color="auto" w:fill="D9D9D9" w:themeFill="background1" w:themeFillShade="D9"/>
          </w:tcPr>
          <w:p w:rsidR="00BC4B5F" w:rsidRPr="00677744" w:rsidRDefault="00BC4B5F" w:rsidP="00BC4B5F">
            <w:pPr>
              <w:adjustRightInd w:val="0"/>
              <w:spacing w:line="360" w:lineRule="atLeast"/>
              <w:rPr>
                <w:rFonts w:ascii="Times" w:eastAsia="Calibri" w:hAnsi="Times" w:cs="Calibri"/>
                <w:b/>
                <w:bCs/>
                <w:color w:val="000000"/>
                <w:u w:color="0000FF"/>
              </w:rPr>
            </w:pPr>
            <w:r>
              <w:rPr>
                <w:rFonts w:ascii="Times" w:eastAsia="Calibri" w:hAnsi="Times" w:cs="Calibri"/>
                <w:b/>
                <w:bCs/>
                <w:color w:val="000000"/>
                <w:u w:color="0000FF"/>
              </w:rPr>
              <w:t>Part-Time Faculty Council</w:t>
            </w:r>
          </w:p>
        </w:tc>
        <w:tc>
          <w:tcPr>
            <w:tcW w:w="2790" w:type="dxa"/>
            <w:shd w:val="clear" w:color="auto" w:fill="D9D9D9" w:themeFill="background1" w:themeFillShade="D9"/>
          </w:tcPr>
          <w:p w:rsidR="00BC4B5F" w:rsidRPr="00677744" w:rsidRDefault="00BC4B5F" w:rsidP="00BC4B5F">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Joanne Lee</w:t>
            </w:r>
          </w:p>
        </w:tc>
        <w:tc>
          <w:tcPr>
            <w:tcW w:w="990" w:type="dxa"/>
            <w:shd w:val="clear" w:color="auto" w:fill="D9D9D9" w:themeFill="background1" w:themeFillShade="D9"/>
          </w:tcPr>
          <w:p w:rsidR="00BC4B5F" w:rsidRPr="00677744" w:rsidRDefault="00BC4B5F" w:rsidP="00BC4B5F">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BC4B5F">
        <w:trPr>
          <w:jc w:val="center"/>
        </w:trPr>
        <w:tc>
          <w:tcPr>
            <w:tcW w:w="6835" w:type="dxa"/>
            <w:shd w:val="clear" w:color="auto" w:fill="A6A6A6" w:themeFill="background1" w:themeFillShade="A6"/>
          </w:tcPr>
          <w:p w:rsidR="00BC4B5F" w:rsidRPr="00677744" w:rsidRDefault="00BC4B5F" w:rsidP="00BC4B5F">
            <w:pPr>
              <w:adjustRightInd w:val="0"/>
              <w:spacing w:line="360" w:lineRule="atLeast"/>
              <w:rPr>
                <w:rFonts w:ascii="Times" w:eastAsia="Calibri" w:hAnsi="Times" w:cs="Calibri"/>
                <w:color w:val="000000"/>
              </w:rPr>
            </w:pPr>
            <w:r w:rsidRPr="00677744">
              <w:rPr>
                <w:rFonts w:ascii="Times" w:eastAsia="Calibri" w:hAnsi="Times" w:cs="Calibri"/>
                <w:b/>
                <w:color w:val="000000"/>
              </w:rPr>
              <w:t>VISITORS</w:t>
            </w:r>
          </w:p>
        </w:tc>
        <w:tc>
          <w:tcPr>
            <w:tcW w:w="2790" w:type="dxa"/>
            <w:shd w:val="clear" w:color="auto" w:fill="A6A6A6" w:themeFill="background1" w:themeFillShade="A6"/>
          </w:tcPr>
          <w:p w:rsidR="00BC4B5F" w:rsidRPr="00677744" w:rsidRDefault="00BC4B5F" w:rsidP="00BC4B5F">
            <w:pPr>
              <w:rPr>
                <w:rFonts w:ascii="Times" w:eastAsia="Calibri" w:hAnsi="Times"/>
              </w:rPr>
            </w:pPr>
          </w:p>
        </w:tc>
        <w:tc>
          <w:tcPr>
            <w:tcW w:w="990" w:type="dxa"/>
            <w:shd w:val="clear" w:color="auto" w:fill="A6A6A6" w:themeFill="background1" w:themeFillShade="A6"/>
          </w:tcPr>
          <w:p w:rsidR="00BC4B5F" w:rsidRPr="00677744" w:rsidRDefault="00BC4B5F" w:rsidP="00BC4B5F">
            <w:pPr>
              <w:jc w:val="center"/>
              <w:rPr>
                <w:rFonts w:ascii="Times" w:eastAsia="Calibri" w:hAnsi="Times"/>
              </w:rPr>
            </w:pPr>
          </w:p>
        </w:tc>
      </w:tr>
      <w:tr w:rsidR="00BC4B5F" w:rsidRPr="00677744" w:rsidTr="00554F98">
        <w:trPr>
          <w:jc w:val="center"/>
        </w:trPr>
        <w:tc>
          <w:tcPr>
            <w:tcW w:w="6835" w:type="dxa"/>
            <w:vAlign w:val="bottom"/>
          </w:tcPr>
          <w:p w:rsidR="00BC4B5F" w:rsidRPr="00277521" w:rsidRDefault="00BC4B5F" w:rsidP="00554F98">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Director, Policy Process Council</w:t>
            </w:r>
          </w:p>
        </w:tc>
        <w:tc>
          <w:tcPr>
            <w:tcW w:w="2790" w:type="dxa"/>
          </w:tcPr>
          <w:p w:rsidR="00BC4B5F" w:rsidRPr="00677744" w:rsidRDefault="00BC4B5F" w:rsidP="00554F98">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Kevin Gwaltney</w:t>
            </w:r>
          </w:p>
        </w:tc>
        <w:tc>
          <w:tcPr>
            <w:tcW w:w="990" w:type="dxa"/>
          </w:tcPr>
          <w:p w:rsidR="00BC4B5F" w:rsidRPr="00677744" w:rsidRDefault="00BC4B5F" w:rsidP="00554F98">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554F98">
        <w:trPr>
          <w:jc w:val="center"/>
        </w:trPr>
        <w:tc>
          <w:tcPr>
            <w:tcW w:w="6835" w:type="dxa"/>
            <w:vAlign w:val="bottom"/>
          </w:tcPr>
          <w:p w:rsidR="00BC4B5F" w:rsidRPr="005B36A2" w:rsidRDefault="00BC4B5F" w:rsidP="00554F98">
            <w:pPr>
              <w:adjustRightInd w:val="0"/>
              <w:spacing w:line="360" w:lineRule="atLeast"/>
              <w:rPr>
                <w:rFonts w:ascii="Times" w:eastAsia="Calibri" w:hAnsi="Times" w:cs="Calibri"/>
                <w:bCs/>
                <w:color w:val="000000"/>
                <w:u w:color="0000FF"/>
              </w:rPr>
            </w:pPr>
            <w:r w:rsidRPr="005B36A2">
              <w:rPr>
                <w:rFonts w:ascii="Times" w:eastAsia="Calibri" w:hAnsi="Times" w:cs="Calibri"/>
                <w:bCs/>
                <w:color w:val="000000"/>
                <w:u w:color="0000FF"/>
              </w:rPr>
              <w:t>Chair, UPCC and Associate Professor of Human Services</w:t>
            </w:r>
          </w:p>
        </w:tc>
        <w:tc>
          <w:tcPr>
            <w:tcW w:w="2790" w:type="dxa"/>
          </w:tcPr>
          <w:p w:rsidR="00BC4B5F" w:rsidRPr="00677744" w:rsidRDefault="00BC4B5F" w:rsidP="00554F98">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Jennifer Wade-Berg</w:t>
            </w:r>
          </w:p>
        </w:tc>
        <w:tc>
          <w:tcPr>
            <w:tcW w:w="990" w:type="dxa"/>
          </w:tcPr>
          <w:p w:rsidR="00BC4B5F" w:rsidRPr="00677744" w:rsidRDefault="00BC4B5F" w:rsidP="00554F98">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554F98">
        <w:trPr>
          <w:jc w:val="center"/>
        </w:trPr>
        <w:tc>
          <w:tcPr>
            <w:tcW w:w="6835" w:type="dxa"/>
            <w:vAlign w:val="bottom"/>
          </w:tcPr>
          <w:p w:rsidR="00BC4B5F" w:rsidRPr="005B36A2" w:rsidRDefault="00BC4B5F" w:rsidP="00554F98">
            <w:pPr>
              <w:adjustRightInd w:val="0"/>
              <w:spacing w:line="360" w:lineRule="atLeast"/>
              <w:rPr>
                <w:rFonts w:ascii="Times" w:eastAsia="Calibri" w:hAnsi="Times" w:cs="Calibri"/>
                <w:bCs/>
                <w:color w:val="000000"/>
                <w:u w:color="0000FF"/>
              </w:rPr>
            </w:pPr>
            <w:r w:rsidRPr="005B36A2">
              <w:rPr>
                <w:rFonts w:ascii="Times" w:eastAsia="Calibri" w:hAnsi="Times" w:cs="Calibri"/>
                <w:bCs/>
                <w:color w:val="000000"/>
                <w:u w:color="0000FF"/>
              </w:rPr>
              <w:t>Associate Professor of Political Science</w:t>
            </w:r>
          </w:p>
        </w:tc>
        <w:tc>
          <w:tcPr>
            <w:tcW w:w="2790" w:type="dxa"/>
          </w:tcPr>
          <w:p w:rsidR="00BC4B5F" w:rsidRPr="00677744" w:rsidRDefault="00BC4B5F" w:rsidP="00554F98">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Andy Pieper</w:t>
            </w:r>
          </w:p>
        </w:tc>
        <w:tc>
          <w:tcPr>
            <w:tcW w:w="990" w:type="dxa"/>
          </w:tcPr>
          <w:p w:rsidR="00BC4B5F" w:rsidRPr="00677744" w:rsidRDefault="00554F98" w:rsidP="00554F98">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554F98">
        <w:trPr>
          <w:jc w:val="center"/>
        </w:trPr>
        <w:tc>
          <w:tcPr>
            <w:tcW w:w="6835" w:type="dxa"/>
            <w:vAlign w:val="bottom"/>
          </w:tcPr>
          <w:p w:rsidR="00BC4B5F" w:rsidRPr="005B36A2" w:rsidRDefault="00BC4B5F" w:rsidP="00554F98">
            <w:pPr>
              <w:adjustRightInd w:val="0"/>
              <w:spacing w:line="360" w:lineRule="atLeast"/>
              <w:rPr>
                <w:rFonts w:ascii="Times" w:eastAsia="Calibri" w:hAnsi="Times" w:cs="Calibri"/>
                <w:bCs/>
                <w:color w:val="000000"/>
                <w:u w:color="0000FF"/>
              </w:rPr>
            </w:pPr>
            <w:r w:rsidRPr="005B36A2">
              <w:rPr>
                <w:rFonts w:ascii="Times" w:eastAsia="Calibri" w:hAnsi="Times" w:cs="Calibri"/>
                <w:bCs/>
                <w:color w:val="000000"/>
                <w:u w:color="0000FF"/>
              </w:rPr>
              <w:t>Associate Vice President </w:t>
            </w:r>
            <w:r>
              <w:rPr>
                <w:rFonts w:ascii="Times" w:eastAsia="Calibri" w:hAnsi="Times" w:cs="Calibri"/>
                <w:bCs/>
                <w:color w:val="000000"/>
                <w:u w:color="0000FF"/>
              </w:rPr>
              <w:t xml:space="preserve">and </w:t>
            </w:r>
            <w:r w:rsidRPr="005B36A2">
              <w:rPr>
                <w:rFonts w:ascii="Times" w:eastAsia="Calibri" w:hAnsi="Times" w:cs="Calibri"/>
                <w:bCs/>
                <w:color w:val="000000"/>
                <w:u w:color="0000FF"/>
              </w:rPr>
              <w:t>Special Assistant to the President</w:t>
            </w:r>
          </w:p>
        </w:tc>
        <w:tc>
          <w:tcPr>
            <w:tcW w:w="2790" w:type="dxa"/>
          </w:tcPr>
          <w:p w:rsidR="00BC4B5F" w:rsidRPr="00677744" w:rsidRDefault="00BC4B5F" w:rsidP="00554F98">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Brenda Stopher</w:t>
            </w:r>
          </w:p>
        </w:tc>
        <w:tc>
          <w:tcPr>
            <w:tcW w:w="990" w:type="dxa"/>
          </w:tcPr>
          <w:p w:rsidR="00BC4B5F" w:rsidRPr="00677744" w:rsidRDefault="00554F98" w:rsidP="00554F98">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554F98">
        <w:trPr>
          <w:jc w:val="center"/>
        </w:trPr>
        <w:tc>
          <w:tcPr>
            <w:tcW w:w="6835" w:type="dxa"/>
            <w:vAlign w:val="bottom"/>
          </w:tcPr>
          <w:p w:rsidR="00BC4B5F" w:rsidRPr="005B36A2" w:rsidRDefault="00BC4B5F" w:rsidP="00554F98">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Registrar</w:t>
            </w:r>
          </w:p>
        </w:tc>
        <w:tc>
          <w:tcPr>
            <w:tcW w:w="2790" w:type="dxa"/>
          </w:tcPr>
          <w:p w:rsidR="00BC4B5F" w:rsidRPr="00677744" w:rsidRDefault="00BC4B5F" w:rsidP="00554F98">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Ana Edwards</w:t>
            </w:r>
          </w:p>
        </w:tc>
        <w:tc>
          <w:tcPr>
            <w:tcW w:w="990" w:type="dxa"/>
          </w:tcPr>
          <w:p w:rsidR="00BC4B5F" w:rsidRPr="00677744" w:rsidRDefault="00554F98" w:rsidP="00554F98">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554F98">
        <w:trPr>
          <w:jc w:val="center"/>
        </w:trPr>
        <w:tc>
          <w:tcPr>
            <w:tcW w:w="6835" w:type="dxa"/>
            <w:vAlign w:val="bottom"/>
          </w:tcPr>
          <w:p w:rsidR="00BC4B5F" w:rsidRPr="00554F98" w:rsidRDefault="00554F98" w:rsidP="00554F98">
            <w:pPr>
              <w:adjustRightInd w:val="0"/>
              <w:spacing w:line="360" w:lineRule="atLeast"/>
              <w:rPr>
                <w:rFonts w:ascii="Times" w:eastAsia="Calibri" w:hAnsi="Times" w:cs="Calibri"/>
                <w:bCs/>
                <w:color w:val="000000"/>
                <w:u w:color="0000FF"/>
              </w:rPr>
            </w:pPr>
            <w:r w:rsidRPr="00554F98">
              <w:rPr>
                <w:rFonts w:ascii="Times" w:eastAsia="Calibri" w:hAnsi="Times" w:cs="Calibri"/>
                <w:bCs/>
                <w:color w:val="000000"/>
                <w:u w:color="0000FF"/>
              </w:rPr>
              <w:t>Chair, First Year and Transition Studies</w:t>
            </w:r>
          </w:p>
        </w:tc>
        <w:tc>
          <w:tcPr>
            <w:tcW w:w="2790" w:type="dxa"/>
          </w:tcPr>
          <w:p w:rsidR="00BC4B5F" w:rsidRPr="00554F98" w:rsidRDefault="00554F98" w:rsidP="00554F98">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Ruth Goldfine</w:t>
            </w:r>
          </w:p>
        </w:tc>
        <w:tc>
          <w:tcPr>
            <w:tcW w:w="990" w:type="dxa"/>
          </w:tcPr>
          <w:p w:rsidR="00BC4B5F" w:rsidRPr="00554F98" w:rsidRDefault="00554F98" w:rsidP="00554F98">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554F98">
        <w:trPr>
          <w:jc w:val="center"/>
        </w:trPr>
        <w:tc>
          <w:tcPr>
            <w:tcW w:w="6835" w:type="dxa"/>
            <w:vAlign w:val="bottom"/>
          </w:tcPr>
          <w:p w:rsidR="00BC4B5F" w:rsidRPr="00554F98" w:rsidRDefault="00554F98" w:rsidP="00554F98">
            <w:pPr>
              <w:rPr>
                <w:rFonts w:ascii="Times" w:eastAsia="Calibri" w:hAnsi="Times" w:cs="Calibri"/>
                <w:bCs/>
                <w:color w:val="000000"/>
                <w:u w:color="0000FF"/>
              </w:rPr>
            </w:pPr>
            <w:r>
              <w:rPr>
                <w:rFonts w:ascii="Times" w:eastAsia="Calibri" w:hAnsi="Times" w:cs="Calibri"/>
                <w:bCs/>
                <w:color w:val="000000"/>
                <w:u w:color="0000FF"/>
              </w:rPr>
              <w:t>Chief Business Officer</w:t>
            </w:r>
          </w:p>
        </w:tc>
        <w:tc>
          <w:tcPr>
            <w:tcW w:w="2790" w:type="dxa"/>
          </w:tcPr>
          <w:p w:rsidR="00BC4B5F" w:rsidRPr="00554F98" w:rsidRDefault="00554F98" w:rsidP="00554F98">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Julie Peterson</w:t>
            </w:r>
          </w:p>
        </w:tc>
        <w:tc>
          <w:tcPr>
            <w:tcW w:w="990" w:type="dxa"/>
          </w:tcPr>
          <w:p w:rsidR="00BC4B5F" w:rsidRPr="00554F98" w:rsidRDefault="00554F98" w:rsidP="00554F98">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554F98">
        <w:trPr>
          <w:jc w:val="center"/>
        </w:trPr>
        <w:tc>
          <w:tcPr>
            <w:tcW w:w="6835" w:type="dxa"/>
            <w:vAlign w:val="bottom"/>
          </w:tcPr>
          <w:p w:rsidR="00BC4B5F" w:rsidRPr="00554F98" w:rsidRDefault="00554F98" w:rsidP="00554F98">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Associate Professor of Chemistry (UPCC)</w:t>
            </w:r>
          </w:p>
        </w:tc>
        <w:tc>
          <w:tcPr>
            <w:tcW w:w="2790" w:type="dxa"/>
          </w:tcPr>
          <w:p w:rsidR="00BC4B5F" w:rsidRPr="00554F98" w:rsidRDefault="00554F98" w:rsidP="00554F98">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Michelle Head</w:t>
            </w:r>
          </w:p>
        </w:tc>
        <w:tc>
          <w:tcPr>
            <w:tcW w:w="990" w:type="dxa"/>
          </w:tcPr>
          <w:p w:rsidR="00BC4B5F" w:rsidRPr="00554F98" w:rsidRDefault="00554F98" w:rsidP="00554F98">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554F98">
        <w:trPr>
          <w:jc w:val="center"/>
        </w:trPr>
        <w:tc>
          <w:tcPr>
            <w:tcW w:w="6835" w:type="dxa"/>
            <w:vAlign w:val="bottom"/>
          </w:tcPr>
          <w:p w:rsidR="00BC4B5F" w:rsidRPr="00554F98" w:rsidRDefault="00554F98" w:rsidP="00554F98">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Chief Institutional Auditor</w:t>
            </w:r>
          </w:p>
        </w:tc>
        <w:tc>
          <w:tcPr>
            <w:tcW w:w="2790" w:type="dxa"/>
          </w:tcPr>
          <w:p w:rsidR="00BC4B5F" w:rsidRPr="00554F98" w:rsidRDefault="00554F98" w:rsidP="00554F98">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Lesley Netter-Snowden</w:t>
            </w:r>
          </w:p>
        </w:tc>
        <w:tc>
          <w:tcPr>
            <w:tcW w:w="990" w:type="dxa"/>
          </w:tcPr>
          <w:p w:rsidR="00BC4B5F" w:rsidRPr="00554F98" w:rsidRDefault="00554F98" w:rsidP="00554F98">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554F98">
        <w:trPr>
          <w:jc w:val="center"/>
        </w:trPr>
        <w:tc>
          <w:tcPr>
            <w:tcW w:w="6835" w:type="dxa"/>
            <w:vAlign w:val="bottom"/>
          </w:tcPr>
          <w:p w:rsidR="00BC4B5F" w:rsidRPr="00554F98" w:rsidRDefault="00554F98" w:rsidP="00554F98">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Student</w:t>
            </w:r>
          </w:p>
        </w:tc>
        <w:tc>
          <w:tcPr>
            <w:tcW w:w="2790" w:type="dxa"/>
          </w:tcPr>
          <w:p w:rsidR="00BC4B5F" w:rsidRPr="00554F98" w:rsidRDefault="00554F98" w:rsidP="00554F98">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Madison Potts</w:t>
            </w:r>
          </w:p>
        </w:tc>
        <w:tc>
          <w:tcPr>
            <w:tcW w:w="990" w:type="dxa"/>
          </w:tcPr>
          <w:p w:rsidR="00BC4B5F" w:rsidRPr="00554F98" w:rsidRDefault="00554F98" w:rsidP="00554F98">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554F98">
        <w:trPr>
          <w:jc w:val="center"/>
        </w:trPr>
        <w:tc>
          <w:tcPr>
            <w:tcW w:w="6835" w:type="dxa"/>
            <w:vAlign w:val="bottom"/>
          </w:tcPr>
          <w:p w:rsidR="00BC4B5F" w:rsidRPr="00554F98" w:rsidRDefault="00554F98" w:rsidP="00554F98">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AVP/Dean of Students</w:t>
            </w:r>
          </w:p>
        </w:tc>
        <w:tc>
          <w:tcPr>
            <w:tcW w:w="2790" w:type="dxa"/>
          </w:tcPr>
          <w:p w:rsidR="00BC4B5F" w:rsidRPr="00554F98" w:rsidRDefault="00554F98" w:rsidP="00554F98">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Michael Sanseviro</w:t>
            </w:r>
          </w:p>
        </w:tc>
        <w:tc>
          <w:tcPr>
            <w:tcW w:w="990" w:type="dxa"/>
          </w:tcPr>
          <w:p w:rsidR="00BC4B5F" w:rsidRPr="00554F98" w:rsidRDefault="00554F98" w:rsidP="00554F98">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554F98">
        <w:trPr>
          <w:jc w:val="center"/>
        </w:trPr>
        <w:tc>
          <w:tcPr>
            <w:tcW w:w="6835" w:type="dxa"/>
            <w:vAlign w:val="bottom"/>
          </w:tcPr>
          <w:p w:rsidR="00BC4B5F" w:rsidRPr="00554F98" w:rsidRDefault="00554F98" w:rsidP="00554F98">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SGA/Senator for CSPCEET</w:t>
            </w:r>
          </w:p>
        </w:tc>
        <w:tc>
          <w:tcPr>
            <w:tcW w:w="2790" w:type="dxa"/>
          </w:tcPr>
          <w:p w:rsidR="00BC4B5F" w:rsidRPr="00554F98" w:rsidRDefault="00554F98" w:rsidP="00554F98">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Vincent Coakley</w:t>
            </w:r>
          </w:p>
        </w:tc>
        <w:tc>
          <w:tcPr>
            <w:tcW w:w="990" w:type="dxa"/>
          </w:tcPr>
          <w:p w:rsidR="00BC4B5F" w:rsidRPr="00554F98" w:rsidRDefault="00554F98" w:rsidP="00554F98">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554F98">
        <w:trPr>
          <w:jc w:val="center"/>
        </w:trPr>
        <w:tc>
          <w:tcPr>
            <w:tcW w:w="6835" w:type="dxa"/>
            <w:vAlign w:val="bottom"/>
          </w:tcPr>
          <w:p w:rsidR="00BC4B5F" w:rsidRPr="00554F98" w:rsidRDefault="00554F98" w:rsidP="00554F98">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Student</w:t>
            </w:r>
          </w:p>
        </w:tc>
        <w:tc>
          <w:tcPr>
            <w:tcW w:w="2790" w:type="dxa"/>
          </w:tcPr>
          <w:p w:rsidR="00BC4B5F" w:rsidRPr="00554F98" w:rsidRDefault="00554F98" w:rsidP="00554F98">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 xml:space="preserve">Camille </w:t>
            </w:r>
            <w:r w:rsidR="005509EC">
              <w:rPr>
                <w:rFonts w:ascii="Times" w:eastAsia="Calibri" w:hAnsi="Times" w:cs="Calibri"/>
                <w:color w:val="000000"/>
                <w:u w:color="0000FF"/>
              </w:rPr>
              <w:t>Atlan</w:t>
            </w:r>
          </w:p>
        </w:tc>
        <w:tc>
          <w:tcPr>
            <w:tcW w:w="990" w:type="dxa"/>
          </w:tcPr>
          <w:p w:rsidR="00BC4B5F" w:rsidRPr="00554F98" w:rsidRDefault="005509EC" w:rsidP="00554F98">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554F98">
        <w:trPr>
          <w:jc w:val="center"/>
        </w:trPr>
        <w:tc>
          <w:tcPr>
            <w:tcW w:w="6835" w:type="dxa"/>
            <w:vAlign w:val="bottom"/>
          </w:tcPr>
          <w:p w:rsidR="00BC4B5F" w:rsidRPr="00554F98" w:rsidRDefault="005509EC" w:rsidP="00554F98">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Staff Senate</w:t>
            </w:r>
          </w:p>
        </w:tc>
        <w:tc>
          <w:tcPr>
            <w:tcW w:w="2790" w:type="dxa"/>
          </w:tcPr>
          <w:p w:rsidR="00BC4B5F" w:rsidRPr="00554F98" w:rsidRDefault="005509EC" w:rsidP="00554F98">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David Tatu</w:t>
            </w:r>
          </w:p>
        </w:tc>
        <w:tc>
          <w:tcPr>
            <w:tcW w:w="990" w:type="dxa"/>
          </w:tcPr>
          <w:p w:rsidR="00BC4B5F" w:rsidRPr="00554F98" w:rsidRDefault="005509EC" w:rsidP="00554F98">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554F98">
        <w:trPr>
          <w:jc w:val="center"/>
        </w:trPr>
        <w:tc>
          <w:tcPr>
            <w:tcW w:w="6835" w:type="dxa"/>
            <w:vAlign w:val="bottom"/>
          </w:tcPr>
          <w:p w:rsidR="00BC4B5F" w:rsidRPr="00554F98" w:rsidRDefault="005509EC" w:rsidP="00554F98">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Assistant Professor of English</w:t>
            </w:r>
          </w:p>
        </w:tc>
        <w:tc>
          <w:tcPr>
            <w:tcW w:w="2790" w:type="dxa"/>
          </w:tcPr>
          <w:p w:rsidR="00BC4B5F" w:rsidRPr="00554F98" w:rsidRDefault="005509EC" w:rsidP="00554F98">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Pete Rorabaugh</w:t>
            </w:r>
          </w:p>
        </w:tc>
        <w:tc>
          <w:tcPr>
            <w:tcW w:w="990" w:type="dxa"/>
          </w:tcPr>
          <w:p w:rsidR="00BC4B5F" w:rsidRPr="00554F98" w:rsidRDefault="005509EC" w:rsidP="00554F98">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554F98">
        <w:trPr>
          <w:jc w:val="center"/>
        </w:trPr>
        <w:tc>
          <w:tcPr>
            <w:tcW w:w="6835" w:type="dxa"/>
            <w:vAlign w:val="bottom"/>
          </w:tcPr>
          <w:p w:rsidR="00BC4B5F" w:rsidRPr="00554F98" w:rsidRDefault="005509EC" w:rsidP="00554F98">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lastRenderedPageBreak/>
              <w:t>Associate Dean CHSS</w:t>
            </w:r>
          </w:p>
        </w:tc>
        <w:tc>
          <w:tcPr>
            <w:tcW w:w="2790" w:type="dxa"/>
          </w:tcPr>
          <w:p w:rsidR="00BC4B5F" w:rsidRPr="00554F98" w:rsidRDefault="005509EC" w:rsidP="00554F98">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Thierry Leger</w:t>
            </w:r>
          </w:p>
        </w:tc>
        <w:tc>
          <w:tcPr>
            <w:tcW w:w="990" w:type="dxa"/>
          </w:tcPr>
          <w:p w:rsidR="00BC4B5F" w:rsidRPr="00554F98" w:rsidRDefault="005509EC" w:rsidP="00554F98">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BC4B5F" w:rsidRPr="00677744" w:rsidTr="00554F98">
        <w:trPr>
          <w:jc w:val="center"/>
        </w:trPr>
        <w:tc>
          <w:tcPr>
            <w:tcW w:w="6835" w:type="dxa"/>
            <w:vAlign w:val="bottom"/>
          </w:tcPr>
          <w:p w:rsidR="00BC4B5F" w:rsidRPr="00554F98" w:rsidRDefault="005509EC" w:rsidP="00554F98">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Lecturer Health Promotion and Physical Education</w:t>
            </w:r>
          </w:p>
        </w:tc>
        <w:tc>
          <w:tcPr>
            <w:tcW w:w="2790" w:type="dxa"/>
          </w:tcPr>
          <w:p w:rsidR="00BC4B5F" w:rsidRPr="00554F98" w:rsidRDefault="005509EC" w:rsidP="00554F98">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Monica Gerda</w:t>
            </w:r>
          </w:p>
        </w:tc>
        <w:tc>
          <w:tcPr>
            <w:tcW w:w="990" w:type="dxa"/>
          </w:tcPr>
          <w:p w:rsidR="00BC4B5F" w:rsidRPr="00554F98" w:rsidRDefault="005509EC" w:rsidP="00554F98">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09EC" w:rsidRPr="00677744" w:rsidTr="00554F98">
        <w:trPr>
          <w:jc w:val="center"/>
        </w:trPr>
        <w:tc>
          <w:tcPr>
            <w:tcW w:w="6835" w:type="dxa"/>
            <w:vAlign w:val="bottom"/>
          </w:tcPr>
          <w:p w:rsidR="005509EC" w:rsidRDefault="005509EC" w:rsidP="00554F98">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Director, General Education</w:t>
            </w:r>
          </w:p>
        </w:tc>
        <w:tc>
          <w:tcPr>
            <w:tcW w:w="2790" w:type="dxa"/>
          </w:tcPr>
          <w:p w:rsidR="005509EC" w:rsidRDefault="004C5AC3" w:rsidP="00554F98">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Kris DuRocher</w:t>
            </w:r>
          </w:p>
        </w:tc>
        <w:tc>
          <w:tcPr>
            <w:tcW w:w="990" w:type="dxa"/>
          </w:tcPr>
          <w:p w:rsidR="005509EC" w:rsidRDefault="005509EC" w:rsidP="00554F98">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09EC" w:rsidRPr="00677744" w:rsidTr="00554F98">
        <w:trPr>
          <w:jc w:val="center"/>
        </w:trPr>
        <w:tc>
          <w:tcPr>
            <w:tcW w:w="6835" w:type="dxa"/>
            <w:vAlign w:val="bottom"/>
          </w:tcPr>
          <w:p w:rsidR="005509EC" w:rsidRDefault="005509EC" w:rsidP="00554F98">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Director, Human Resources</w:t>
            </w:r>
          </w:p>
        </w:tc>
        <w:tc>
          <w:tcPr>
            <w:tcW w:w="2790" w:type="dxa"/>
          </w:tcPr>
          <w:p w:rsidR="005509EC" w:rsidRDefault="005509EC" w:rsidP="00554F98">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Alicia Stignani</w:t>
            </w:r>
          </w:p>
        </w:tc>
        <w:tc>
          <w:tcPr>
            <w:tcW w:w="990" w:type="dxa"/>
          </w:tcPr>
          <w:p w:rsidR="005509EC" w:rsidRDefault="005509EC" w:rsidP="00554F98">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09EC" w:rsidRPr="00677744" w:rsidTr="00554F98">
        <w:trPr>
          <w:jc w:val="center"/>
        </w:trPr>
        <w:tc>
          <w:tcPr>
            <w:tcW w:w="6835" w:type="dxa"/>
            <w:vAlign w:val="bottom"/>
          </w:tcPr>
          <w:p w:rsidR="005509EC" w:rsidRDefault="005509EC" w:rsidP="00554F98">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Chair, Health Promotion and Physical Education</w:t>
            </w:r>
          </w:p>
        </w:tc>
        <w:tc>
          <w:tcPr>
            <w:tcW w:w="2790" w:type="dxa"/>
          </w:tcPr>
          <w:p w:rsidR="005509EC" w:rsidRDefault="005509EC" w:rsidP="00554F98">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Kandice Porter</w:t>
            </w:r>
          </w:p>
        </w:tc>
        <w:tc>
          <w:tcPr>
            <w:tcW w:w="990" w:type="dxa"/>
          </w:tcPr>
          <w:p w:rsidR="005509EC" w:rsidRDefault="005509EC" w:rsidP="005509EC">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09EC" w:rsidRPr="00677744" w:rsidTr="00554F98">
        <w:trPr>
          <w:jc w:val="center"/>
        </w:trPr>
        <w:tc>
          <w:tcPr>
            <w:tcW w:w="6835" w:type="dxa"/>
            <w:vAlign w:val="bottom"/>
          </w:tcPr>
          <w:p w:rsidR="005509EC" w:rsidRDefault="005509EC" w:rsidP="00554F98">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Lecturer and WELL 1000 Coordinator, Health Promotion and Physical Education</w:t>
            </w:r>
          </w:p>
        </w:tc>
        <w:tc>
          <w:tcPr>
            <w:tcW w:w="2790" w:type="dxa"/>
          </w:tcPr>
          <w:p w:rsidR="005509EC" w:rsidRDefault="005509EC" w:rsidP="00554F98">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Mia Olberton</w:t>
            </w:r>
          </w:p>
        </w:tc>
        <w:tc>
          <w:tcPr>
            <w:tcW w:w="990" w:type="dxa"/>
          </w:tcPr>
          <w:p w:rsidR="005509EC" w:rsidRDefault="005509EC" w:rsidP="005509EC">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09EC" w:rsidRPr="00677744" w:rsidTr="00554F98">
        <w:trPr>
          <w:jc w:val="center"/>
        </w:trPr>
        <w:tc>
          <w:tcPr>
            <w:tcW w:w="6835" w:type="dxa"/>
            <w:vAlign w:val="bottom"/>
          </w:tcPr>
          <w:p w:rsidR="005509EC" w:rsidRDefault="005509EC" w:rsidP="00554F98">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KSUnited</w:t>
            </w:r>
          </w:p>
        </w:tc>
        <w:tc>
          <w:tcPr>
            <w:tcW w:w="2790" w:type="dxa"/>
          </w:tcPr>
          <w:p w:rsidR="005509EC" w:rsidRDefault="005509EC" w:rsidP="00554F98">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Alexa Vaca</w:t>
            </w:r>
          </w:p>
        </w:tc>
        <w:tc>
          <w:tcPr>
            <w:tcW w:w="990" w:type="dxa"/>
          </w:tcPr>
          <w:p w:rsidR="005509EC" w:rsidRDefault="005509EC" w:rsidP="005509EC">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09EC" w:rsidRPr="00677744" w:rsidTr="00554F98">
        <w:trPr>
          <w:jc w:val="center"/>
        </w:trPr>
        <w:tc>
          <w:tcPr>
            <w:tcW w:w="6835" w:type="dxa"/>
            <w:vAlign w:val="bottom"/>
          </w:tcPr>
          <w:p w:rsidR="005509EC" w:rsidRDefault="005509EC" w:rsidP="00554F98">
            <w:pPr>
              <w:adjustRightInd w:val="0"/>
              <w:spacing w:line="360" w:lineRule="atLeast"/>
              <w:rPr>
                <w:rFonts w:ascii="Times" w:eastAsia="Calibri" w:hAnsi="Times" w:cs="Calibri"/>
                <w:bCs/>
                <w:color w:val="000000"/>
                <w:u w:color="0000FF"/>
              </w:rPr>
            </w:pPr>
          </w:p>
        </w:tc>
        <w:tc>
          <w:tcPr>
            <w:tcW w:w="2790" w:type="dxa"/>
          </w:tcPr>
          <w:p w:rsidR="005509EC" w:rsidRDefault="005509EC" w:rsidP="00554F98">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A</w:t>
            </w:r>
            <w:r w:rsidR="00FD79ED">
              <w:rPr>
                <w:rFonts w:ascii="Times" w:eastAsia="Calibri" w:hAnsi="Times" w:cs="Calibri"/>
                <w:color w:val="000000"/>
                <w:u w:color="0000FF"/>
              </w:rPr>
              <w:t>rielle</w:t>
            </w:r>
            <w:r>
              <w:rPr>
                <w:rFonts w:ascii="Times" w:eastAsia="Calibri" w:hAnsi="Times" w:cs="Calibri"/>
                <w:color w:val="000000"/>
                <w:u w:color="0000FF"/>
              </w:rPr>
              <w:t xml:space="preserve"> Robinson</w:t>
            </w:r>
          </w:p>
        </w:tc>
        <w:tc>
          <w:tcPr>
            <w:tcW w:w="990" w:type="dxa"/>
          </w:tcPr>
          <w:p w:rsidR="005509EC" w:rsidRDefault="005509EC" w:rsidP="005509EC">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09EC" w:rsidRPr="00677744" w:rsidTr="00554F98">
        <w:trPr>
          <w:jc w:val="center"/>
        </w:trPr>
        <w:tc>
          <w:tcPr>
            <w:tcW w:w="6835" w:type="dxa"/>
            <w:vAlign w:val="bottom"/>
          </w:tcPr>
          <w:p w:rsidR="005509EC" w:rsidRDefault="005509EC" w:rsidP="00554F98">
            <w:pPr>
              <w:adjustRightInd w:val="0"/>
              <w:spacing w:line="360" w:lineRule="atLeast"/>
              <w:rPr>
                <w:rFonts w:ascii="Times" w:eastAsia="Calibri" w:hAnsi="Times" w:cs="Calibri"/>
                <w:bCs/>
                <w:color w:val="000000"/>
                <w:u w:color="0000FF"/>
              </w:rPr>
            </w:pPr>
          </w:p>
        </w:tc>
        <w:tc>
          <w:tcPr>
            <w:tcW w:w="2790" w:type="dxa"/>
          </w:tcPr>
          <w:p w:rsidR="005509EC" w:rsidRDefault="005509EC" w:rsidP="00554F98">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Kyle Brooks</w:t>
            </w:r>
          </w:p>
        </w:tc>
        <w:tc>
          <w:tcPr>
            <w:tcW w:w="990" w:type="dxa"/>
          </w:tcPr>
          <w:p w:rsidR="005509EC" w:rsidRDefault="005509EC" w:rsidP="005509EC">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09EC" w:rsidRPr="00677744" w:rsidTr="00554F98">
        <w:trPr>
          <w:jc w:val="center"/>
        </w:trPr>
        <w:tc>
          <w:tcPr>
            <w:tcW w:w="6835" w:type="dxa"/>
            <w:vAlign w:val="bottom"/>
          </w:tcPr>
          <w:p w:rsidR="005509EC" w:rsidRDefault="005509EC" w:rsidP="00554F98">
            <w:pPr>
              <w:adjustRightInd w:val="0"/>
              <w:spacing w:line="360" w:lineRule="atLeast"/>
              <w:rPr>
                <w:rFonts w:ascii="Times" w:eastAsia="Calibri" w:hAnsi="Times" w:cs="Calibri"/>
                <w:bCs/>
                <w:color w:val="000000"/>
                <w:u w:color="0000FF"/>
              </w:rPr>
            </w:pPr>
          </w:p>
        </w:tc>
        <w:tc>
          <w:tcPr>
            <w:tcW w:w="2790" w:type="dxa"/>
          </w:tcPr>
          <w:p w:rsidR="005509EC" w:rsidRDefault="005509EC" w:rsidP="00554F98">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Ifé Shaw</w:t>
            </w:r>
          </w:p>
        </w:tc>
        <w:tc>
          <w:tcPr>
            <w:tcW w:w="990" w:type="dxa"/>
          </w:tcPr>
          <w:p w:rsidR="005509EC" w:rsidRDefault="005509EC" w:rsidP="005509EC">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5509EC" w:rsidRPr="00677744" w:rsidTr="00554F98">
        <w:trPr>
          <w:jc w:val="center"/>
        </w:trPr>
        <w:tc>
          <w:tcPr>
            <w:tcW w:w="6835" w:type="dxa"/>
            <w:vAlign w:val="bottom"/>
          </w:tcPr>
          <w:p w:rsidR="005509EC" w:rsidRDefault="005509EC" w:rsidP="00554F98">
            <w:pPr>
              <w:adjustRightInd w:val="0"/>
              <w:spacing w:line="360" w:lineRule="atLeast"/>
              <w:rPr>
                <w:rFonts w:ascii="Times" w:eastAsia="Calibri" w:hAnsi="Times" w:cs="Calibri"/>
                <w:bCs/>
                <w:color w:val="000000"/>
                <w:u w:color="0000FF"/>
              </w:rPr>
            </w:pPr>
          </w:p>
        </w:tc>
        <w:tc>
          <w:tcPr>
            <w:tcW w:w="2790" w:type="dxa"/>
          </w:tcPr>
          <w:p w:rsidR="005509EC" w:rsidRDefault="00A57B9E" w:rsidP="00554F98">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Ramsy Konny (sp?)</w:t>
            </w:r>
          </w:p>
        </w:tc>
        <w:tc>
          <w:tcPr>
            <w:tcW w:w="990" w:type="dxa"/>
          </w:tcPr>
          <w:p w:rsidR="005509EC" w:rsidRDefault="00A57B9E" w:rsidP="005509EC">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A57B9E" w:rsidRPr="00677744" w:rsidTr="00554F98">
        <w:trPr>
          <w:jc w:val="center"/>
        </w:trPr>
        <w:tc>
          <w:tcPr>
            <w:tcW w:w="6835" w:type="dxa"/>
            <w:vAlign w:val="bottom"/>
          </w:tcPr>
          <w:p w:rsidR="00A57B9E" w:rsidRDefault="00A57B9E" w:rsidP="00554F98">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KSUnited</w:t>
            </w:r>
          </w:p>
        </w:tc>
        <w:tc>
          <w:tcPr>
            <w:tcW w:w="2790" w:type="dxa"/>
          </w:tcPr>
          <w:p w:rsidR="00A57B9E" w:rsidRDefault="00A57B9E" w:rsidP="00554F98">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Carlynn Sharpe-Ehui</w:t>
            </w:r>
          </w:p>
        </w:tc>
        <w:tc>
          <w:tcPr>
            <w:tcW w:w="990" w:type="dxa"/>
          </w:tcPr>
          <w:p w:rsidR="00A57B9E" w:rsidRDefault="00A57B9E" w:rsidP="005509EC">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r w:rsidR="00A57B9E" w:rsidRPr="00677744" w:rsidTr="00554F98">
        <w:trPr>
          <w:jc w:val="center"/>
        </w:trPr>
        <w:tc>
          <w:tcPr>
            <w:tcW w:w="6835" w:type="dxa"/>
            <w:vAlign w:val="bottom"/>
          </w:tcPr>
          <w:p w:rsidR="00A57B9E" w:rsidRDefault="00A57B9E" w:rsidP="00554F98">
            <w:pPr>
              <w:adjustRightInd w:val="0"/>
              <w:spacing w:line="360" w:lineRule="atLeast"/>
              <w:rPr>
                <w:rFonts w:ascii="Times" w:eastAsia="Calibri" w:hAnsi="Times" w:cs="Calibri"/>
                <w:bCs/>
                <w:color w:val="000000"/>
                <w:u w:color="0000FF"/>
              </w:rPr>
            </w:pPr>
            <w:r>
              <w:rPr>
                <w:rFonts w:ascii="Times" w:eastAsia="Calibri" w:hAnsi="Times" w:cs="Calibri"/>
                <w:bCs/>
                <w:color w:val="000000"/>
                <w:u w:color="0000FF"/>
              </w:rPr>
              <w:t>Part-Time Faculty Council</w:t>
            </w:r>
          </w:p>
        </w:tc>
        <w:tc>
          <w:tcPr>
            <w:tcW w:w="2790" w:type="dxa"/>
          </w:tcPr>
          <w:p w:rsidR="00A57B9E" w:rsidRDefault="00A57B9E" w:rsidP="00554F98">
            <w:pPr>
              <w:adjustRightInd w:val="0"/>
              <w:spacing w:line="360" w:lineRule="atLeast"/>
              <w:rPr>
                <w:rFonts w:ascii="Times" w:eastAsia="Calibri" w:hAnsi="Times" w:cs="Calibri"/>
                <w:color w:val="000000"/>
                <w:u w:color="0000FF"/>
              </w:rPr>
            </w:pPr>
            <w:r>
              <w:rPr>
                <w:rFonts w:ascii="Times" w:eastAsia="Calibri" w:hAnsi="Times" w:cs="Calibri"/>
                <w:color w:val="000000"/>
                <w:u w:color="0000FF"/>
              </w:rPr>
              <w:t>Michael Perry</w:t>
            </w:r>
          </w:p>
        </w:tc>
        <w:tc>
          <w:tcPr>
            <w:tcW w:w="990" w:type="dxa"/>
          </w:tcPr>
          <w:p w:rsidR="00A57B9E" w:rsidRDefault="00A57B9E" w:rsidP="005509EC">
            <w:pPr>
              <w:adjustRightInd w:val="0"/>
              <w:spacing w:line="360" w:lineRule="atLeast"/>
              <w:jc w:val="center"/>
              <w:rPr>
                <w:rFonts w:ascii="Times" w:eastAsia="Calibri" w:hAnsi="Times" w:cs="Calibri"/>
                <w:color w:val="000000"/>
                <w:u w:color="0000FF"/>
              </w:rPr>
            </w:pPr>
            <w:r>
              <w:rPr>
                <w:rFonts w:ascii="Times" w:eastAsia="Calibri" w:hAnsi="Times" w:cs="Calibri"/>
                <w:color w:val="000000"/>
                <w:u w:color="0000FF"/>
              </w:rPr>
              <w:t>Y</w:t>
            </w:r>
          </w:p>
        </w:tc>
      </w:tr>
    </w:tbl>
    <w:p w:rsidR="00A3627E" w:rsidRDefault="00A3627E" w:rsidP="00554F98">
      <w:pPr>
        <w:pStyle w:val="BodyText"/>
        <w:rPr>
          <w:rFonts w:ascii="Times New Roman"/>
          <w:sz w:val="26"/>
        </w:rPr>
      </w:pPr>
    </w:p>
    <w:p w:rsidR="00A3627E" w:rsidRDefault="005E36CA" w:rsidP="008E19C4">
      <w:pPr>
        <w:pStyle w:val="Heading9"/>
        <w:numPr>
          <w:ilvl w:val="0"/>
          <w:numId w:val="23"/>
        </w:numPr>
        <w:tabs>
          <w:tab w:val="left" w:pos="1739"/>
          <w:tab w:val="left" w:pos="1740"/>
        </w:tabs>
        <w:spacing w:before="179"/>
        <w:ind w:right="600"/>
        <w:jc w:val="left"/>
        <w:rPr>
          <w:rFonts w:ascii="Times New Roman"/>
        </w:rPr>
      </w:pPr>
      <w:r>
        <w:rPr>
          <w:rFonts w:ascii="Times New Roman"/>
        </w:rPr>
        <w:t>Call to</w:t>
      </w:r>
      <w:r>
        <w:rPr>
          <w:rFonts w:ascii="Times New Roman"/>
          <w:spacing w:val="-1"/>
        </w:rPr>
        <w:t xml:space="preserve"> </w:t>
      </w:r>
      <w:r>
        <w:rPr>
          <w:rFonts w:ascii="Times New Roman"/>
        </w:rPr>
        <w:t>Order</w:t>
      </w:r>
    </w:p>
    <w:p w:rsidR="00A3627E" w:rsidRPr="005E36CA" w:rsidRDefault="005E36CA" w:rsidP="008E19C4">
      <w:pPr>
        <w:numPr>
          <w:ilvl w:val="1"/>
          <w:numId w:val="23"/>
        </w:numPr>
        <w:tabs>
          <w:tab w:val="left" w:pos="2100"/>
        </w:tabs>
        <w:spacing w:before="21"/>
        <w:ind w:right="600"/>
        <w:rPr>
          <w:rFonts w:ascii="Times New Roman" w:hAnsi="Times New Roman"/>
          <w:b/>
          <w:sz w:val="24"/>
        </w:rPr>
      </w:pPr>
      <w:r w:rsidRPr="005E36CA">
        <w:rPr>
          <w:rFonts w:ascii="Times New Roman" w:hAnsi="Times New Roman"/>
          <w:b/>
          <w:sz w:val="24"/>
        </w:rPr>
        <w:t>Welcome – Dr. Jennifer</w:t>
      </w:r>
      <w:r w:rsidRPr="005E36CA">
        <w:rPr>
          <w:rFonts w:ascii="Times New Roman" w:hAnsi="Times New Roman"/>
          <w:b/>
          <w:spacing w:val="-1"/>
          <w:sz w:val="24"/>
        </w:rPr>
        <w:t xml:space="preserve"> </w:t>
      </w:r>
      <w:r w:rsidRPr="005E36CA">
        <w:rPr>
          <w:rFonts w:ascii="Times New Roman" w:hAnsi="Times New Roman"/>
          <w:b/>
          <w:sz w:val="24"/>
        </w:rPr>
        <w:t>Purcell</w:t>
      </w:r>
    </w:p>
    <w:p w:rsidR="005E36CA" w:rsidRDefault="005E36CA" w:rsidP="008E19C4">
      <w:pPr>
        <w:tabs>
          <w:tab w:val="left" w:pos="2100"/>
        </w:tabs>
        <w:spacing w:before="21"/>
        <w:ind w:left="2100" w:right="600"/>
        <w:rPr>
          <w:rFonts w:ascii="Times New Roman" w:hAnsi="Times New Roman"/>
          <w:sz w:val="24"/>
        </w:rPr>
      </w:pPr>
      <w:r>
        <w:rPr>
          <w:rFonts w:ascii="Times New Roman" w:hAnsi="Times New Roman"/>
          <w:sz w:val="24"/>
        </w:rPr>
        <w:t>The meeting was called to order by Jennifer Purcell at 12:30pm. Faculty Senate Purcell remin</w:t>
      </w:r>
      <w:r w:rsidR="00600F58">
        <w:rPr>
          <w:rFonts w:ascii="Times New Roman" w:hAnsi="Times New Roman"/>
          <w:sz w:val="24"/>
        </w:rPr>
        <w:t>d</w:t>
      </w:r>
      <w:r>
        <w:rPr>
          <w:rFonts w:ascii="Times New Roman" w:hAnsi="Times New Roman"/>
          <w:sz w:val="24"/>
        </w:rPr>
        <w:t>ed Senators to please let us know their replacement for next year.</w:t>
      </w:r>
    </w:p>
    <w:p w:rsidR="005E36CA" w:rsidRDefault="005E36CA" w:rsidP="008E19C4">
      <w:pPr>
        <w:tabs>
          <w:tab w:val="left" w:pos="2100"/>
        </w:tabs>
        <w:spacing w:before="21"/>
        <w:ind w:left="2100" w:right="600"/>
        <w:rPr>
          <w:rFonts w:ascii="Times New Roman" w:hAnsi="Times New Roman"/>
          <w:sz w:val="24"/>
        </w:rPr>
      </w:pPr>
    </w:p>
    <w:p w:rsidR="005E36CA" w:rsidRDefault="005E36CA" w:rsidP="008E19C4">
      <w:pPr>
        <w:tabs>
          <w:tab w:val="left" w:pos="2100"/>
        </w:tabs>
        <w:spacing w:before="21"/>
        <w:ind w:left="2100" w:right="600"/>
        <w:rPr>
          <w:rFonts w:ascii="Times New Roman" w:hAnsi="Times New Roman"/>
          <w:sz w:val="24"/>
        </w:rPr>
      </w:pPr>
      <w:r>
        <w:rPr>
          <w:rFonts w:ascii="Times New Roman" w:hAnsi="Times New Roman"/>
          <w:sz w:val="24"/>
        </w:rPr>
        <w:t>She clarified that ongoing Climate and Peacebuilding activities are not formally endorsed by the Senate. The work of the Shared Governance Planning Committee is endorsed by the Senate and will be ongoing over the summer.</w:t>
      </w:r>
    </w:p>
    <w:p w:rsidR="005E36CA" w:rsidRDefault="005E36CA" w:rsidP="008E19C4">
      <w:pPr>
        <w:tabs>
          <w:tab w:val="left" w:pos="2100"/>
        </w:tabs>
        <w:spacing w:before="21"/>
        <w:ind w:left="2100" w:right="600"/>
        <w:rPr>
          <w:rFonts w:ascii="Times New Roman" w:hAnsi="Times New Roman"/>
          <w:sz w:val="24"/>
        </w:rPr>
      </w:pPr>
    </w:p>
    <w:p w:rsidR="00A3627E" w:rsidRPr="005E36CA" w:rsidRDefault="005E36CA" w:rsidP="008E19C4">
      <w:pPr>
        <w:pStyle w:val="ListParagraph"/>
        <w:numPr>
          <w:ilvl w:val="1"/>
          <w:numId w:val="23"/>
        </w:numPr>
        <w:tabs>
          <w:tab w:val="left" w:pos="2100"/>
        </w:tabs>
        <w:spacing w:before="22"/>
        <w:ind w:right="600"/>
        <w:rPr>
          <w:rFonts w:ascii="Times New Roman" w:hAnsi="Times New Roman"/>
          <w:b/>
          <w:sz w:val="24"/>
        </w:rPr>
      </w:pPr>
      <w:r w:rsidRPr="005E36CA">
        <w:rPr>
          <w:rFonts w:ascii="Times New Roman" w:hAnsi="Times New Roman"/>
          <w:b/>
          <w:sz w:val="24"/>
        </w:rPr>
        <w:t>President’s Update – President Pamela</w:t>
      </w:r>
      <w:r w:rsidRPr="005E36CA">
        <w:rPr>
          <w:rFonts w:ascii="Times New Roman" w:hAnsi="Times New Roman"/>
          <w:b/>
          <w:spacing w:val="-3"/>
          <w:sz w:val="24"/>
        </w:rPr>
        <w:t xml:space="preserve"> </w:t>
      </w:r>
      <w:r w:rsidRPr="005E36CA">
        <w:rPr>
          <w:rFonts w:ascii="Times New Roman" w:hAnsi="Times New Roman"/>
          <w:b/>
          <w:sz w:val="24"/>
        </w:rPr>
        <w:t>Whitten</w:t>
      </w:r>
    </w:p>
    <w:p w:rsidR="005E36CA" w:rsidRPr="005E36CA" w:rsidRDefault="005E36CA" w:rsidP="008E19C4">
      <w:pPr>
        <w:pStyle w:val="ListParagraph"/>
        <w:tabs>
          <w:tab w:val="left" w:pos="2100"/>
        </w:tabs>
        <w:spacing w:before="22"/>
        <w:ind w:right="600" w:firstLine="0"/>
        <w:rPr>
          <w:rFonts w:ascii="Times New Roman" w:hAnsi="Times New Roman"/>
          <w:b/>
          <w:sz w:val="24"/>
        </w:rPr>
      </w:pPr>
    </w:p>
    <w:p w:rsidR="005E36CA" w:rsidRDefault="00600F58" w:rsidP="008E19C4">
      <w:pPr>
        <w:pStyle w:val="ListParagraph"/>
        <w:tabs>
          <w:tab w:val="left" w:pos="2100"/>
        </w:tabs>
        <w:spacing w:before="22"/>
        <w:ind w:left="2100" w:right="600" w:firstLine="0"/>
        <w:rPr>
          <w:rFonts w:ascii="Times New Roman" w:hAnsi="Times New Roman"/>
          <w:sz w:val="24"/>
        </w:rPr>
      </w:pPr>
      <w:r>
        <w:rPr>
          <w:rFonts w:ascii="Times New Roman" w:hAnsi="Times New Roman"/>
          <w:sz w:val="24"/>
        </w:rPr>
        <w:t>President Whitten n</w:t>
      </w:r>
      <w:r w:rsidR="005E36CA">
        <w:rPr>
          <w:rFonts w:ascii="Times New Roman" w:hAnsi="Times New Roman"/>
          <w:sz w:val="24"/>
        </w:rPr>
        <w:t xml:space="preserve">oted that she’s been at KSU for 9 months now. She has found KSU to be everything and more that she thought it would be. It is a wonderful University first and foremost because we have the world’s greatest students. Our </w:t>
      </w:r>
      <w:r w:rsidR="00613365">
        <w:rPr>
          <w:rFonts w:ascii="Times New Roman" w:hAnsi="Times New Roman"/>
          <w:sz w:val="24"/>
        </w:rPr>
        <w:t>Faculty</w:t>
      </w:r>
      <w:r w:rsidR="005E36CA">
        <w:rPr>
          <w:rFonts w:ascii="Times New Roman" w:hAnsi="Times New Roman"/>
          <w:sz w:val="24"/>
        </w:rPr>
        <w:t xml:space="preserve"> </w:t>
      </w:r>
      <w:r>
        <w:rPr>
          <w:rFonts w:ascii="Times New Roman" w:hAnsi="Times New Roman"/>
          <w:sz w:val="24"/>
        </w:rPr>
        <w:t xml:space="preserve">and </w:t>
      </w:r>
      <w:r w:rsidR="005E36CA">
        <w:rPr>
          <w:rFonts w:ascii="Times New Roman" w:hAnsi="Times New Roman"/>
          <w:sz w:val="24"/>
        </w:rPr>
        <w:t>Staff are also amazing and make this University wonderful.  All of this makes us an exceptional University.</w:t>
      </w:r>
    </w:p>
    <w:p w:rsidR="005E36CA" w:rsidRDefault="005E36CA" w:rsidP="008E19C4">
      <w:pPr>
        <w:pStyle w:val="ListParagraph"/>
        <w:tabs>
          <w:tab w:val="left" w:pos="2100"/>
        </w:tabs>
        <w:spacing w:before="22"/>
        <w:ind w:left="2100" w:right="600" w:firstLine="0"/>
        <w:rPr>
          <w:rFonts w:ascii="Times New Roman" w:hAnsi="Times New Roman"/>
          <w:sz w:val="24"/>
        </w:rPr>
      </w:pPr>
    </w:p>
    <w:p w:rsidR="005E36CA" w:rsidRDefault="00600F58" w:rsidP="008E19C4">
      <w:pPr>
        <w:pStyle w:val="ListParagraph"/>
        <w:tabs>
          <w:tab w:val="left" w:pos="2100"/>
        </w:tabs>
        <w:spacing w:before="22"/>
        <w:ind w:left="2100" w:right="600" w:firstLine="0"/>
        <w:rPr>
          <w:rFonts w:ascii="Times New Roman" w:hAnsi="Times New Roman"/>
          <w:sz w:val="24"/>
        </w:rPr>
      </w:pPr>
      <w:r>
        <w:rPr>
          <w:rFonts w:ascii="Times New Roman" w:hAnsi="Times New Roman"/>
          <w:sz w:val="24"/>
        </w:rPr>
        <w:t>She d</w:t>
      </w:r>
      <w:r w:rsidR="005E36CA">
        <w:rPr>
          <w:rFonts w:ascii="Times New Roman" w:hAnsi="Times New Roman"/>
          <w:sz w:val="24"/>
        </w:rPr>
        <w:t xml:space="preserve">id not know how shared governance would work here when starting. </w:t>
      </w:r>
      <w:r>
        <w:rPr>
          <w:rFonts w:ascii="Times New Roman" w:hAnsi="Times New Roman"/>
          <w:sz w:val="24"/>
        </w:rPr>
        <w:t>She w</w:t>
      </w:r>
      <w:r w:rsidR="005E36CA">
        <w:rPr>
          <w:rFonts w:ascii="Times New Roman" w:hAnsi="Times New Roman"/>
          <w:sz w:val="24"/>
        </w:rPr>
        <w:t xml:space="preserve">anted to sit back and observe and learn. Frankly it is very different from other institutions she has been at. It has been interesting and sometimes confusing. At the end of 9 months it is still murky and very grateful </w:t>
      </w:r>
      <w:r w:rsidR="00A62BAF">
        <w:rPr>
          <w:rFonts w:ascii="Times New Roman" w:hAnsi="Times New Roman"/>
          <w:sz w:val="24"/>
        </w:rPr>
        <w:t>to</w:t>
      </w:r>
      <w:r w:rsidR="005E36CA">
        <w:rPr>
          <w:rFonts w:ascii="Times New Roman" w:hAnsi="Times New Roman"/>
          <w:sz w:val="24"/>
        </w:rPr>
        <w:t xml:space="preserve"> the U</w:t>
      </w:r>
      <w:r w:rsidR="00A62BAF">
        <w:rPr>
          <w:rFonts w:ascii="Times New Roman" w:hAnsi="Times New Roman"/>
          <w:sz w:val="24"/>
        </w:rPr>
        <w:t xml:space="preserve">niversity </w:t>
      </w:r>
      <w:r w:rsidR="005E36CA">
        <w:rPr>
          <w:rFonts w:ascii="Times New Roman" w:hAnsi="Times New Roman"/>
          <w:sz w:val="24"/>
        </w:rPr>
        <w:t>C</w:t>
      </w:r>
      <w:r w:rsidR="00A62BAF">
        <w:rPr>
          <w:rFonts w:ascii="Times New Roman" w:hAnsi="Times New Roman"/>
          <w:sz w:val="24"/>
        </w:rPr>
        <w:t>ouncil</w:t>
      </w:r>
      <w:r w:rsidR="005E36CA">
        <w:rPr>
          <w:rFonts w:ascii="Times New Roman" w:hAnsi="Times New Roman"/>
          <w:sz w:val="24"/>
        </w:rPr>
        <w:t xml:space="preserve"> group that is trying to understand it and understand how it will work going forward.  This is important because one of the things she has learned is that everybody has the same goal</w:t>
      </w:r>
      <w:r w:rsidR="00A62BAF">
        <w:rPr>
          <w:rFonts w:ascii="Times New Roman" w:hAnsi="Times New Roman"/>
          <w:sz w:val="24"/>
        </w:rPr>
        <w:t xml:space="preserve"> which is to</w:t>
      </w:r>
      <w:r w:rsidR="005E36CA">
        <w:rPr>
          <w:rFonts w:ascii="Times New Roman" w:hAnsi="Times New Roman"/>
          <w:sz w:val="24"/>
        </w:rPr>
        <w:t xml:space="preserve"> make KSU the best University it cou</w:t>
      </w:r>
      <w:r w:rsidR="005E36CA" w:rsidRPr="00516DB8">
        <w:rPr>
          <w:rFonts w:ascii="Times New Roman" w:hAnsi="Times New Roman"/>
          <w:sz w:val="24"/>
        </w:rPr>
        <w:t>ld be. We have the same vision</w:t>
      </w:r>
      <w:r w:rsidR="00CF09FF" w:rsidRPr="00516DB8">
        <w:rPr>
          <w:rFonts w:ascii="Times New Roman" w:hAnsi="Times New Roman"/>
          <w:sz w:val="24"/>
        </w:rPr>
        <w:t xml:space="preserve"> in general for the University so getting a handle around how we can optimi</w:t>
      </w:r>
      <w:r w:rsidR="00516DB8" w:rsidRPr="00516DB8">
        <w:rPr>
          <w:rFonts w:ascii="Times New Roman" w:hAnsi="Times New Roman"/>
          <w:sz w:val="24"/>
        </w:rPr>
        <w:t>ze shared governance is going to help all of us move where we want to be as a U</w:t>
      </w:r>
      <w:r w:rsidR="00516DB8">
        <w:rPr>
          <w:rFonts w:ascii="Times New Roman" w:hAnsi="Times New Roman"/>
          <w:sz w:val="24"/>
        </w:rPr>
        <w:t>niversity as well.</w:t>
      </w:r>
    </w:p>
    <w:p w:rsidR="005E36CA" w:rsidRDefault="005E36CA" w:rsidP="008E19C4">
      <w:pPr>
        <w:pStyle w:val="ListParagraph"/>
        <w:tabs>
          <w:tab w:val="left" w:pos="2100"/>
        </w:tabs>
        <w:spacing w:before="22"/>
        <w:ind w:left="2100" w:right="600" w:firstLine="0"/>
        <w:rPr>
          <w:rFonts w:ascii="Times New Roman" w:hAnsi="Times New Roman"/>
          <w:sz w:val="24"/>
        </w:rPr>
      </w:pPr>
    </w:p>
    <w:p w:rsidR="005E36CA" w:rsidRDefault="005E36CA" w:rsidP="008E19C4">
      <w:pPr>
        <w:pStyle w:val="ListParagraph"/>
        <w:tabs>
          <w:tab w:val="left" w:pos="2100"/>
        </w:tabs>
        <w:spacing w:before="22"/>
        <w:ind w:left="2100" w:right="600" w:firstLine="0"/>
        <w:rPr>
          <w:rFonts w:ascii="Times New Roman" w:hAnsi="Times New Roman"/>
          <w:sz w:val="24"/>
        </w:rPr>
      </w:pPr>
      <w:r>
        <w:rPr>
          <w:rFonts w:ascii="Times New Roman" w:hAnsi="Times New Roman"/>
          <w:sz w:val="24"/>
        </w:rPr>
        <w:lastRenderedPageBreak/>
        <w:t>The year in review:</w:t>
      </w:r>
    </w:p>
    <w:p w:rsidR="005E36CA" w:rsidRDefault="005E36CA" w:rsidP="008E19C4">
      <w:pPr>
        <w:pStyle w:val="ListParagraph"/>
        <w:numPr>
          <w:ilvl w:val="0"/>
          <w:numId w:val="24"/>
        </w:numPr>
        <w:tabs>
          <w:tab w:val="left" w:pos="2100"/>
        </w:tabs>
        <w:spacing w:before="22"/>
        <w:ind w:right="600"/>
        <w:rPr>
          <w:rFonts w:ascii="Times New Roman" w:hAnsi="Times New Roman"/>
          <w:sz w:val="24"/>
        </w:rPr>
      </w:pPr>
      <w:r>
        <w:rPr>
          <w:rFonts w:ascii="Times New Roman" w:hAnsi="Times New Roman"/>
          <w:sz w:val="24"/>
        </w:rPr>
        <w:t>Focus on students. Elevate our focus almost to a level of obsession. We have done small things in response to students</w:t>
      </w:r>
      <w:r w:rsidR="00A62BAF">
        <w:rPr>
          <w:rFonts w:ascii="Times New Roman" w:hAnsi="Times New Roman"/>
          <w:sz w:val="24"/>
        </w:rPr>
        <w:t xml:space="preserve"> input</w:t>
      </w:r>
      <w:r>
        <w:rPr>
          <w:rFonts w:ascii="Times New Roman" w:hAnsi="Times New Roman"/>
          <w:sz w:val="24"/>
        </w:rPr>
        <w:t>.</w:t>
      </w:r>
      <w:r w:rsidR="00A62BAF">
        <w:rPr>
          <w:rFonts w:ascii="Times New Roman" w:hAnsi="Times New Roman"/>
          <w:sz w:val="24"/>
        </w:rPr>
        <w:t xml:space="preserve"> For example, adding</w:t>
      </w:r>
      <w:r>
        <w:rPr>
          <w:rFonts w:ascii="Times New Roman" w:hAnsi="Times New Roman"/>
          <w:sz w:val="24"/>
        </w:rPr>
        <w:t xml:space="preserve"> 24/7 study space,</w:t>
      </w:r>
      <w:r w:rsidR="00A62BAF">
        <w:rPr>
          <w:rFonts w:ascii="Times New Roman" w:hAnsi="Times New Roman"/>
          <w:sz w:val="24"/>
        </w:rPr>
        <w:t xml:space="preserve"> fixing</w:t>
      </w:r>
      <w:r>
        <w:rPr>
          <w:rFonts w:ascii="Times New Roman" w:hAnsi="Times New Roman"/>
          <w:sz w:val="24"/>
        </w:rPr>
        <w:t xml:space="preserve"> potholes in </w:t>
      </w:r>
      <w:r w:rsidR="00A62BAF">
        <w:rPr>
          <w:rFonts w:ascii="Times New Roman" w:hAnsi="Times New Roman"/>
          <w:sz w:val="24"/>
        </w:rPr>
        <w:t xml:space="preserve">the </w:t>
      </w:r>
      <w:r>
        <w:rPr>
          <w:rFonts w:ascii="Times New Roman" w:hAnsi="Times New Roman"/>
          <w:sz w:val="24"/>
        </w:rPr>
        <w:t>entrance to campus. We really try to respond to what students tell us.  Success for our students</w:t>
      </w:r>
      <w:r w:rsidR="00A62BAF">
        <w:rPr>
          <w:rFonts w:ascii="Times New Roman" w:hAnsi="Times New Roman"/>
          <w:sz w:val="24"/>
        </w:rPr>
        <w:t xml:space="preserve"> includes </w:t>
      </w:r>
      <w:r>
        <w:rPr>
          <w:rFonts w:ascii="Times New Roman" w:hAnsi="Times New Roman"/>
          <w:sz w:val="24"/>
        </w:rPr>
        <w:t xml:space="preserve">financial success, time to graduation, retention, experience. A big item on that agenda today </w:t>
      </w:r>
      <w:r w:rsidR="00A62BAF">
        <w:rPr>
          <w:rFonts w:ascii="Times New Roman" w:hAnsi="Times New Roman"/>
          <w:sz w:val="24"/>
        </w:rPr>
        <w:t xml:space="preserve">is </w:t>
      </w:r>
      <w:r>
        <w:rPr>
          <w:rFonts w:ascii="Times New Roman" w:hAnsi="Times New Roman"/>
          <w:sz w:val="24"/>
        </w:rPr>
        <w:t>directed towards those issues.</w:t>
      </w:r>
    </w:p>
    <w:p w:rsidR="00A62BAF" w:rsidRDefault="005E36CA" w:rsidP="008E19C4">
      <w:pPr>
        <w:pStyle w:val="ListParagraph"/>
        <w:numPr>
          <w:ilvl w:val="0"/>
          <w:numId w:val="24"/>
        </w:numPr>
        <w:tabs>
          <w:tab w:val="left" w:pos="2100"/>
        </w:tabs>
        <w:spacing w:before="22"/>
        <w:ind w:right="600"/>
        <w:rPr>
          <w:rFonts w:ascii="Times New Roman" w:hAnsi="Times New Roman"/>
          <w:sz w:val="24"/>
        </w:rPr>
      </w:pPr>
      <w:r>
        <w:rPr>
          <w:rFonts w:ascii="Times New Roman" w:hAnsi="Times New Roman"/>
          <w:sz w:val="24"/>
        </w:rPr>
        <w:t xml:space="preserve">Massive leadership position filling. </w:t>
      </w:r>
    </w:p>
    <w:p w:rsidR="00A62BAF" w:rsidRDefault="005E36CA" w:rsidP="008E19C4">
      <w:pPr>
        <w:pStyle w:val="ListParagraph"/>
        <w:numPr>
          <w:ilvl w:val="1"/>
          <w:numId w:val="24"/>
        </w:numPr>
        <w:tabs>
          <w:tab w:val="left" w:pos="2100"/>
        </w:tabs>
        <w:spacing w:before="22"/>
        <w:ind w:right="600"/>
        <w:rPr>
          <w:rFonts w:ascii="Times New Roman" w:hAnsi="Times New Roman"/>
          <w:sz w:val="24"/>
        </w:rPr>
      </w:pPr>
      <w:r>
        <w:rPr>
          <w:rFonts w:ascii="Times New Roman" w:hAnsi="Times New Roman"/>
          <w:sz w:val="24"/>
        </w:rPr>
        <w:t>Provost position—important direct work with Facul</w:t>
      </w:r>
      <w:r w:rsidR="00A62BAF">
        <w:rPr>
          <w:rFonts w:ascii="Times New Roman" w:hAnsi="Times New Roman"/>
          <w:sz w:val="24"/>
        </w:rPr>
        <w:t>t</w:t>
      </w:r>
      <w:r>
        <w:rPr>
          <w:rFonts w:ascii="Times New Roman" w:hAnsi="Times New Roman"/>
          <w:sz w:val="24"/>
        </w:rPr>
        <w:t xml:space="preserve">y. </w:t>
      </w:r>
    </w:p>
    <w:p w:rsidR="00A62BAF" w:rsidRDefault="005E36CA" w:rsidP="008E19C4">
      <w:pPr>
        <w:pStyle w:val="ListParagraph"/>
        <w:numPr>
          <w:ilvl w:val="1"/>
          <w:numId w:val="24"/>
        </w:numPr>
        <w:tabs>
          <w:tab w:val="left" w:pos="2100"/>
        </w:tabs>
        <w:spacing w:before="22"/>
        <w:ind w:right="600"/>
        <w:rPr>
          <w:rFonts w:ascii="Times New Roman" w:hAnsi="Times New Roman"/>
          <w:sz w:val="24"/>
        </w:rPr>
      </w:pPr>
      <w:r>
        <w:rPr>
          <w:rFonts w:ascii="Times New Roman" w:hAnsi="Times New Roman"/>
          <w:sz w:val="24"/>
        </w:rPr>
        <w:t>New VP for Development—have not operated as a U</w:t>
      </w:r>
      <w:r w:rsidR="00A62BAF">
        <w:rPr>
          <w:rFonts w:ascii="Times New Roman" w:hAnsi="Times New Roman"/>
          <w:sz w:val="24"/>
        </w:rPr>
        <w:t>niversity</w:t>
      </w:r>
      <w:r>
        <w:rPr>
          <w:rFonts w:ascii="Times New Roman" w:hAnsi="Times New Roman"/>
          <w:sz w:val="24"/>
        </w:rPr>
        <w:t xml:space="preserve"> that sought to raise funds </w:t>
      </w:r>
      <w:r w:rsidR="00613365">
        <w:rPr>
          <w:rFonts w:ascii="Times New Roman" w:hAnsi="Times New Roman"/>
          <w:sz w:val="24"/>
        </w:rPr>
        <w:t>especially</w:t>
      </w:r>
      <w:r>
        <w:rPr>
          <w:rFonts w:ascii="Times New Roman" w:hAnsi="Times New Roman"/>
          <w:sz w:val="24"/>
        </w:rPr>
        <w:t xml:space="preserve"> for scholarships. That office is being staffed up to raise money not just for students but for faculty as well.  </w:t>
      </w:r>
    </w:p>
    <w:p w:rsidR="00A62BAF" w:rsidRDefault="005E36CA" w:rsidP="008E19C4">
      <w:pPr>
        <w:pStyle w:val="ListParagraph"/>
        <w:numPr>
          <w:ilvl w:val="1"/>
          <w:numId w:val="24"/>
        </w:numPr>
        <w:tabs>
          <w:tab w:val="left" w:pos="2100"/>
        </w:tabs>
        <w:spacing w:before="22"/>
        <w:ind w:right="600"/>
        <w:rPr>
          <w:rFonts w:ascii="Times New Roman" w:hAnsi="Times New Roman"/>
          <w:sz w:val="24"/>
        </w:rPr>
      </w:pPr>
      <w:r>
        <w:rPr>
          <w:rFonts w:ascii="Times New Roman" w:hAnsi="Times New Roman"/>
          <w:sz w:val="24"/>
        </w:rPr>
        <w:t>New VP of Admin</w:t>
      </w:r>
      <w:r w:rsidR="00A62BAF">
        <w:rPr>
          <w:rFonts w:ascii="Times New Roman" w:hAnsi="Times New Roman"/>
          <w:sz w:val="24"/>
        </w:rPr>
        <w:t>i</w:t>
      </w:r>
      <w:r>
        <w:rPr>
          <w:rFonts w:ascii="Times New Roman" w:hAnsi="Times New Roman"/>
          <w:sz w:val="24"/>
        </w:rPr>
        <w:t xml:space="preserve">stration—oversee facilities, housing, HR issues. </w:t>
      </w:r>
    </w:p>
    <w:p w:rsidR="00A62BAF" w:rsidRDefault="005E36CA" w:rsidP="008E19C4">
      <w:pPr>
        <w:pStyle w:val="ListParagraph"/>
        <w:numPr>
          <w:ilvl w:val="1"/>
          <w:numId w:val="24"/>
        </w:numPr>
        <w:tabs>
          <w:tab w:val="left" w:pos="2100"/>
        </w:tabs>
        <w:spacing w:before="22"/>
        <w:ind w:right="600"/>
        <w:rPr>
          <w:rFonts w:ascii="Times New Roman" w:hAnsi="Times New Roman"/>
          <w:sz w:val="24"/>
        </w:rPr>
      </w:pPr>
      <w:r>
        <w:rPr>
          <w:rFonts w:ascii="Times New Roman" w:hAnsi="Times New Roman"/>
          <w:sz w:val="24"/>
        </w:rPr>
        <w:t>New Government Relations—very good work in</w:t>
      </w:r>
      <w:r w:rsidR="00A62BAF">
        <w:rPr>
          <w:rFonts w:ascii="Times New Roman" w:hAnsi="Times New Roman"/>
          <w:sz w:val="24"/>
        </w:rPr>
        <w:t xml:space="preserve"> </w:t>
      </w:r>
      <w:r>
        <w:rPr>
          <w:rFonts w:ascii="Times New Roman" w:hAnsi="Times New Roman"/>
          <w:sz w:val="24"/>
        </w:rPr>
        <w:t>th</w:t>
      </w:r>
      <w:r w:rsidR="00A62BAF">
        <w:rPr>
          <w:rFonts w:ascii="Times New Roman" w:hAnsi="Times New Roman"/>
          <w:sz w:val="24"/>
        </w:rPr>
        <w:t>e</w:t>
      </w:r>
      <w:r>
        <w:rPr>
          <w:rFonts w:ascii="Times New Roman" w:hAnsi="Times New Roman"/>
          <w:sz w:val="24"/>
        </w:rPr>
        <w:t xml:space="preserve"> General Assembly. Interesting time this year and we came out with some positive feelings </w:t>
      </w:r>
      <w:r w:rsidR="00A62BAF">
        <w:rPr>
          <w:rFonts w:ascii="Times New Roman" w:hAnsi="Times New Roman"/>
          <w:sz w:val="24"/>
        </w:rPr>
        <w:t>a</w:t>
      </w:r>
      <w:r>
        <w:rPr>
          <w:rFonts w:ascii="Times New Roman" w:hAnsi="Times New Roman"/>
          <w:sz w:val="24"/>
        </w:rPr>
        <w:t>bout KSU and our classroom building</w:t>
      </w:r>
      <w:r w:rsidR="00A62BAF">
        <w:rPr>
          <w:rFonts w:ascii="Times New Roman" w:hAnsi="Times New Roman"/>
          <w:sz w:val="24"/>
        </w:rPr>
        <w:t xml:space="preserve"> is</w:t>
      </w:r>
      <w:r>
        <w:rPr>
          <w:rFonts w:ascii="Times New Roman" w:hAnsi="Times New Roman"/>
          <w:sz w:val="24"/>
        </w:rPr>
        <w:t xml:space="preserve"> in the budget. VP of Legal- very talented </w:t>
      </w:r>
      <w:r w:rsidR="00A62BAF">
        <w:rPr>
          <w:rFonts w:ascii="Times New Roman" w:hAnsi="Times New Roman"/>
          <w:sz w:val="24"/>
        </w:rPr>
        <w:t xml:space="preserve">person </w:t>
      </w:r>
      <w:r>
        <w:rPr>
          <w:rFonts w:ascii="Times New Roman" w:hAnsi="Times New Roman"/>
          <w:sz w:val="24"/>
        </w:rPr>
        <w:t xml:space="preserve">at the </w:t>
      </w:r>
      <w:r w:rsidR="00613365">
        <w:rPr>
          <w:rFonts w:ascii="Times New Roman" w:hAnsi="Times New Roman"/>
          <w:sz w:val="24"/>
        </w:rPr>
        <w:t>University</w:t>
      </w:r>
      <w:r>
        <w:rPr>
          <w:rFonts w:ascii="Times New Roman" w:hAnsi="Times New Roman"/>
          <w:sz w:val="24"/>
        </w:rPr>
        <w:t>. Taken on important issues at KSU</w:t>
      </w:r>
      <w:r w:rsidR="00A62BAF">
        <w:rPr>
          <w:rFonts w:ascii="Times New Roman" w:hAnsi="Times New Roman"/>
          <w:sz w:val="24"/>
        </w:rPr>
        <w:t xml:space="preserve"> working with the </w:t>
      </w:r>
      <w:r>
        <w:rPr>
          <w:rFonts w:ascii="Times New Roman" w:hAnsi="Times New Roman"/>
          <w:sz w:val="24"/>
        </w:rPr>
        <w:t xml:space="preserve">Office of Equity and Public Safety.  </w:t>
      </w:r>
    </w:p>
    <w:p w:rsidR="00A62BAF" w:rsidRDefault="005E36CA" w:rsidP="008E19C4">
      <w:pPr>
        <w:pStyle w:val="ListParagraph"/>
        <w:numPr>
          <w:ilvl w:val="1"/>
          <w:numId w:val="24"/>
        </w:numPr>
        <w:tabs>
          <w:tab w:val="left" w:pos="2100"/>
        </w:tabs>
        <w:spacing w:before="22"/>
        <w:ind w:right="600"/>
        <w:rPr>
          <w:rFonts w:ascii="Times New Roman" w:hAnsi="Times New Roman"/>
          <w:sz w:val="24"/>
        </w:rPr>
      </w:pPr>
      <w:r>
        <w:rPr>
          <w:rFonts w:ascii="Times New Roman" w:hAnsi="Times New Roman"/>
          <w:sz w:val="24"/>
        </w:rPr>
        <w:t xml:space="preserve">RESEARCH! We are an R2 thanks to all your work over the last decade. We need an infrastructure to support that. VP of Research is up and running. </w:t>
      </w:r>
    </w:p>
    <w:p w:rsidR="00A62BAF" w:rsidRDefault="005E36CA" w:rsidP="008E19C4">
      <w:pPr>
        <w:pStyle w:val="ListParagraph"/>
        <w:numPr>
          <w:ilvl w:val="1"/>
          <w:numId w:val="24"/>
        </w:numPr>
        <w:tabs>
          <w:tab w:val="left" w:pos="2100"/>
        </w:tabs>
        <w:spacing w:before="22"/>
        <w:ind w:right="600"/>
        <w:rPr>
          <w:rFonts w:ascii="Times New Roman" w:hAnsi="Times New Roman"/>
          <w:sz w:val="24"/>
        </w:rPr>
      </w:pPr>
      <w:r>
        <w:rPr>
          <w:rFonts w:ascii="Times New Roman" w:hAnsi="Times New Roman"/>
          <w:sz w:val="24"/>
        </w:rPr>
        <w:t xml:space="preserve">Enrollment Services—that office has now been staffed. Open Houses are being done in a new way and we have 1000s of people attending.  Also deals with Financial Aid. </w:t>
      </w:r>
    </w:p>
    <w:p w:rsidR="00A62BAF" w:rsidRDefault="005E36CA" w:rsidP="008E19C4">
      <w:pPr>
        <w:pStyle w:val="ListParagraph"/>
        <w:numPr>
          <w:ilvl w:val="1"/>
          <w:numId w:val="24"/>
        </w:numPr>
        <w:tabs>
          <w:tab w:val="left" w:pos="2100"/>
        </w:tabs>
        <w:spacing w:before="22"/>
        <w:ind w:right="600"/>
        <w:rPr>
          <w:rFonts w:ascii="Times New Roman" w:hAnsi="Times New Roman"/>
          <w:sz w:val="24"/>
        </w:rPr>
      </w:pPr>
      <w:r>
        <w:rPr>
          <w:rFonts w:ascii="Times New Roman" w:hAnsi="Times New Roman"/>
          <w:sz w:val="24"/>
        </w:rPr>
        <w:t xml:space="preserve">Institutional Research- we recruited somebody in here and building that area of the University so we can store, gather, and use data to make important decisions. This is how we uncovered the 120hour + programs/degrees. </w:t>
      </w:r>
    </w:p>
    <w:p w:rsidR="005E36CA" w:rsidRDefault="005E36CA" w:rsidP="008E19C4">
      <w:pPr>
        <w:pStyle w:val="ListParagraph"/>
        <w:numPr>
          <w:ilvl w:val="1"/>
          <w:numId w:val="24"/>
        </w:numPr>
        <w:tabs>
          <w:tab w:val="left" w:pos="2100"/>
        </w:tabs>
        <w:spacing w:before="22"/>
        <w:ind w:right="600"/>
        <w:rPr>
          <w:rFonts w:ascii="Times New Roman" w:hAnsi="Times New Roman"/>
          <w:sz w:val="24"/>
        </w:rPr>
      </w:pPr>
      <w:r>
        <w:rPr>
          <w:rFonts w:ascii="Times New Roman" w:hAnsi="Times New Roman"/>
          <w:sz w:val="24"/>
        </w:rPr>
        <w:t xml:space="preserve">Last, pending is the CDO that we are still </w:t>
      </w:r>
      <w:r w:rsidR="00613365">
        <w:rPr>
          <w:rFonts w:ascii="Times New Roman" w:hAnsi="Times New Roman"/>
          <w:sz w:val="24"/>
        </w:rPr>
        <w:t>searching</w:t>
      </w:r>
      <w:r>
        <w:rPr>
          <w:rFonts w:ascii="Times New Roman" w:hAnsi="Times New Roman"/>
          <w:sz w:val="24"/>
        </w:rPr>
        <w:t xml:space="preserve"> for.  I</w:t>
      </w:r>
      <w:r w:rsidR="00A62BAF">
        <w:rPr>
          <w:rFonts w:ascii="Times New Roman" w:hAnsi="Times New Roman"/>
          <w:sz w:val="24"/>
        </w:rPr>
        <w:t>n</w:t>
      </w:r>
      <w:r>
        <w:rPr>
          <w:rFonts w:ascii="Times New Roman" w:hAnsi="Times New Roman"/>
          <w:sz w:val="24"/>
        </w:rPr>
        <w:t xml:space="preserve"> the 9 months I’ve been here I’ve learned we have so much more to do related to our goals for Diversity and Inclusion. Thank you to those participating in that search. It will create</w:t>
      </w:r>
      <w:r w:rsidR="00A62BAF">
        <w:rPr>
          <w:rFonts w:ascii="Times New Roman" w:hAnsi="Times New Roman"/>
          <w:sz w:val="24"/>
        </w:rPr>
        <w:t xml:space="preserve"> </w:t>
      </w:r>
      <w:r>
        <w:rPr>
          <w:rFonts w:ascii="Times New Roman" w:hAnsi="Times New Roman"/>
          <w:sz w:val="24"/>
        </w:rPr>
        <w:t>and facilitate important leadership we will need but do not want</w:t>
      </w:r>
      <w:r w:rsidR="00A62BAF">
        <w:rPr>
          <w:rFonts w:ascii="Times New Roman" w:hAnsi="Times New Roman"/>
          <w:sz w:val="24"/>
        </w:rPr>
        <w:t xml:space="preserve"> </w:t>
      </w:r>
      <w:r>
        <w:rPr>
          <w:rFonts w:ascii="Times New Roman" w:hAnsi="Times New Roman"/>
          <w:sz w:val="24"/>
        </w:rPr>
        <w:t xml:space="preserve">to diminish all the good work many have done, </w:t>
      </w:r>
      <w:r w:rsidR="00613365">
        <w:rPr>
          <w:rFonts w:ascii="Times New Roman" w:hAnsi="Times New Roman"/>
          <w:sz w:val="24"/>
        </w:rPr>
        <w:t>especially</w:t>
      </w:r>
      <w:r>
        <w:rPr>
          <w:rFonts w:ascii="Times New Roman" w:hAnsi="Times New Roman"/>
          <w:sz w:val="24"/>
        </w:rPr>
        <w:t xml:space="preserve"> CORED which has been very active and direct sometimes about sensitive issues.</w:t>
      </w:r>
    </w:p>
    <w:p w:rsidR="005E36CA" w:rsidRDefault="005E36CA" w:rsidP="008E19C4">
      <w:pPr>
        <w:pStyle w:val="ListParagraph"/>
        <w:numPr>
          <w:ilvl w:val="0"/>
          <w:numId w:val="24"/>
        </w:numPr>
        <w:tabs>
          <w:tab w:val="left" w:pos="2100"/>
        </w:tabs>
        <w:spacing w:before="22"/>
        <w:ind w:right="600"/>
        <w:rPr>
          <w:rFonts w:ascii="Times New Roman" w:hAnsi="Times New Roman"/>
          <w:sz w:val="24"/>
        </w:rPr>
      </w:pPr>
      <w:r>
        <w:rPr>
          <w:rFonts w:ascii="Times New Roman" w:hAnsi="Times New Roman"/>
          <w:sz w:val="24"/>
        </w:rPr>
        <w:t xml:space="preserve">Planning for our Future. Hope people stepped up to </w:t>
      </w:r>
      <w:r w:rsidR="00613365">
        <w:rPr>
          <w:rFonts w:ascii="Times New Roman" w:hAnsi="Times New Roman"/>
          <w:sz w:val="24"/>
        </w:rPr>
        <w:t>contribute</w:t>
      </w:r>
      <w:r>
        <w:rPr>
          <w:rFonts w:ascii="Times New Roman" w:hAnsi="Times New Roman"/>
          <w:sz w:val="24"/>
        </w:rPr>
        <w:t xml:space="preserve"> to college </w:t>
      </w:r>
      <w:r w:rsidR="00613365">
        <w:rPr>
          <w:rFonts w:ascii="Times New Roman" w:hAnsi="Times New Roman"/>
          <w:sz w:val="24"/>
        </w:rPr>
        <w:t>level</w:t>
      </w:r>
      <w:r>
        <w:rPr>
          <w:rFonts w:ascii="Times New Roman" w:hAnsi="Times New Roman"/>
          <w:sz w:val="24"/>
        </w:rPr>
        <w:t xml:space="preserve"> Roadmaps. Each College put together those aspirations and metrics. First and </w:t>
      </w:r>
      <w:r w:rsidR="00613365">
        <w:rPr>
          <w:rFonts w:ascii="Times New Roman" w:hAnsi="Times New Roman"/>
          <w:sz w:val="24"/>
        </w:rPr>
        <w:t>foremost,</w:t>
      </w:r>
      <w:r>
        <w:rPr>
          <w:rFonts w:ascii="Times New Roman" w:hAnsi="Times New Roman"/>
          <w:sz w:val="24"/>
        </w:rPr>
        <w:t xml:space="preserve"> for undergraduate education (timely graduation</w:t>
      </w:r>
      <w:r w:rsidR="00A62BAF">
        <w:rPr>
          <w:rFonts w:ascii="Times New Roman" w:hAnsi="Times New Roman"/>
          <w:sz w:val="24"/>
        </w:rPr>
        <w:t xml:space="preserve"> </w:t>
      </w:r>
      <w:r>
        <w:rPr>
          <w:rFonts w:ascii="Times New Roman" w:hAnsi="Times New Roman"/>
          <w:sz w:val="24"/>
        </w:rPr>
        <w:t>and excellent experi</w:t>
      </w:r>
      <w:r w:rsidR="00A62BAF">
        <w:rPr>
          <w:rFonts w:ascii="Times New Roman" w:hAnsi="Times New Roman"/>
          <w:sz w:val="24"/>
        </w:rPr>
        <w:t>e</w:t>
      </w:r>
      <w:r>
        <w:rPr>
          <w:rFonts w:ascii="Times New Roman" w:hAnsi="Times New Roman"/>
          <w:sz w:val="24"/>
        </w:rPr>
        <w:t>nce in/out of the classroom), Graduate educ</w:t>
      </w:r>
      <w:r w:rsidR="00A62BAF">
        <w:rPr>
          <w:rFonts w:ascii="Times New Roman" w:hAnsi="Times New Roman"/>
          <w:sz w:val="24"/>
        </w:rPr>
        <w:t>a</w:t>
      </w:r>
      <w:r>
        <w:rPr>
          <w:rFonts w:ascii="Times New Roman" w:hAnsi="Times New Roman"/>
          <w:sz w:val="24"/>
        </w:rPr>
        <w:t xml:space="preserve">tion, and strategic areas for RCA/SCA.  Those have been submitted. Over the summer there will be a lot of </w:t>
      </w:r>
      <w:r w:rsidR="00613365">
        <w:rPr>
          <w:rFonts w:ascii="Times New Roman" w:hAnsi="Times New Roman"/>
          <w:sz w:val="24"/>
        </w:rPr>
        <w:t>work</w:t>
      </w:r>
      <w:r>
        <w:rPr>
          <w:rFonts w:ascii="Times New Roman" w:hAnsi="Times New Roman"/>
          <w:sz w:val="24"/>
        </w:rPr>
        <w:t xml:space="preserve"> that goes to help Deans and identify major themes to describe the </w:t>
      </w:r>
      <w:r w:rsidR="00613365">
        <w:rPr>
          <w:rFonts w:ascii="Times New Roman" w:hAnsi="Times New Roman"/>
          <w:sz w:val="24"/>
        </w:rPr>
        <w:t>University’s</w:t>
      </w:r>
      <w:r>
        <w:rPr>
          <w:rFonts w:ascii="Times New Roman" w:hAnsi="Times New Roman"/>
          <w:sz w:val="24"/>
        </w:rPr>
        <w:t xml:space="preserve"> Roadmap as well.  You will come</w:t>
      </w:r>
      <w:r w:rsidR="00A62BAF">
        <w:rPr>
          <w:rFonts w:ascii="Times New Roman" w:hAnsi="Times New Roman"/>
          <w:sz w:val="24"/>
        </w:rPr>
        <w:t xml:space="preserve"> </w:t>
      </w:r>
      <w:r>
        <w:rPr>
          <w:rFonts w:ascii="Times New Roman" w:hAnsi="Times New Roman"/>
          <w:sz w:val="24"/>
        </w:rPr>
        <w:t>back in the Fall to announcements of exciting initiatives.  Aggressive investments in advising, faculty hires, infrastructure changes.</w:t>
      </w:r>
    </w:p>
    <w:p w:rsidR="005E36CA" w:rsidRDefault="005E36CA" w:rsidP="008E19C4">
      <w:pPr>
        <w:pStyle w:val="ListParagraph"/>
        <w:numPr>
          <w:ilvl w:val="0"/>
          <w:numId w:val="24"/>
        </w:numPr>
        <w:tabs>
          <w:tab w:val="left" w:pos="2100"/>
        </w:tabs>
        <w:spacing w:before="22"/>
        <w:ind w:right="600"/>
        <w:rPr>
          <w:rFonts w:ascii="Times New Roman" w:hAnsi="Times New Roman"/>
          <w:sz w:val="24"/>
        </w:rPr>
      </w:pPr>
      <w:r>
        <w:rPr>
          <w:rFonts w:ascii="Times New Roman" w:hAnsi="Times New Roman"/>
          <w:sz w:val="24"/>
        </w:rPr>
        <w:t xml:space="preserve">Summer: 3500 students graduating. We will have more graduating in the summer as well. All of the aspects of leadership over the summer will come together to set us up for the Fall.  Thank Colleges who are offering more </w:t>
      </w:r>
      <w:r w:rsidR="00613365">
        <w:rPr>
          <w:rFonts w:ascii="Times New Roman" w:hAnsi="Times New Roman"/>
          <w:sz w:val="24"/>
        </w:rPr>
        <w:t>courses</w:t>
      </w:r>
      <w:r>
        <w:rPr>
          <w:rFonts w:ascii="Times New Roman" w:hAnsi="Times New Roman"/>
          <w:sz w:val="24"/>
        </w:rPr>
        <w:t xml:space="preserve"> in the summer, especially online courses that we know students enjoy.  RCA ongoin</w:t>
      </w:r>
      <w:r w:rsidR="00A62BAF">
        <w:rPr>
          <w:rFonts w:ascii="Times New Roman" w:hAnsi="Times New Roman"/>
          <w:sz w:val="24"/>
        </w:rPr>
        <w:t>g</w:t>
      </w:r>
      <w:r>
        <w:rPr>
          <w:rFonts w:ascii="Times New Roman" w:hAnsi="Times New Roman"/>
          <w:sz w:val="24"/>
        </w:rPr>
        <w:t xml:space="preserve"> for our faculty over the summer—they don’t stop.</w:t>
      </w:r>
    </w:p>
    <w:p w:rsidR="005E36CA" w:rsidRDefault="005E36CA" w:rsidP="008E19C4">
      <w:pPr>
        <w:tabs>
          <w:tab w:val="left" w:pos="2100"/>
        </w:tabs>
        <w:spacing w:before="22"/>
        <w:ind w:right="600"/>
        <w:rPr>
          <w:rFonts w:ascii="Times New Roman" w:hAnsi="Times New Roman"/>
          <w:sz w:val="24"/>
        </w:rPr>
      </w:pPr>
    </w:p>
    <w:p w:rsidR="005E36CA" w:rsidRDefault="00A62BAF" w:rsidP="008E19C4">
      <w:pPr>
        <w:tabs>
          <w:tab w:val="left" w:pos="2100"/>
        </w:tabs>
        <w:spacing w:before="22"/>
        <w:ind w:left="2100" w:right="600"/>
        <w:rPr>
          <w:rFonts w:ascii="Times New Roman" w:hAnsi="Times New Roman"/>
          <w:sz w:val="24"/>
        </w:rPr>
      </w:pPr>
      <w:r>
        <w:rPr>
          <w:rFonts w:ascii="Times New Roman" w:hAnsi="Times New Roman"/>
          <w:sz w:val="24"/>
        </w:rPr>
        <w:t>Thanks</w:t>
      </w:r>
      <w:r w:rsidR="005E36CA">
        <w:rPr>
          <w:rFonts w:ascii="Times New Roman" w:hAnsi="Times New Roman"/>
          <w:sz w:val="24"/>
        </w:rPr>
        <w:t xml:space="preserve"> the leadership of </w:t>
      </w:r>
      <w:r>
        <w:rPr>
          <w:rFonts w:ascii="Times New Roman" w:hAnsi="Times New Roman"/>
          <w:sz w:val="24"/>
        </w:rPr>
        <w:t>F</w:t>
      </w:r>
      <w:r w:rsidR="005E36CA">
        <w:rPr>
          <w:rFonts w:ascii="Times New Roman" w:hAnsi="Times New Roman"/>
          <w:sz w:val="24"/>
        </w:rPr>
        <w:t>aculty Senate</w:t>
      </w:r>
      <w:r>
        <w:rPr>
          <w:rFonts w:ascii="Times New Roman" w:hAnsi="Times New Roman"/>
          <w:sz w:val="24"/>
        </w:rPr>
        <w:t xml:space="preserve">, especially Faculty Senate President Jennifer </w:t>
      </w:r>
      <w:r>
        <w:rPr>
          <w:rFonts w:ascii="Times New Roman" w:hAnsi="Times New Roman"/>
          <w:sz w:val="24"/>
        </w:rPr>
        <w:lastRenderedPageBreak/>
        <w:t xml:space="preserve">Purcell who served on the </w:t>
      </w:r>
      <w:r w:rsidR="005E36CA">
        <w:rPr>
          <w:rFonts w:ascii="Times New Roman" w:hAnsi="Times New Roman"/>
          <w:sz w:val="24"/>
        </w:rPr>
        <w:t xml:space="preserve">Provost search, </w:t>
      </w:r>
      <w:r>
        <w:rPr>
          <w:rFonts w:ascii="Times New Roman" w:hAnsi="Times New Roman"/>
          <w:sz w:val="24"/>
        </w:rPr>
        <w:t xml:space="preserve">is chairing the </w:t>
      </w:r>
      <w:r w:rsidR="005E36CA">
        <w:rPr>
          <w:rFonts w:ascii="Times New Roman" w:hAnsi="Times New Roman"/>
          <w:sz w:val="24"/>
        </w:rPr>
        <w:t xml:space="preserve">Ombuds search, </w:t>
      </w:r>
      <w:r>
        <w:rPr>
          <w:rFonts w:ascii="Times New Roman" w:hAnsi="Times New Roman"/>
          <w:sz w:val="24"/>
        </w:rPr>
        <w:t xml:space="preserve">won an </w:t>
      </w:r>
      <w:r w:rsidR="005E36CA">
        <w:rPr>
          <w:rFonts w:ascii="Times New Roman" w:hAnsi="Times New Roman"/>
          <w:sz w:val="24"/>
        </w:rPr>
        <w:t xml:space="preserve">Early Career </w:t>
      </w:r>
      <w:r>
        <w:rPr>
          <w:rFonts w:ascii="Times New Roman" w:hAnsi="Times New Roman"/>
          <w:sz w:val="24"/>
        </w:rPr>
        <w:t>Award</w:t>
      </w:r>
      <w:r w:rsidR="005E36CA">
        <w:rPr>
          <w:rFonts w:ascii="Times New Roman" w:hAnsi="Times New Roman"/>
          <w:sz w:val="24"/>
        </w:rPr>
        <w:t xml:space="preserve">, </w:t>
      </w:r>
      <w:r>
        <w:rPr>
          <w:rFonts w:ascii="Times New Roman" w:hAnsi="Times New Roman"/>
          <w:sz w:val="24"/>
        </w:rPr>
        <w:t xml:space="preserve">serves as a </w:t>
      </w:r>
      <w:r w:rsidR="005E36CA">
        <w:rPr>
          <w:rFonts w:ascii="Times New Roman" w:hAnsi="Times New Roman"/>
          <w:sz w:val="24"/>
        </w:rPr>
        <w:t>Graduate College Fellow,</w:t>
      </w:r>
      <w:r>
        <w:rPr>
          <w:rFonts w:ascii="Times New Roman" w:hAnsi="Times New Roman"/>
          <w:sz w:val="24"/>
        </w:rPr>
        <w:t xml:space="preserve"> and is</w:t>
      </w:r>
      <w:r w:rsidR="005E36CA">
        <w:rPr>
          <w:rFonts w:ascii="Times New Roman" w:hAnsi="Times New Roman"/>
          <w:sz w:val="24"/>
        </w:rPr>
        <w:t xml:space="preserve"> Associate Prof</w:t>
      </w:r>
      <w:r>
        <w:rPr>
          <w:rFonts w:ascii="Times New Roman" w:hAnsi="Times New Roman"/>
          <w:sz w:val="24"/>
        </w:rPr>
        <w:t>essor</w:t>
      </w:r>
      <w:r w:rsidR="005E36CA">
        <w:rPr>
          <w:rFonts w:ascii="Times New Roman" w:hAnsi="Times New Roman"/>
          <w:sz w:val="24"/>
        </w:rPr>
        <w:t xml:space="preserve"> of Leadership Studies.</w:t>
      </w:r>
      <w:r>
        <w:rPr>
          <w:rFonts w:ascii="Times New Roman" w:hAnsi="Times New Roman"/>
          <w:sz w:val="24"/>
        </w:rPr>
        <w:t xml:space="preserve"> Asks the Senate to </w:t>
      </w:r>
      <w:r w:rsidR="005E36CA">
        <w:rPr>
          <w:rFonts w:ascii="Times New Roman" w:hAnsi="Times New Roman"/>
          <w:sz w:val="24"/>
        </w:rPr>
        <w:t>join</w:t>
      </w:r>
      <w:r>
        <w:rPr>
          <w:rFonts w:ascii="Times New Roman" w:hAnsi="Times New Roman"/>
          <w:sz w:val="24"/>
        </w:rPr>
        <w:t xml:space="preserve"> her</w:t>
      </w:r>
      <w:r w:rsidR="005E36CA">
        <w:rPr>
          <w:rFonts w:ascii="Times New Roman" w:hAnsi="Times New Roman"/>
          <w:sz w:val="24"/>
        </w:rPr>
        <w:t xml:space="preserve"> in thanking Jenn.</w:t>
      </w:r>
    </w:p>
    <w:p w:rsidR="005E36CA" w:rsidRDefault="005E36CA" w:rsidP="008E19C4">
      <w:pPr>
        <w:tabs>
          <w:tab w:val="left" w:pos="2100"/>
        </w:tabs>
        <w:spacing w:before="22"/>
        <w:ind w:left="2100" w:right="600"/>
        <w:rPr>
          <w:rFonts w:ascii="Times New Roman" w:hAnsi="Times New Roman"/>
          <w:sz w:val="24"/>
        </w:rPr>
      </w:pPr>
    </w:p>
    <w:p w:rsidR="005E36CA" w:rsidRDefault="00A62BAF" w:rsidP="008E19C4">
      <w:pPr>
        <w:tabs>
          <w:tab w:val="left" w:pos="2100"/>
        </w:tabs>
        <w:spacing w:before="22"/>
        <w:ind w:left="2100" w:right="600"/>
        <w:rPr>
          <w:rFonts w:ascii="Times New Roman" w:hAnsi="Times New Roman"/>
          <w:sz w:val="24"/>
        </w:rPr>
      </w:pPr>
      <w:r>
        <w:rPr>
          <w:rFonts w:ascii="Times New Roman" w:hAnsi="Times New Roman"/>
          <w:sz w:val="24"/>
        </w:rPr>
        <w:t>Thanks</w:t>
      </w:r>
      <w:r w:rsidR="005E36CA">
        <w:rPr>
          <w:rFonts w:ascii="Times New Roman" w:hAnsi="Times New Roman"/>
          <w:sz w:val="24"/>
        </w:rPr>
        <w:t xml:space="preserve"> everyone in the Senate for giving up your time and commitment because you care about this University.  Thank you for you service </w:t>
      </w:r>
    </w:p>
    <w:p w:rsidR="005E36CA" w:rsidRDefault="005E36CA" w:rsidP="008E19C4">
      <w:pPr>
        <w:tabs>
          <w:tab w:val="left" w:pos="2100"/>
        </w:tabs>
        <w:spacing w:before="22"/>
        <w:ind w:left="2100" w:right="600"/>
        <w:rPr>
          <w:rFonts w:ascii="Times New Roman" w:hAnsi="Times New Roman"/>
          <w:sz w:val="24"/>
        </w:rPr>
      </w:pPr>
    </w:p>
    <w:p w:rsidR="005E36CA" w:rsidRDefault="005E36CA" w:rsidP="008E19C4">
      <w:pPr>
        <w:tabs>
          <w:tab w:val="left" w:pos="2100"/>
        </w:tabs>
        <w:spacing w:before="22"/>
        <w:ind w:left="2100" w:right="600"/>
        <w:rPr>
          <w:rFonts w:ascii="Times New Roman" w:hAnsi="Times New Roman"/>
          <w:sz w:val="24"/>
        </w:rPr>
      </w:pPr>
    </w:p>
    <w:p w:rsidR="005E36CA" w:rsidRDefault="005E36CA" w:rsidP="008E19C4">
      <w:pPr>
        <w:tabs>
          <w:tab w:val="left" w:pos="2100"/>
        </w:tabs>
        <w:spacing w:before="22"/>
        <w:ind w:left="2100" w:right="600"/>
        <w:rPr>
          <w:rFonts w:ascii="Times New Roman" w:hAnsi="Times New Roman"/>
          <w:sz w:val="24"/>
        </w:rPr>
      </w:pPr>
      <w:r w:rsidRPr="00A62BAF">
        <w:rPr>
          <w:rFonts w:ascii="Times New Roman" w:hAnsi="Times New Roman"/>
          <w:b/>
          <w:sz w:val="24"/>
        </w:rPr>
        <w:t>Senator Wood</w:t>
      </w:r>
      <w:r>
        <w:rPr>
          <w:rFonts w:ascii="Times New Roman" w:hAnsi="Times New Roman"/>
          <w:sz w:val="24"/>
        </w:rPr>
        <w:t xml:space="preserve"> </w:t>
      </w:r>
      <w:r w:rsidR="00A62BAF">
        <w:rPr>
          <w:rFonts w:ascii="Times New Roman" w:hAnsi="Times New Roman"/>
          <w:sz w:val="24"/>
        </w:rPr>
        <w:t xml:space="preserve">asks if there had been </w:t>
      </w:r>
      <w:r>
        <w:rPr>
          <w:rFonts w:ascii="Times New Roman" w:hAnsi="Times New Roman"/>
          <w:sz w:val="24"/>
        </w:rPr>
        <w:t>data</w:t>
      </w:r>
      <w:r w:rsidR="00A62BAF">
        <w:rPr>
          <w:rFonts w:ascii="Times New Roman" w:hAnsi="Times New Roman"/>
          <w:sz w:val="24"/>
        </w:rPr>
        <w:t xml:space="preserve"> collected</w:t>
      </w:r>
      <w:r>
        <w:rPr>
          <w:rFonts w:ascii="Times New Roman" w:hAnsi="Times New Roman"/>
          <w:sz w:val="24"/>
        </w:rPr>
        <w:t xml:space="preserve"> on usage of 24/7 study space?</w:t>
      </w:r>
    </w:p>
    <w:p w:rsidR="005E36CA" w:rsidRDefault="005E36CA" w:rsidP="008E19C4">
      <w:pPr>
        <w:tabs>
          <w:tab w:val="left" w:pos="2100"/>
        </w:tabs>
        <w:spacing w:before="22"/>
        <w:ind w:left="2100" w:right="600"/>
        <w:rPr>
          <w:rFonts w:ascii="Times New Roman" w:hAnsi="Times New Roman"/>
          <w:sz w:val="24"/>
        </w:rPr>
      </w:pPr>
    </w:p>
    <w:p w:rsidR="005E36CA" w:rsidRDefault="00A62BAF" w:rsidP="008E19C4">
      <w:pPr>
        <w:tabs>
          <w:tab w:val="left" w:pos="2100"/>
        </w:tabs>
        <w:spacing w:before="22"/>
        <w:ind w:left="2100" w:right="600"/>
        <w:rPr>
          <w:rFonts w:ascii="Times New Roman" w:hAnsi="Times New Roman"/>
          <w:sz w:val="24"/>
        </w:rPr>
      </w:pPr>
      <w:r w:rsidRPr="00A62BAF">
        <w:rPr>
          <w:rFonts w:ascii="Times New Roman" w:hAnsi="Times New Roman"/>
          <w:b/>
          <w:sz w:val="24"/>
        </w:rPr>
        <w:t xml:space="preserve">President </w:t>
      </w:r>
      <w:r w:rsidR="005E36CA" w:rsidRPr="00A62BAF">
        <w:rPr>
          <w:rFonts w:ascii="Times New Roman" w:hAnsi="Times New Roman"/>
          <w:b/>
          <w:sz w:val="24"/>
        </w:rPr>
        <w:t>Whitten</w:t>
      </w:r>
      <w:r w:rsidRPr="00A62BAF">
        <w:rPr>
          <w:rFonts w:ascii="Times New Roman" w:hAnsi="Times New Roman"/>
          <w:b/>
          <w:sz w:val="24"/>
        </w:rPr>
        <w:t>:</w:t>
      </w:r>
      <w:r>
        <w:rPr>
          <w:rFonts w:ascii="Times New Roman" w:hAnsi="Times New Roman"/>
          <w:sz w:val="24"/>
        </w:rPr>
        <w:t xml:space="preserve"> there has been</w:t>
      </w:r>
      <w:r w:rsidR="005E36CA">
        <w:rPr>
          <w:rFonts w:ascii="Times New Roman" w:hAnsi="Times New Roman"/>
          <w:sz w:val="24"/>
        </w:rPr>
        <w:t xml:space="preserve"> more usage at Marietta campus. Students love it and they are asking about Library 24/7.</w:t>
      </w:r>
    </w:p>
    <w:p w:rsidR="005E36CA" w:rsidRDefault="005E36CA" w:rsidP="008E19C4">
      <w:pPr>
        <w:tabs>
          <w:tab w:val="left" w:pos="2100"/>
        </w:tabs>
        <w:spacing w:before="22"/>
        <w:ind w:left="2100" w:right="600"/>
        <w:rPr>
          <w:rFonts w:ascii="Times New Roman" w:hAnsi="Times New Roman"/>
          <w:sz w:val="24"/>
        </w:rPr>
      </w:pPr>
    </w:p>
    <w:p w:rsidR="005E36CA" w:rsidRDefault="005E36CA" w:rsidP="008E19C4">
      <w:pPr>
        <w:tabs>
          <w:tab w:val="left" w:pos="2100"/>
        </w:tabs>
        <w:spacing w:before="22"/>
        <w:ind w:left="2100" w:right="600"/>
        <w:rPr>
          <w:rFonts w:ascii="Times New Roman" w:hAnsi="Times New Roman"/>
          <w:sz w:val="24"/>
        </w:rPr>
      </w:pPr>
      <w:r w:rsidRPr="00A62BAF">
        <w:rPr>
          <w:rFonts w:ascii="Times New Roman" w:hAnsi="Times New Roman"/>
          <w:b/>
          <w:sz w:val="24"/>
        </w:rPr>
        <w:t>Senator Wood</w:t>
      </w:r>
      <w:r>
        <w:rPr>
          <w:rFonts w:ascii="Times New Roman" w:hAnsi="Times New Roman"/>
          <w:sz w:val="24"/>
        </w:rPr>
        <w:t xml:space="preserve"> asks to have that data shared.</w:t>
      </w:r>
    </w:p>
    <w:p w:rsidR="005E36CA" w:rsidRDefault="005E36CA" w:rsidP="008E19C4">
      <w:pPr>
        <w:tabs>
          <w:tab w:val="left" w:pos="2100"/>
        </w:tabs>
        <w:spacing w:before="22"/>
        <w:ind w:left="2100" w:right="600"/>
        <w:rPr>
          <w:rFonts w:ascii="Times New Roman" w:hAnsi="Times New Roman"/>
          <w:sz w:val="24"/>
        </w:rPr>
      </w:pPr>
    </w:p>
    <w:p w:rsidR="005E36CA" w:rsidRPr="00A62BAF" w:rsidRDefault="00A62BAF" w:rsidP="008E19C4">
      <w:pPr>
        <w:tabs>
          <w:tab w:val="left" w:pos="2100"/>
        </w:tabs>
        <w:spacing w:before="22"/>
        <w:ind w:left="2100" w:right="600"/>
        <w:rPr>
          <w:rFonts w:ascii="Times New Roman" w:hAnsi="Times New Roman"/>
          <w:sz w:val="24"/>
        </w:rPr>
      </w:pPr>
      <w:r w:rsidRPr="00A62BAF">
        <w:rPr>
          <w:rFonts w:ascii="Times New Roman" w:hAnsi="Times New Roman"/>
          <w:b/>
          <w:sz w:val="24"/>
        </w:rPr>
        <w:t xml:space="preserve">President </w:t>
      </w:r>
      <w:r w:rsidR="005E36CA" w:rsidRPr="00A62BAF">
        <w:rPr>
          <w:rFonts w:ascii="Times New Roman" w:hAnsi="Times New Roman"/>
          <w:b/>
          <w:sz w:val="24"/>
        </w:rPr>
        <w:t>Whitten</w:t>
      </w:r>
      <w:r w:rsidRPr="00A62BAF">
        <w:rPr>
          <w:rFonts w:ascii="Times New Roman" w:hAnsi="Times New Roman"/>
          <w:b/>
          <w:sz w:val="24"/>
        </w:rPr>
        <w:t>:</w:t>
      </w:r>
      <w:r>
        <w:rPr>
          <w:rFonts w:ascii="Times New Roman" w:hAnsi="Times New Roman"/>
          <w:sz w:val="24"/>
        </w:rPr>
        <w:t xml:space="preserve"> A</w:t>
      </w:r>
      <w:r w:rsidR="005E36CA">
        <w:rPr>
          <w:rFonts w:ascii="Times New Roman" w:hAnsi="Times New Roman"/>
          <w:sz w:val="24"/>
        </w:rPr>
        <w:t>bsolutely</w:t>
      </w:r>
      <w:r>
        <w:rPr>
          <w:rFonts w:ascii="Times New Roman" w:hAnsi="Times New Roman"/>
          <w:sz w:val="24"/>
        </w:rPr>
        <w:t>.</w:t>
      </w:r>
      <w:r w:rsidR="005E36CA">
        <w:rPr>
          <w:rFonts w:ascii="Times New Roman" w:hAnsi="Times New Roman"/>
          <w:sz w:val="24"/>
        </w:rPr>
        <w:t xml:space="preserve"> </w:t>
      </w:r>
      <w:r>
        <w:rPr>
          <w:rFonts w:ascii="Times New Roman" w:hAnsi="Times New Roman"/>
          <w:sz w:val="24"/>
        </w:rPr>
        <w:t>L</w:t>
      </w:r>
      <w:r w:rsidR="005E36CA">
        <w:rPr>
          <w:rFonts w:ascii="Times New Roman" w:hAnsi="Times New Roman"/>
          <w:sz w:val="24"/>
        </w:rPr>
        <w:t>et us finish the semester</w:t>
      </w:r>
      <w:r>
        <w:rPr>
          <w:rFonts w:ascii="Times New Roman" w:hAnsi="Times New Roman"/>
          <w:sz w:val="24"/>
        </w:rPr>
        <w:t xml:space="preserve"> and then we will get it to you.</w:t>
      </w:r>
    </w:p>
    <w:p w:rsidR="00A3627E" w:rsidRPr="00E74164" w:rsidRDefault="005E36CA" w:rsidP="008E19C4">
      <w:pPr>
        <w:pStyle w:val="ListParagraph"/>
        <w:numPr>
          <w:ilvl w:val="1"/>
          <w:numId w:val="23"/>
        </w:numPr>
        <w:tabs>
          <w:tab w:val="left" w:pos="2100"/>
        </w:tabs>
        <w:spacing w:before="26"/>
        <w:ind w:right="600"/>
        <w:rPr>
          <w:rFonts w:ascii="Times New Roman" w:hAnsi="Times New Roman"/>
          <w:b/>
          <w:sz w:val="24"/>
        </w:rPr>
      </w:pPr>
      <w:r w:rsidRPr="00E74164">
        <w:rPr>
          <w:rFonts w:ascii="Times New Roman" w:hAnsi="Times New Roman"/>
          <w:b/>
          <w:sz w:val="24"/>
        </w:rPr>
        <w:t>Provost’s Update – Provost Kathy</w:t>
      </w:r>
      <w:r w:rsidRPr="00E74164">
        <w:rPr>
          <w:rFonts w:ascii="Times New Roman" w:hAnsi="Times New Roman"/>
          <w:b/>
          <w:spacing w:val="-3"/>
          <w:sz w:val="24"/>
        </w:rPr>
        <w:t xml:space="preserve"> </w:t>
      </w:r>
      <w:r w:rsidRPr="00E74164">
        <w:rPr>
          <w:rFonts w:ascii="Times New Roman" w:hAnsi="Times New Roman"/>
          <w:b/>
          <w:sz w:val="24"/>
        </w:rPr>
        <w:t>Schwaig</w:t>
      </w:r>
    </w:p>
    <w:p w:rsidR="005E36CA" w:rsidRDefault="005E36CA" w:rsidP="008E19C4">
      <w:pPr>
        <w:pStyle w:val="ListParagraph"/>
        <w:tabs>
          <w:tab w:val="left" w:pos="2100"/>
        </w:tabs>
        <w:spacing w:before="26"/>
        <w:ind w:left="2100" w:right="600" w:firstLine="0"/>
        <w:rPr>
          <w:rFonts w:ascii="Times New Roman" w:hAnsi="Times New Roman"/>
          <w:sz w:val="24"/>
        </w:rPr>
      </w:pPr>
      <w:r>
        <w:rPr>
          <w:rFonts w:ascii="Times New Roman" w:hAnsi="Times New Roman"/>
          <w:sz w:val="24"/>
        </w:rPr>
        <w:t>Adds her thanks and appreciation to the Senate and its leadership team.</w:t>
      </w:r>
    </w:p>
    <w:p w:rsidR="005E36CA" w:rsidRDefault="005E36CA" w:rsidP="008E19C4">
      <w:pPr>
        <w:pStyle w:val="ListParagraph"/>
        <w:tabs>
          <w:tab w:val="left" w:pos="2100"/>
        </w:tabs>
        <w:spacing w:before="26"/>
        <w:ind w:left="2100" w:right="600" w:firstLine="0"/>
        <w:rPr>
          <w:rFonts w:ascii="Times New Roman" w:hAnsi="Times New Roman"/>
          <w:sz w:val="24"/>
        </w:rPr>
      </w:pPr>
    </w:p>
    <w:p w:rsidR="005E36CA" w:rsidRDefault="005E36CA" w:rsidP="008E19C4">
      <w:pPr>
        <w:pStyle w:val="ListParagraph"/>
        <w:numPr>
          <w:ilvl w:val="0"/>
          <w:numId w:val="27"/>
        </w:numPr>
        <w:tabs>
          <w:tab w:val="left" w:pos="2100"/>
        </w:tabs>
        <w:spacing w:before="26"/>
        <w:ind w:right="600"/>
        <w:rPr>
          <w:rFonts w:ascii="Times New Roman" w:hAnsi="Times New Roman"/>
          <w:sz w:val="24"/>
        </w:rPr>
      </w:pPr>
      <w:r>
        <w:rPr>
          <w:rFonts w:ascii="Times New Roman" w:hAnsi="Times New Roman"/>
          <w:sz w:val="24"/>
        </w:rPr>
        <w:t>Merit</w:t>
      </w:r>
      <w:r w:rsidR="00E74164">
        <w:rPr>
          <w:rFonts w:ascii="Times New Roman" w:hAnsi="Times New Roman"/>
          <w:sz w:val="24"/>
        </w:rPr>
        <w:t xml:space="preserve"> Raises. There will be an </w:t>
      </w:r>
      <w:r>
        <w:rPr>
          <w:rFonts w:ascii="Times New Roman" w:hAnsi="Times New Roman"/>
          <w:sz w:val="24"/>
        </w:rPr>
        <w:t xml:space="preserve">across the board merit </w:t>
      </w:r>
      <w:r w:rsidR="00E74164">
        <w:rPr>
          <w:rFonts w:ascii="Times New Roman" w:hAnsi="Times New Roman"/>
          <w:sz w:val="24"/>
        </w:rPr>
        <w:t xml:space="preserve">increase </w:t>
      </w:r>
      <w:r>
        <w:rPr>
          <w:rFonts w:ascii="Times New Roman" w:hAnsi="Times New Roman"/>
          <w:sz w:val="24"/>
        </w:rPr>
        <w:t xml:space="preserve">averaging 2%. That information comes to us very quickly and we have to move on it quickly. Hopefully colleges have given updates, they were asked to do so. We are looking for feedback on how to do this process more smoothly in future.  </w:t>
      </w:r>
    </w:p>
    <w:p w:rsidR="005E36CA" w:rsidRDefault="005E36CA" w:rsidP="008E19C4">
      <w:pPr>
        <w:pStyle w:val="ListParagraph"/>
        <w:tabs>
          <w:tab w:val="left" w:pos="2100"/>
        </w:tabs>
        <w:spacing w:before="26"/>
        <w:ind w:left="2100" w:right="600" w:firstLine="0"/>
        <w:rPr>
          <w:rFonts w:ascii="Times New Roman" w:hAnsi="Times New Roman"/>
          <w:sz w:val="24"/>
        </w:rPr>
      </w:pPr>
    </w:p>
    <w:p w:rsidR="005E36CA" w:rsidRDefault="005E36CA" w:rsidP="008E19C4">
      <w:pPr>
        <w:pStyle w:val="ListParagraph"/>
        <w:numPr>
          <w:ilvl w:val="0"/>
          <w:numId w:val="27"/>
        </w:numPr>
        <w:tabs>
          <w:tab w:val="left" w:pos="2100"/>
        </w:tabs>
        <w:spacing w:before="26"/>
        <w:ind w:right="600"/>
        <w:rPr>
          <w:rFonts w:ascii="Times New Roman" w:hAnsi="Times New Roman"/>
          <w:sz w:val="24"/>
        </w:rPr>
      </w:pPr>
      <w:r>
        <w:rPr>
          <w:rFonts w:ascii="Times New Roman" w:hAnsi="Times New Roman"/>
          <w:sz w:val="24"/>
        </w:rPr>
        <w:t>AVP Curriculum Search</w:t>
      </w:r>
      <w:r w:rsidR="00E74164">
        <w:rPr>
          <w:rFonts w:ascii="Times New Roman" w:hAnsi="Times New Roman"/>
          <w:sz w:val="24"/>
        </w:rPr>
        <w:t>. O</w:t>
      </w:r>
      <w:r>
        <w:rPr>
          <w:rFonts w:ascii="Times New Roman" w:hAnsi="Times New Roman"/>
          <w:sz w:val="24"/>
        </w:rPr>
        <w:t>ngoing and delayed a couple of weeks.  Hoping to announce later this week or the week after will finalize. Thanks to Senators on the committee Fowler and Vega.</w:t>
      </w:r>
    </w:p>
    <w:p w:rsidR="00E74164" w:rsidRPr="00E74164" w:rsidRDefault="00E74164" w:rsidP="008E19C4">
      <w:pPr>
        <w:pStyle w:val="ListParagraph"/>
        <w:ind w:right="600"/>
        <w:rPr>
          <w:rFonts w:ascii="Times New Roman" w:hAnsi="Times New Roman"/>
          <w:sz w:val="24"/>
        </w:rPr>
      </w:pPr>
    </w:p>
    <w:p w:rsidR="005E36CA" w:rsidRDefault="005E36CA" w:rsidP="008E19C4">
      <w:pPr>
        <w:pStyle w:val="ListParagraph"/>
        <w:numPr>
          <w:ilvl w:val="0"/>
          <w:numId w:val="27"/>
        </w:numPr>
        <w:tabs>
          <w:tab w:val="left" w:pos="2100"/>
        </w:tabs>
        <w:spacing w:before="26"/>
        <w:ind w:right="600"/>
        <w:rPr>
          <w:rFonts w:ascii="Times New Roman" w:hAnsi="Times New Roman"/>
          <w:sz w:val="24"/>
        </w:rPr>
      </w:pPr>
      <w:r w:rsidRPr="00E74164">
        <w:rPr>
          <w:rFonts w:ascii="Times New Roman" w:hAnsi="Times New Roman"/>
          <w:sz w:val="24"/>
        </w:rPr>
        <w:t>Shared Governance Committee</w:t>
      </w:r>
      <w:r w:rsidR="00E74164">
        <w:rPr>
          <w:rFonts w:ascii="Times New Roman" w:hAnsi="Times New Roman"/>
          <w:sz w:val="24"/>
        </w:rPr>
        <w:t>. Will continue its</w:t>
      </w:r>
      <w:r w:rsidRPr="00E74164">
        <w:rPr>
          <w:rFonts w:ascii="Times New Roman" w:hAnsi="Times New Roman"/>
          <w:sz w:val="24"/>
        </w:rPr>
        <w:t xml:space="preserve"> work this summer and return in good shape in the Fall.</w:t>
      </w:r>
    </w:p>
    <w:p w:rsidR="00E74164" w:rsidRPr="00E74164" w:rsidRDefault="00E74164" w:rsidP="008E19C4">
      <w:pPr>
        <w:pStyle w:val="ListParagraph"/>
        <w:ind w:right="600"/>
        <w:rPr>
          <w:rFonts w:ascii="Times New Roman" w:hAnsi="Times New Roman"/>
          <w:sz w:val="24"/>
        </w:rPr>
      </w:pPr>
    </w:p>
    <w:p w:rsidR="005E36CA" w:rsidRPr="00E74164" w:rsidRDefault="00E74164" w:rsidP="008E19C4">
      <w:pPr>
        <w:pStyle w:val="ListParagraph"/>
        <w:numPr>
          <w:ilvl w:val="0"/>
          <w:numId w:val="27"/>
        </w:numPr>
        <w:tabs>
          <w:tab w:val="left" w:pos="2100"/>
        </w:tabs>
        <w:spacing w:before="26"/>
        <w:ind w:right="600"/>
        <w:rPr>
          <w:rFonts w:ascii="Times New Roman" w:hAnsi="Times New Roman"/>
          <w:sz w:val="24"/>
        </w:rPr>
      </w:pPr>
      <w:r>
        <w:rPr>
          <w:rFonts w:ascii="Times New Roman" w:hAnsi="Times New Roman"/>
          <w:sz w:val="24"/>
        </w:rPr>
        <w:t xml:space="preserve">Deans Searches. We will be searching for Deans in </w:t>
      </w:r>
      <w:r w:rsidR="005E36CA" w:rsidRPr="00E74164">
        <w:rPr>
          <w:rFonts w:ascii="Times New Roman" w:hAnsi="Times New Roman"/>
          <w:sz w:val="24"/>
        </w:rPr>
        <w:t>Architecture, Coles</w:t>
      </w:r>
      <w:r>
        <w:rPr>
          <w:rFonts w:ascii="Times New Roman" w:hAnsi="Times New Roman"/>
          <w:sz w:val="24"/>
        </w:rPr>
        <w:t xml:space="preserve"> (Business)</w:t>
      </w:r>
      <w:r w:rsidR="005E36CA" w:rsidRPr="00E74164">
        <w:rPr>
          <w:rFonts w:ascii="Times New Roman" w:hAnsi="Times New Roman"/>
          <w:sz w:val="24"/>
        </w:rPr>
        <w:t>, and Science and Math.  Architecture search launches today Parker Exec</w:t>
      </w:r>
      <w:r>
        <w:rPr>
          <w:rFonts w:ascii="Times New Roman" w:hAnsi="Times New Roman"/>
          <w:sz w:val="24"/>
        </w:rPr>
        <w:t xml:space="preserve"> is the search firm</w:t>
      </w:r>
      <w:r w:rsidR="005E36CA" w:rsidRPr="00E74164">
        <w:rPr>
          <w:rFonts w:ascii="Times New Roman" w:hAnsi="Times New Roman"/>
          <w:sz w:val="24"/>
        </w:rPr>
        <w:t>. Dean Preston Chairing. Committee has been formed. They will be charged today and work over the summer to have campus interviews in the Fall. Jan. 1 start date.</w:t>
      </w:r>
    </w:p>
    <w:p w:rsidR="00A3627E" w:rsidRDefault="00A3627E" w:rsidP="008E19C4">
      <w:pPr>
        <w:pStyle w:val="BodyText"/>
        <w:spacing w:before="9"/>
        <w:ind w:right="600"/>
        <w:rPr>
          <w:rFonts w:ascii="Times New Roman"/>
          <w:sz w:val="27"/>
        </w:rPr>
      </w:pPr>
    </w:p>
    <w:p w:rsidR="00A3627E" w:rsidRDefault="005E36CA" w:rsidP="008E19C4">
      <w:pPr>
        <w:pStyle w:val="ListParagraph"/>
        <w:numPr>
          <w:ilvl w:val="0"/>
          <w:numId w:val="23"/>
        </w:numPr>
        <w:tabs>
          <w:tab w:val="left" w:pos="1739"/>
          <w:tab w:val="left" w:pos="1740"/>
        </w:tabs>
        <w:ind w:right="600" w:hanging="607"/>
        <w:jc w:val="left"/>
        <w:rPr>
          <w:rFonts w:ascii="Times New Roman"/>
          <w:b/>
          <w:sz w:val="24"/>
        </w:rPr>
      </w:pPr>
      <w:r>
        <w:rPr>
          <w:rFonts w:ascii="Times New Roman"/>
          <w:b/>
          <w:sz w:val="24"/>
        </w:rPr>
        <w:t>Approval of the</w:t>
      </w:r>
      <w:r>
        <w:rPr>
          <w:rFonts w:ascii="Times New Roman"/>
          <w:b/>
          <w:spacing w:val="-3"/>
          <w:sz w:val="24"/>
        </w:rPr>
        <w:t xml:space="preserve"> </w:t>
      </w:r>
      <w:r>
        <w:rPr>
          <w:rFonts w:ascii="Times New Roman"/>
          <w:b/>
          <w:sz w:val="24"/>
        </w:rPr>
        <w:t>Agenda</w:t>
      </w:r>
    </w:p>
    <w:p w:rsidR="005E36CA" w:rsidRPr="005E36CA" w:rsidRDefault="005E36CA" w:rsidP="008E19C4">
      <w:pPr>
        <w:pStyle w:val="ListParagraph"/>
        <w:tabs>
          <w:tab w:val="left" w:pos="1739"/>
          <w:tab w:val="left" w:pos="1740"/>
        </w:tabs>
        <w:ind w:right="600" w:firstLine="0"/>
        <w:rPr>
          <w:rFonts w:ascii="Times New Roman"/>
          <w:b/>
          <w:sz w:val="24"/>
        </w:rPr>
      </w:pPr>
      <w:r w:rsidRPr="005E36CA">
        <w:rPr>
          <w:rFonts w:ascii="Times New Roman"/>
          <w:b/>
          <w:sz w:val="24"/>
        </w:rPr>
        <w:t>Approved unanimously.</w:t>
      </w:r>
    </w:p>
    <w:p w:rsidR="00A3627E" w:rsidRPr="005E36CA" w:rsidRDefault="00A3627E" w:rsidP="008E19C4">
      <w:pPr>
        <w:pStyle w:val="BodyText"/>
        <w:spacing w:before="9"/>
        <w:ind w:right="600"/>
        <w:rPr>
          <w:rFonts w:ascii="Times New Roman"/>
          <w:b/>
          <w:sz w:val="27"/>
        </w:rPr>
      </w:pPr>
    </w:p>
    <w:p w:rsidR="00A3627E" w:rsidRDefault="005E36CA" w:rsidP="008E19C4">
      <w:pPr>
        <w:pStyle w:val="ListParagraph"/>
        <w:numPr>
          <w:ilvl w:val="0"/>
          <w:numId w:val="23"/>
        </w:numPr>
        <w:tabs>
          <w:tab w:val="left" w:pos="1739"/>
          <w:tab w:val="left" w:pos="1740"/>
        </w:tabs>
        <w:ind w:right="600" w:hanging="701"/>
        <w:jc w:val="left"/>
        <w:rPr>
          <w:rFonts w:ascii="Times New Roman"/>
          <w:b/>
          <w:sz w:val="24"/>
        </w:rPr>
      </w:pPr>
      <w:r>
        <w:rPr>
          <w:rFonts w:ascii="Times New Roman"/>
          <w:b/>
          <w:sz w:val="24"/>
        </w:rPr>
        <w:t>Consent</w:t>
      </w:r>
      <w:r>
        <w:rPr>
          <w:rFonts w:ascii="Times New Roman"/>
          <w:b/>
          <w:spacing w:val="-1"/>
          <w:sz w:val="24"/>
        </w:rPr>
        <w:t xml:space="preserve"> </w:t>
      </w:r>
      <w:r>
        <w:rPr>
          <w:rFonts w:ascii="Times New Roman"/>
          <w:b/>
          <w:sz w:val="24"/>
        </w:rPr>
        <w:t>Agenda</w:t>
      </w:r>
    </w:p>
    <w:p w:rsidR="00A3627E" w:rsidRDefault="005E36CA" w:rsidP="008E19C4">
      <w:pPr>
        <w:pStyle w:val="ListParagraph"/>
        <w:numPr>
          <w:ilvl w:val="0"/>
          <w:numId w:val="22"/>
        </w:numPr>
        <w:tabs>
          <w:tab w:val="left" w:pos="2100"/>
        </w:tabs>
        <w:spacing w:before="21"/>
        <w:ind w:right="600"/>
        <w:rPr>
          <w:rFonts w:ascii="Times New Roman"/>
          <w:sz w:val="24"/>
        </w:rPr>
      </w:pPr>
      <w:r>
        <w:rPr>
          <w:rFonts w:ascii="Times New Roman"/>
          <w:sz w:val="24"/>
        </w:rPr>
        <w:t>Approval of</w:t>
      </w:r>
      <w:r>
        <w:rPr>
          <w:rFonts w:ascii="Times New Roman"/>
          <w:spacing w:val="-1"/>
          <w:sz w:val="24"/>
        </w:rPr>
        <w:t xml:space="preserve"> </w:t>
      </w:r>
      <w:r>
        <w:rPr>
          <w:rFonts w:ascii="Times New Roman"/>
          <w:sz w:val="24"/>
        </w:rPr>
        <w:t>Minutes</w:t>
      </w:r>
    </w:p>
    <w:p w:rsidR="00A3627E" w:rsidRDefault="005E36CA" w:rsidP="008E19C4">
      <w:pPr>
        <w:pStyle w:val="ListParagraph"/>
        <w:numPr>
          <w:ilvl w:val="0"/>
          <w:numId w:val="22"/>
        </w:numPr>
        <w:tabs>
          <w:tab w:val="left" w:pos="2100"/>
        </w:tabs>
        <w:spacing w:before="22"/>
        <w:ind w:right="600"/>
        <w:rPr>
          <w:rFonts w:ascii="Times New Roman"/>
          <w:sz w:val="24"/>
        </w:rPr>
      </w:pPr>
      <w:r>
        <w:rPr>
          <w:rFonts w:ascii="Times New Roman"/>
          <w:sz w:val="24"/>
        </w:rPr>
        <w:t>Liaison</w:t>
      </w:r>
      <w:r>
        <w:rPr>
          <w:rFonts w:ascii="Times New Roman"/>
          <w:spacing w:val="-1"/>
          <w:sz w:val="24"/>
        </w:rPr>
        <w:t xml:space="preserve"> </w:t>
      </w:r>
      <w:r>
        <w:rPr>
          <w:rFonts w:ascii="Times New Roman"/>
          <w:sz w:val="24"/>
        </w:rPr>
        <w:t>Reports</w:t>
      </w:r>
    </w:p>
    <w:p w:rsidR="00A3627E" w:rsidRDefault="005E36CA" w:rsidP="008E19C4">
      <w:pPr>
        <w:pStyle w:val="ListParagraph"/>
        <w:numPr>
          <w:ilvl w:val="0"/>
          <w:numId w:val="22"/>
        </w:numPr>
        <w:tabs>
          <w:tab w:val="left" w:pos="2100"/>
        </w:tabs>
        <w:spacing w:before="22"/>
        <w:ind w:right="600"/>
        <w:rPr>
          <w:rFonts w:ascii="Times New Roman" w:hAnsi="Times New Roman"/>
          <w:sz w:val="24"/>
        </w:rPr>
      </w:pPr>
      <w:r>
        <w:rPr>
          <w:rFonts w:ascii="Times New Roman" w:hAnsi="Times New Roman"/>
          <w:sz w:val="24"/>
        </w:rPr>
        <w:t>Policy Council Updates – Dr. Kevin</w:t>
      </w:r>
      <w:r>
        <w:rPr>
          <w:rFonts w:ascii="Times New Roman" w:hAnsi="Times New Roman"/>
          <w:spacing w:val="-1"/>
          <w:sz w:val="24"/>
        </w:rPr>
        <w:t xml:space="preserve"> </w:t>
      </w:r>
      <w:r>
        <w:rPr>
          <w:rFonts w:ascii="Times New Roman" w:hAnsi="Times New Roman"/>
          <w:sz w:val="24"/>
        </w:rPr>
        <w:t>Gwaltney</w:t>
      </w:r>
    </w:p>
    <w:p w:rsidR="00A3627E" w:rsidRDefault="005E36CA" w:rsidP="008E19C4">
      <w:pPr>
        <w:pStyle w:val="ListParagraph"/>
        <w:numPr>
          <w:ilvl w:val="1"/>
          <w:numId w:val="22"/>
        </w:numPr>
        <w:tabs>
          <w:tab w:val="left" w:pos="2909"/>
          <w:tab w:val="left" w:pos="2910"/>
        </w:tabs>
        <w:spacing w:before="21"/>
        <w:ind w:right="600"/>
        <w:jc w:val="left"/>
        <w:rPr>
          <w:rFonts w:ascii="Times New Roman" w:hAnsi="Times New Roman"/>
          <w:sz w:val="24"/>
        </w:rPr>
      </w:pPr>
      <w:r>
        <w:rPr>
          <w:rFonts w:ascii="Times New Roman" w:hAnsi="Times New Roman"/>
          <w:sz w:val="24"/>
        </w:rPr>
        <w:t>University Handbook – Policy Process</w:t>
      </w:r>
      <w:r>
        <w:rPr>
          <w:rFonts w:ascii="Times New Roman" w:hAnsi="Times New Roman"/>
          <w:spacing w:val="-1"/>
          <w:sz w:val="24"/>
        </w:rPr>
        <w:t xml:space="preserve"> </w:t>
      </w:r>
      <w:r>
        <w:rPr>
          <w:rFonts w:ascii="Times New Roman" w:hAnsi="Times New Roman"/>
          <w:sz w:val="24"/>
        </w:rPr>
        <w:t>Council</w:t>
      </w:r>
    </w:p>
    <w:p w:rsidR="00A3627E" w:rsidRDefault="005E36CA" w:rsidP="008E19C4">
      <w:pPr>
        <w:pStyle w:val="ListParagraph"/>
        <w:numPr>
          <w:ilvl w:val="1"/>
          <w:numId w:val="22"/>
        </w:numPr>
        <w:tabs>
          <w:tab w:val="left" w:pos="2909"/>
          <w:tab w:val="left" w:pos="2910"/>
        </w:tabs>
        <w:spacing w:before="22"/>
        <w:ind w:right="600" w:hanging="554"/>
        <w:jc w:val="left"/>
        <w:rPr>
          <w:rFonts w:ascii="Times New Roman"/>
          <w:sz w:val="24"/>
        </w:rPr>
      </w:pPr>
      <w:r>
        <w:rPr>
          <w:rFonts w:ascii="Times New Roman"/>
          <w:sz w:val="24"/>
        </w:rPr>
        <w:t>Hazing</w:t>
      </w:r>
      <w:r>
        <w:rPr>
          <w:rFonts w:ascii="Times New Roman"/>
          <w:spacing w:val="-1"/>
          <w:sz w:val="24"/>
        </w:rPr>
        <w:t xml:space="preserve"> </w:t>
      </w:r>
      <w:r>
        <w:rPr>
          <w:rFonts w:ascii="Times New Roman"/>
          <w:sz w:val="24"/>
        </w:rPr>
        <w:t>Policy</w:t>
      </w:r>
    </w:p>
    <w:p w:rsidR="00A3627E" w:rsidRPr="005E36CA" w:rsidRDefault="005E36CA" w:rsidP="008E19C4">
      <w:pPr>
        <w:pStyle w:val="BodyText"/>
        <w:spacing w:before="8"/>
        <w:ind w:left="1440" w:right="600" w:firstLine="300"/>
        <w:rPr>
          <w:rFonts w:ascii="Times New Roman"/>
          <w:b/>
          <w:sz w:val="24"/>
          <w:szCs w:val="24"/>
        </w:rPr>
      </w:pPr>
      <w:r w:rsidRPr="005E36CA">
        <w:rPr>
          <w:rFonts w:ascii="Times New Roman"/>
          <w:b/>
          <w:sz w:val="24"/>
          <w:szCs w:val="24"/>
        </w:rPr>
        <w:t>Approved unanimously.</w:t>
      </w:r>
    </w:p>
    <w:p w:rsidR="005E36CA" w:rsidRPr="005E36CA" w:rsidRDefault="005E36CA" w:rsidP="008E19C4">
      <w:pPr>
        <w:pStyle w:val="BodyText"/>
        <w:spacing w:before="8"/>
        <w:ind w:left="1440" w:right="600"/>
        <w:rPr>
          <w:rFonts w:ascii="Times New Roman"/>
          <w:b/>
          <w:sz w:val="27"/>
        </w:rPr>
      </w:pPr>
    </w:p>
    <w:p w:rsidR="00A3627E" w:rsidRDefault="005E36CA" w:rsidP="008E19C4">
      <w:pPr>
        <w:pStyle w:val="ListParagraph"/>
        <w:numPr>
          <w:ilvl w:val="0"/>
          <w:numId w:val="23"/>
        </w:numPr>
        <w:tabs>
          <w:tab w:val="left" w:pos="1739"/>
          <w:tab w:val="left" w:pos="1740"/>
        </w:tabs>
        <w:ind w:right="600" w:hanging="687"/>
        <w:jc w:val="left"/>
        <w:rPr>
          <w:rFonts w:ascii="Times New Roman"/>
          <w:b/>
          <w:sz w:val="24"/>
        </w:rPr>
      </w:pPr>
      <w:r>
        <w:rPr>
          <w:rFonts w:ascii="Times New Roman"/>
          <w:b/>
          <w:sz w:val="24"/>
        </w:rPr>
        <w:t>Faculty Senate Elections for</w:t>
      </w:r>
      <w:r>
        <w:rPr>
          <w:rFonts w:ascii="Times New Roman"/>
          <w:b/>
          <w:spacing w:val="-3"/>
          <w:sz w:val="24"/>
        </w:rPr>
        <w:t xml:space="preserve"> </w:t>
      </w:r>
      <w:r>
        <w:rPr>
          <w:rFonts w:ascii="Times New Roman"/>
          <w:b/>
          <w:sz w:val="24"/>
        </w:rPr>
        <w:t>AY19-20</w:t>
      </w:r>
    </w:p>
    <w:p w:rsidR="00E74164" w:rsidRPr="00E74164" w:rsidRDefault="00E74164" w:rsidP="008E19C4">
      <w:pPr>
        <w:pStyle w:val="ListParagraph"/>
        <w:tabs>
          <w:tab w:val="left" w:pos="1739"/>
          <w:tab w:val="left" w:pos="1740"/>
        </w:tabs>
        <w:ind w:right="600" w:firstLine="0"/>
        <w:rPr>
          <w:rFonts w:ascii="Times New Roman"/>
          <w:b/>
          <w:sz w:val="24"/>
        </w:rPr>
      </w:pPr>
      <w:r w:rsidRPr="00E74164">
        <w:rPr>
          <w:rFonts w:ascii="Times New Roman"/>
          <w:b/>
          <w:sz w:val="24"/>
        </w:rPr>
        <w:t>Motion to accept the slate</w:t>
      </w:r>
      <w:r>
        <w:rPr>
          <w:rFonts w:ascii="Times New Roman"/>
          <w:b/>
          <w:sz w:val="24"/>
        </w:rPr>
        <w:t>:</w:t>
      </w:r>
    </w:p>
    <w:p w:rsidR="00E74164" w:rsidRDefault="00E74164" w:rsidP="008E19C4">
      <w:pPr>
        <w:widowControl/>
        <w:shd w:val="clear" w:color="auto" w:fill="FFFFFF"/>
        <w:autoSpaceDE/>
        <w:autoSpaceDN/>
        <w:ind w:left="1773" w:right="600"/>
        <w:rPr>
          <w:rFonts w:ascii="Times New Roman" w:eastAsia="Times New Roman" w:hAnsi="Times New Roman" w:cs="Times New Roman"/>
          <w:color w:val="000000"/>
          <w:sz w:val="24"/>
          <w:szCs w:val="24"/>
        </w:rPr>
      </w:pPr>
    </w:p>
    <w:p w:rsidR="00E74164" w:rsidRPr="00E74164" w:rsidRDefault="00E74164" w:rsidP="008E19C4">
      <w:pPr>
        <w:widowControl/>
        <w:shd w:val="clear" w:color="auto" w:fill="FFFFFF"/>
        <w:autoSpaceDE/>
        <w:autoSpaceDN/>
        <w:ind w:left="1773" w:right="600"/>
        <w:rPr>
          <w:rFonts w:ascii="Times New Roman" w:eastAsia="Times New Roman" w:hAnsi="Times New Roman" w:cs="Times New Roman"/>
          <w:color w:val="000000"/>
          <w:sz w:val="24"/>
          <w:szCs w:val="24"/>
        </w:rPr>
      </w:pPr>
      <w:r w:rsidRPr="00E74164">
        <w:rPr>
          <w:rFonts w:ascii="Times New Roman" w:eastAsia="Times New Roman" w:hAnsi="Times New Roman" w:cs="Times New Roman"/>
          <w:color w:val="000000"/>
          <w:sz w:val="24"/>
          <w:szCs w:val="24"/>
        </w:rPr>
        <w:t>President-Elect – Humay</w:t>
      </w:r>
      <w:r w:rsidR="004C5AC3">
        <w:rPr>
          <w:rFonts w:ascii="Times New Roman" w:eastAsia="Times New Roman" w:hAnsi="Times New Roman" w:cs="Times New Roman"/>
          <w:color w:val="000000"/>
          <w:sz w:val="24"/>
          <w:szCs w:val="24"/>
        </w:rPr>
        <w:t>u</w:t>
      </w:r>
      <w:r w:rsidRPr="00E74164">
        <w:rPr>
          <w:rFonts w:ascii="Times New Roman" w:eastAsia="Times New Roman" w:hAnsi="Times New Roman" w:cs="Times New Roman"/>
          <w:color w:val="000000"/>
          <w:sz w:val="24"/>
          <w:szCs w:val="24"/>
        </w:rPr>
        <w:t>n Zafar</w:t>
      </w:r>
    </w:p>
    <w:p w:rsidR="00E74164" w:rsidRPr="00E74164" w:rsidRDefault="00E74164" w:rsidP="008E19C4">
      <w:pPr>
        <w:widowControl/>
        <w:shd w:val="clear" w:color="auto" w:fill="FFFFFF"/>
        <w:autoSpaceDE/>
        <w:autoSpaceDN/>
        <w:ind w:left="1773" w:right="600"/>
        <w:rPr>
          <w:rFonts w:ascii="Times New Roman" w:eastAsia="Times New Roman" w:hAnsi="Times New Roman" w:cs="Times New Roman"/>
          <w:color w:val="000000"/>
          <w:sz w:val="24"/>
          <w:szCs w:val="24"/>
        </w:rPr>
      </w:pPr>
      <w:r w:rsidRPr="00E74164">
        <w:rPr>
          <w:rFonts w:ascii="Times New Roman" w:eastAsia="Times New Roman" w:hAnsi="Times New Roman" w:cs="Times New Roman"/>
          <w:color w:val="000000"/>
          <w:sz w:val="24"/>
          <w:szCs w:val="24"/>
        </w:rPr>
        <w:t>Marietta Campus Liaison – Allan Fowler</w:t>
      </w:r>
    </w:p>
    <w:p w:rsidR="00E74164" w:rsidRDefault="00E74164" w:rsidP="008E19C4">
      <w:pPr>
        <w:widowControl/>
        <w:shd w:val="clear" w:color="auto" w:fill="FFFFFF"/>
        <w:autoSpaceDE/>
        <w:autoSpaceDN/>
        <w:ind w:left="1773" w:right="600"/>
        <w:rPr>
          <w:rFonts w:ascii="Times New Roman" w:eastAsia="Times New Roman" w:hAnsi="Times New Roman" w:cs="Times New Roman"/>
          <w:color w:val="000000"/>
          <w:sz w:val="24"/>
          <w:szCs w:val="24"/>
        </w:rPr>
      </w:pPr>
      <w:r w:rsidRPr="00E74164">
        <w:rPr>
          <w:rFonts w:ascii="Times New Roman" w:eastAsia="Times New Roman" w:hAnsi="Times New Roman" w:cs="Times New Roman"/>
          <w:color w:val="000000"/>
          <w:sz w:val="24"/>
          <w:szCs w:val="24"/>
        </w:rPr>
        <w:t>Kennesaw Campus Liaison – Justin Pettigrew</w:t>
      </w:r>
    </w:p>
    <w:p w:rsidR="00E74164" w:rsidRPr="00E74164" w:rsidRDefault="00E74164" w:rsidP="008E19C4">
      <w:pPr>
        <w:widowControl/>
        <w:shd w:val="clear" w:color="auto" w:fill="FFFFFF"/>
        <w:autoSpaceDE/>
        <w:autoSpaceDN/>
        <w:ind w:left="1773" w:right="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Secretary  - VACANT</w:t>
      </w:r>
    </w:p>
    <w:p w:rsidR="00E74164" w:rsidRPr="00E74164" w:rsidRDefault="00E74164" w:rsidP="008E19C4">
      <w:pPr>
        <w:widowControl/>
        <w:shd w:val="clear" w:color="auto" w:fill="FFFFFF"/>
        <w:autoSpaceDE/>
        <w:autoSpaceDN/>
        <w:ind w:left="1773" w:right="600"/>
        <w:rPr>
          <w:rFonts w:ascii="Times New Roman" w:eastAsia="Times New Roman" w:hAnsi="Times New Roman" w:cs="Times New Roman"/>
          <w:color w:val="000000"/>
          <w:sz w:val="24"/>
          <w:szCs w:val="24"/>
        </w:rPr>
      </w:pPr>
      <w:r w:rsidRPr="00E74164">
        <w:rPr>
          <w:rFonts w:ascii="Times New Roman" w:eastAsia="Times New Roman" w:hAnsi="Times New Roman" w:cs="Times New Roman"/>
          <w:color w:val="000000"/>
          <w:sz w:val="24"/>
          <w:szCs w:val="24"/>
        </w:rPr>
        <w:t>Parliamentarian – Barbara Wood</w:t>
      </w:r>
    </w:p>
    <w:p w:rsidR="00E74164" w:rsidRPr="00E74164" w:rsidRDefault="00E74164" w:rsidP="008E19C4">
      <w:pPr>
        <w:widowControl/>
        <w:shd w:val="clear" w:color="auto" w:fill="FFFFFF"/>
        <w:autoSpaceDE/>
        <w:autoSpaceDN/>
        <w:ind w:left="1773" w:right="600"/>
        <w:rPr>
          <w:rFonts w:ascii="Times New Roman" w:eastAsia="Times New Roman" w:hAnsi="Times New Roman" w:cs="Times New Roman"/>
          <w:color w:val="000000"/>
          <w:sz w:val="24"/>
          <w:szCs w:val="24"/>
        </w:rPr>
      </w:pPr>
      <w:r w:rsidRPr="00E74164">
        <w:rPr>
          <w:rFonts w:ascii="Times New Roman" w:eastAsia="Times New Roman" w:hAnsi="Times New Roman" w:cs="Times New Roman"/>
          <w:color w:val="000000"/>
          <w:sz w:val="24"/>
          <w:szCs w:val="24"/>
        </w:rPr>
        <w:t>Staff Senate – Cristen Dutcher</w:t>
      </w:r>
    </w:p>
    <w:p w:rsidR="00E74164" w:rsidRPr="00E74164" w:rsidRDefault="00E74164" w:rsidP="008E19C4">
      <w:pPr>
        <w:widowControl/>
        <w:shd w:val="clear" w:color="auto" w:fill="FFFFFF"/>
        <w:autoSpaceDE/>
        <w:autoSpaceDN/>
        <w:ind w:left="1773" w:right="600"/>
        <w:rPr>
          <w:rFonts w:ascii="Times New Roman" w:eastAsia="Times New Roman" w:hAnsi="Times New Roman" w:cs="Times New Roman"/>
          <w:color w:val="000000"/>
          <w:sz w:val="24"/>
          <w:szCs w:val="24"/>
        </w:rPr>
      </w:pPr>
      <w:r w:rsidRPr="00E74164">
        <w:rPr>
          <w:rFonts w:ascii="Times New Roman" w:eastAsia="Times New Roman" w:hAnsi="Times New Roman" w:cs="Times New Roman"/>
          <w:color w:val="000000"/>
          <w:sz w:val="24"/>
          <w:szCs w:val="24"/>
        </w:rPr>
        <w:t>Student Government Association Liaison – Ginny Boss</w:t>
      </w:r>
    </w:p>
    <w:p w:rsidR="00E74164" w:rsidRPr="00E74164" w:rsidRDefault="00E74164" w:rsidP="008E19C4">
      <w:pPr>
        <w:widowControl/>
        <w:shd w:val="clear" w:color="auto" w:fill="FFFFFF"/>
        <w:autoSpaceDE/>
        <w:autoSpaceDN/>
        <w:ind w:left="1773" w:right="600"/>
        <w:rPr>
          <w:rFonts w:ascii="Times New Roman" w:eastAsia="Times New Roman" w:hAnsi="Times New Roman" w:cs="Times New Roman"/>
          <w:color w:val="000000"/>
          <w:sz w:val="24"/>
          <w:szCs w:val="24"/>
        </w:rPr>
      </w:pPr>
      <w:r w:rsidRPr="00E74164">
        <w:rPr>
          <w:rFonts w:ascii="Times New Roman" w:eastAsia="Times New Roman" w:hAnsi="Times New Roman" w:cs="Times New Roman"/>
          <w:color w:val="000000"/>
          <w:sz w:val="24"/>
          <w:szCs w:val="24"/>
        </w:rPr>
        <w:t>Part-time Faculty Council Liaison – Joanne Lee</w:t>
      </w:r>
    </w:p>
    <w:p w:rsidR="00E74164" w:rsidRPr="00E74164" w:rsidRDefault="00E74164" w:rsidP="008E19C4">
      <w:pPr>
        <w:widowControl/>
        <w:shd w:val="clear" w:color="auto" w:fill="FFFFFF"/>
        <w:autoSpaceDE/>
        <w:autoSpaceDN/>
        <w:ind w:left="1773" w:right="600"/>
        <w:rPr>
          <w:rFonts w:ascii="Times New Roman" w:eastAsia="Times New Roman" w:hAnsi="Times New Roman" w:cs="Times New Roman"/>
          <w:color w:val="000000"/>
          <w:sz w:val="24"/>
          <w:szCs w:val="24"/>
        </w:rPr>
      </w:pPr>
      <w:r w:rsidRPr="00E74164">
        <w:rPr>
          <w:rFonts w:ascii="Times New Roman" w:eastAsia="Times New Roman" w:hAnsi="Times New Roman" w:cs="Times New Roman"/>
          <w:color w:val="000000"/>
          <w:sz w:val="24"/>
          <w:szCs w:val="24"/>
        </w:rPr>
        <w:t>Chairs and Directors Assembly Liaison – Todd Harper</w:t>
      </w:r>
    </w:p>
    <w:p w:rsidR="005E36CA" w:rsidRPr="00E74164" w:rsidRDefault="00E74164" w:rsidP="008E19C4">
      <w:pPr>
        <w:widowControl/>
        <w:shd w:val="clear" w:color="auto" w:fill="FFFFFF"/>
        <w:autoSpaceDE/>
        <w:autoSpaceDN/>
        <w:ind w:left="1773" w:right="600"/>
        <w:rPr>
          <w:rFonts w:ascii="Times New Roman" w:eastAsia="Times New Roman" w:hAnsi="Times New Roman" w:cs="Times New Roman"/>
          <w:sz w:val="24"/>
          <w:szCs w:val="24"/>
        </w:rPr>
      </w:pPr>
      <w:r w:rsidRPr="00E74164">
        <w:rPr>
          <w:rFonts w:ascii="Times New Roman" w:eastAsia="Times New Roman" w:hAnsi="Times New Roman" w:cs="Times New Roman"/>
          <w:color w:val="000000"/>
          <w:sz w:val="24"/>
          <w:szCs w:val="24"/>
        </w:rPr>
        <w:t>Deans Council Liaison – Anissa Vega</w:t>
      </w:r>
    </w:p>
    <w:p w:rsidR="005E36CA" w:rsidRPr="005E36CA" w:rsidRDefault="005E36CA" w:rsidP="008E19C4">
      <w:pPr>
        <w:tabs>
          <w:tab w:val="left" w:pos="1739"/>
          <w:tab w:val="left" w:pos="1740"/>
        </w:tabs>
        <w:ind w:left="1740" w:right="600"/>
        <w:rPr>
          <w:rFonts w:ascii="Times New Roman"/>
          <w:b/>
          <w:sz w:val="24"/>
        </w:rPr>
      </w:pPr>
      <w:r w:rsidRPr="005E36CA">
        <w:rPr>
          <w:rFonts w:ascii="Times New Roman"/>
          <w:b/>
          <w:sz w:val="24"/>
        </w:rPr>
        <w:t xml:space="preserve">Approved unanimously. </w:t>
      </w:r>
    </w:p>
    <w:p w:rsidR="00A3627E" w:rsidRPr="005E36CA" w:rsidRDefault="00A3627E" w:rsidP="008E19C4">
      <w:pPr>
        <w:pStyle w:val="BodyText"/>
        <w:spacing w:before="8"/>
        <w:ind w:right="600"/>
        <w:rPr>
          <w:rFonts w:ascii="Times New Roman"/>
          <w:b/>
          <w:sz w:val="27"/>
        </w:rPr>
      </w:pPr>
    </w:p>
    <w:p w:rsidR="00A3627E" w:rsidRDefault="005E36CA" w:rsidP="008E19C4">
      <w:pPr>
        <w:pStyle w:val="ListParagraph"/>
        <w:numPr>
          <w:ilvl w:val="0"/>
          <w:numId w:val="23"/>
        </w:numPr>
        <w:tabs>
          <w:tab w:val="left" w:pos="1739"/>
          <w:tab w:val="left" w:pos="1740"/>
        </w:tabs>
        <w:ind w:right="600" w:hanging="594"/>
        <w:jc w:val="left"/>
        <w:rPr>
          <w:rFonts w:ascii="Times New Roman"/>
          <w:b/>
          <w:sz w:val="24"/>
        </w:rPr>
      </w:pPr>
      <w:r>
        <w:rPr>
          <w:rFonts w:ascii="Times New Roman"/>
          <w:b/>
          <w:sz w:val="24"/>
        </w:rPr>
        <w:t>Old Business</w:t>
      </w:r>
    </w:p>
    <w:p w:rsidR="00A3627E" w:rsidRPr="00E74164" w:rsidRDefault="005E36CA" w:rsidP="008E19C4">
      <w:pPr>
        <w:pStyle w:val="ListParagraph"/>
        <w:numPr>
          <w:ilvl w:val="0"/>
          <w:numId w:val="22"/>
        </w:numPr>
        <w:tabs>
          <w:tab w:val="left" w:pos="2100"/>
        </w:tabs>
        <w:spacing w:before="22"/>
        <w:ind w:right="600"/>
        <w:rPr>
          <w:rFonts w:ascii="Times New Roman" w:hAnsi="Times New Roman"/>
          <w:b/>
          <w:sz w:val="24"/>
        </w:rPr>
      </w:pPr>
      <w:r w:rsidRPr="00E74164">
        <w:rPr>
          <w:rFonts w:ascii="Times New Roman" w:hAnsi="Times New Roman"/>
          <w:b/>
          <w:sz w:val="24"/>
        </w:rPr>
        <w:t>Faculty Workload Handbook Language Proposal – Dr. Todd</w:t>
      </w:r>
      <w:r w:rsidRPr="00E74164">
        <w:rPr>
          <w:rFonts w:ascii="Times New Roman" w:hAnsi="Times New Roman"/>
          <w:b/>
          <w:spacing w:val="-3"/>
          <w:sz w:val="24"/>
        </w:rPr>
        <w:t xml:space="preserve"> </w:t>
      </w:r>
      <w:r w:rsidRPr="00E74164">
        <w:rPr>
          <w:rFonts w:ascii="Times New Roman" w:hAnsi="Times New Roman"/>
          <w:b/>
          <w:sz w:val="24"/>
        </w:rPr>
        <w:t>Harper</w:t>
      </w:r>
    </w:p>
    <w:p w:rsidR="005E36CA" w:rsidRDefault="005E36CA" w:rsidP="008E19C4">
      <w:pPr>
        <w:pStyle w:val="ListParagraph"/>
        <w:tabs>
          <w:tab w:val="left" w:pos="2100"/>
        </w:tabs>
        <w:spacing w:before="22"/>
        <w:ind w:left="2100" w:right="600" w:firstLine="0"/>
        <w:rPr>
          <w:rFonts w:ascii="Times New Roman" w:hAnsi="Times New Roman"/>
          <w:sz w:val="24"/>
        </w:rPr>
      </w:pPr>
    </w:p>
    <w:p w:rsidR="005E36CA" w:rsidRDefault="005E36CA" w:rsidP="008E19C4">
      <w:pPr>
        <w:pStyle w:val="ListParagraph"/>
        <w:tabs>
          <w:tab w:val="left" w:pos="2100"/>
        </w:tabs>
        <w:spacing w:before="22"/>
        <w:ind w:left="2100" w:right="600" w:firstLine="0"/>
        <w:rPr>
          <w:rFonts w:ascii="Times New Roman" w:hAnsi="Times New Roman"/>
          <w:sz w:val="24"/>
        </w:rPr>
      </w:pPr>
      <w:r w:rsidRPr="00516DB8">
        <w:rPr>
          <w:rFonts w:ascii="Times New Roman" w:hAnsi="Times New Roman"/>
          <w:b/>
          <w:sz w:val="24"/>
        </w:rPr>
        <w:t>Faculty Senate President Purcell</w:t>
      </w:r>
      <w:r>
        <w:rPr>
          <w:rFonts w:ascii="Times New Roman" w:hAnsi="Times New Roman"/>
          <w:sz w:val="24"/>
        </w:rPr>
        <w:t xml:space="preserve"> announced we would have 15 minutes for </w:t>
      </w:r>
      <w:r w:rsidR="00E74164">
        <w:rPr>
          <w:rFonts w:ascii="Times New Roman" w:hAnsi="Times New Roman"/>
          <w:sz w:val="24"/>
        </w:rPr>
        <w:t xml:space="preserve">each of </w:t>
      </w:r>
      <w:r>
        <w:rPr>
          <w:rFonts w:ascii="Times New Roman" w:hAnsi="Times New Roman"/>
          <w:sz w:val="24"/>
        </w:rPr>
        <w:t>the rema</w:t>
      </w:r>
      <w:r w:rsidR="00E74164">
        <w:rPr>
          <w:rFonts w:ascii="Times New Roman" w:hAnsi="Times New Roman"/>
          <w:sz w:val="24"/>
        </w:rPr>
        <w:t>i</w:t>
      </w:r>
      <w:r>
        <w:rPr>
          <w:rFonts w:ascii="Times New Roman" w:hAnsi="Times New Roman"/>
          <w:sz w:val="24"/>
        </w:rPr>
        <w:t>ning items of business.</w:t>
      </w:r>
    </w:p>
    <w:p w:rsidR="005E36CA" w:rsidRDefault="005E36CA" w:rsidP="008E19C4">
      <w:pPr>
        <w:pStyle w:val="ListParagraph"/>
        <w:tabs>
          <w:tab w:val="left" w:pos="2100"/>
        </w:tabs>
        <w:spacing w:before="22"/>
        <w:ind w:left="2100" w:right="600" w:firstLine="0"/>
        <w:rPr>
          <w:rFonts w:ascii="Times New Roman" w:hAnsi="Times New Roman"/>
          <w:sz w:val="24"/>
        </w:rPr>
      </w:pPr>
      <w:r>
        <w:rPr>
          <w:rFonts w:ascii="Times New Roman" w:hAnsi="Times New Roman"/>
          <w:sz w:val="24"/>
        </w:rPr>
        <w:br/>
      </w:r>
      <w:r w:rsidRPr="00516DB8">
        <w:rPr>
          <w:rFonts w:ascii="Times New Roman" w:hAnsi="Times New Roman"/>
          <w:b/>
          <w:sz w:val="24"/>
        </w:rPr>
        <w:t>Senator Harper</w:t>
      </w:r>
      <w:r>
        <w:rPr>
          <w:rFonts w:ascii="Times New Roman" w:hAnsi="Times New Roman"/>
          <w:sz w:val="24"/>
        </w:rPr>
        <w:t xml:space="preserve"> said we left this last time ready for a second vote. Summarized the changes made at the previous meeting. </w:t>
      </w:r>
    </w:p>
    <w:p w:rsidR="005E36CA" w:rsidRDefault="005E36CA" w:rsidP="008E19C4">
      <w:pPr>
        <w:pStyle w:val="ListParagraph"/>
        <w:tabs>
          <w:tab w:val="left" w:pos="2100"/>
        </w:tabs>
        <w:spacing w:before="22"/>
        <w:ind w:left="2100" w:right="600" w:firstLine="0"/>
        <w:rPr>
          <w:rFonts w:ascii="Times New Roman" w:hAnsi="Times New Roman"/>
          <w:sz w:val="24"/>
        </w:rPr>
      </w:pPr>
    </w:p>
    <w:p w:rsidR="005E36CA" w:rsidRPr="00E74164" w:rsidRDefault="00E74164" w:rsidP="008E19C4">
      <w:pPr>
        <w:pStyle w:val="ListParagraph"/>
        <w:tabs>
          <w:tab w:val="left" w:pos="2100"/>
        </w:tabs>
        <w:spacing w:before="22"/>
        <w:ind w:left="2100" w:right="600" w:firstLine="0"/>
        <w:rPr>
          <w:rFonts w:ascii="Times New Roman" w:hAnsi="Times New Roman"/>
          <w:b/>
          <w:sz w:val="24"/>
        </w:rPr>
      </w:pPr>
      <w:r w:rsidRPr="00E74164">
        <w:rPr>
          <w:rFonts w:ascii="Times New Roman" w:hAnsi="Times New Roman"/>
          <w:b/>
          <w:sz w:val="24"/>
        </w:rPr>
        <w:t xml:space="preserve">Senator </w:t>
      </w:r>
      <w:r w:rsidR="00613365" w:rsidRPr="00E74164">
        <w:rPr>
          <w:rFonts w:ascii="Times New Roman" w:hAnsi="Times New Roman"/>
          <w:b/>
          <w:sz w:val="24"/>
        </w:rPr>
        <w:t>McLaughlin</w:t>
      </w:r>
      <w:r w:rsidR="005E36CA" w:rsidRPr="00E74164">
        <w:rPr>
          <w:rFonts w:ascii="Times New Roman" w:hAnsi="Times New Roman"/>
          <w:b/>
          <w:sz w:val="24"/>
        </w:rPr>
        <w:t xml:space="preserve"> Motion to accept the language on second reading.</w:t>
      </w:r>
    </w:p>
    <w:p w:rsidR="005E36CA" w:rsidRPr="00E74164" w:rsidRDefault="00E74164" w:rsidP="008E19C4">
      <w:pPr>
        <w:pStyle w:val="ListParagraph"/>
        <w:tabs>
          <w:tab w:val="left" w:pos="2100"/>
        </w:tabs>
        <w:spacing w:before="22"/>
        <w:ind w:left="2100" w:right="600" w:firstLine="0"/>
        <w:rPr>
          <w:rFonts w:ascii="Times New Roman" w:hAnsi="Times New Roman"/>
          <w:b/>
          <w:sz w:val="24"/>
        </w:rPr>
      </w:pPr>
      <w:r>
        <w:rPr>
          <w:rFonts w:ascii="Times New Roman" w:hAnsi="Times New Roman"/>
          <w:b/>
          <w:sz w:val="24"/>
        </w:rPr>
        <w:t xml:space="preserve">Senator </w:t>
      </w:r>
      <w:r w:rsidR="005E36CA" w:rsidRPr="00E74164">
        <w:rPr>
          <w:rFonts w:ascii="Times New Roman" w:hAnsi="Times New Roman"/>
          <w:b/>
          <w:sz w:val="24"/>
        </w:rPr>
        <w:t>Yunek seconded.</w:t>
      </w:r>
    </w:p>
    <w:p w:rsidR="005E36CA" w:rsidRDefault="005E36CA" w:rsidP="008E19C4">
      <w:pPr>
        <w:pStyle w:val="ListParagraph"/>
        <w:tabs>
          <w:tab w:val="left" w:pos="2100"/>
        </w:tabs>
        <w:spacing w:before="22"/>
        <w:ind w:left="2100" w:right="600" w:firstLine="0"/>
        <w:rPr>
          <w:rFonts w:ascii="Times New Roman" w:hAnsi="Times New Roman"/>
          <w:sz w:val="24"/>
        </w:rPr>
      </w:pPr>
    </w:p>
    <w:p w:rsidR="005E36CA" w:rsidRPr="005E36CA" w:rsidRDefault="005E36CA" w:rsidP="008E19C4">
      <w:pPr>
        <w:pStyle w:val="ListParagraph"/>
        <w:tabs>
          <w:tab w:val="left" w:pos="2100"/>
        </w:tabs>
        <w:spacing w:before="22"/>
        <w:ind w:left="2100" w:right="600" w:firstLine="0"/>
        <w:rPr>
          <w:rFonts w:ascii="Times New Roman" w:hAnsi="Times New Roman"/>
          <w:b/>
          <w:sz w:val="24"/>
        </w:rPr>
      </w:pPr>
      <w:r w:rsidRPr="005E36CA">
        <w:rPr>
          <w:rFonts w:ascii="Times New Roman" w:hAnsi="Times New Roman"/>
          <w:b/>
          <w:sz w:val="24"/>
        </w:rPr>
        <w:t>Discussion:</w:t>
      </w:r>
    </w:p>
    <w:p w:rsidR="005E36CA" w:rsidRDefault="005E36CA" w:rsidP="008E19C4">
      <w:pPr>
        <w:pStyle w:val="ListParagraph"/>
        <w:tabs>
          <w:tab w:val="left" w:pos="2100"/>
        </w:tabs>
        <w:spacing w:before="22"/>
        <w:ind w:left="2100" w:right="600" w:firstLine="0"/>
        <w:rPr>
          <w:rFonts w:ascii="Times New Roman" w:hAnsi="Times New Roman"/>
          <w:sz w:val="24"/>
        </w:rPr>
      </w:pPr>
    </w:p>
    <w:p w:rsidR="005E36CA" w:rsidRDefault="00E74164" w:rsidP="008E19C4">
      <w:pPr>
        <w:pStyle w:val="ListParagraph"/>
        <w:tabs>
          <w:tab w:val="left" w:pos="2100"/>
        </w:tabs>
        <w:spacing w:before="22"/>
        <w:ind w:left="2100" w:right="600" w:firstLine="0"/>
        <w:rPr>
          <w:rFonts w:ascii="Times New Roman" w:hAnsi="Times New Roman"/>
          <w:sz w:val="24"/>
        </w:rPr>
      </w:pPr>
      <w:r w:rsidRPr="00E74164">
        <w:rPr>
          <w:rFonts w:ascii="Times New Roman" w:hAnsi="Times New Roman"/>
          <w:b/>
          <w:sz w:val="24"/>
        </w:rPr>
        <w:t xml:space="preserve">Senator </w:t>
      </w:r>
      <w:r w:rsidR="00613365" w:rsidRPr="00E74164">
        <w:rPr>
          <w:rFonts w:ascii="Times New Roman" w:hAnsi="Times New Roman"/>
          <w:b/>
          <w:sz w:val="24"/>
        </w:rPr>
        <w:t>McLaughlin</w:t>
      </w:r>
      <w:r w:rsidR="005E36CA">
        <w:rPr>
          <w:rFonts w:ascii="Times New Roman" w:hAnsi="Times New Roman"/>
          <w:sz w:val="24"/>
        </w:rPr>
        <w:t xml:space="preserve"> asked if the Deans Council liaison report would be addressed?</w:t>
      </w:r>
    </w:p>
    <w:p w:rsidR="005E36CA" w:rsidRDefault="005E36CA" w:rsidP="008E19C4">
      <w:pPr>
        <w:pStyle w:val="ListParagraph"/>
        <w:tabs>
          <w:tab w:val="left" w:pos="2100"/>
        </w:tabs>
        <w:spacing w:before="22"/>
        <w:ind w:left="2100" w:right="600" w:firstLine="0"/>
        <w:rPr>
          <w:rFonts w:ascii="Times New Roman" w:hAnsi="Times New Roman"/>
          <w:sz w:val="24"/>
        </w:rPr>
      </w:pPr>
    </w:p>
    <w:p w:rsidR="005E36CA" w:rsidRDefault="00E74164" w:rsidP="008E19C4">
      <w:pPr>
        <w:pStyle w:val="ListParagraph"/>
        <w:tabs>
          <w:tab w:val="left" w:pos="2100"/>
        </w:tabs>
        <w:spacing w:before="22"/>
        <w:ind w:left="2100" w:right="600" w:firstLine="0"/>
        <w:rPr>
          <w:rFonts w:ascii="Times New Roman" w:hAnsi="Times New Roman"/>
          <w:sz w:val="24"/>
        </w:rPr>
      </w:pPr>
      <w:r w:rsidRPr="00E74164">
        <w:rPr>
          <w:rFonts w:ascii="Times New Roman" w:hAnsi="Times New Roman"/>
          <w:b/>
          <w:sz w:val="24"/>
        </w:rPr>
        <w:t xml:space="preserve">Senator </w:t>
      </w:r>
      <w:r w:rsidR="005E36CA" w:rsidRPr="00E74164">
        <w:rPr>
          <w:rFonts w:ascii="Times New Roman" w:hAnsi="Times New Roman"/>
          <w:b/>
          <w:sz w:val="24"/>
        </w:rPr>
        <w:t>Harper</w:t>
      </w:r>
      <w:r w:rsidR="005E36CA">
        <w:rPr>
          <w:rFonts w:ascii="Times New Roman" w:hAnsi="Times New Roman"/>
          <w:sz w:val="24"/>
        </w:rPr>
        <w:t xml:space="preserve"> replied his recommendation was to pass the current </w:t>
      </w:r>
      <w:r>
        <w:rPr>
          <w:rFonts w:ascii="Times New Roman" w:hAnsi="Times New Roman"/>
          <w:sz w:val="24"/>
        </w:rPr>
        <w:t>version.</w:t>
      </w:r>
    </w:p>
    <w:p w:rsidR="005E36CA" w:rsidRDefault="005E36CA" w:rsidP="008E19C4">
      <w:pPr>
        <w:pStyle w:val="ListParagraph"/>
        <w:tabs>
          <w:tab w:val="left" w:pos="2100"/>
        </w:tabs>
        <w:spacing w:before="22"/>
        <w:ind w:left="2100" w:right="600" w:firstLine="0"/>
        <w:rPr>
          <w:rFonts w:ascii="Times New Roman" w:hAnsi="Times New Roman"/>
          <w:sz w:val="24"/>
        </w:rPr>
      </w:pPr>
    </w:p>
    <w:p w:rsidR="005E36CA" w:rsidRDefault="00E74164" w:rsidP="008E19C4">
      <w:pPr>
        <w:pStyle w:val="ListParagraph"/>
        <w:tabs>
          <w:tab w:val="left" w:pos="2100"/>
        </w:tabs>
        <w:spacing w:before="22"/>
        <w:ind w:left="2100" w:right="600" w:firstLine="0"/>
        <w:rPr>
          <w:rFonts w:ascii="Times New Roman" w:hAnsi="Times New Roman"/>
          <w:sz w:val="24"/>
        </w:rPr>
      </w:pPr>
      <w:r w:rsidRPr="00E74164">
        <w:rPr>
          <w:rFonts w:ascii="Times New Roman" w:hAnsi="Times New Roman"/>
          <w:b/>
          <w:sz w:val="24"/>
        </w:rPr>
        <w:t xml:space="preserve">Faculty Senate President </w:t>
      </w:r>
      <w:r w:rsidR="005E36CA" w:rsidRPr="00E74164">
        <w:rPr>
          <w:rFonts w:ascii="Times New Roman" w:hAnsi="Times New Roman"/>
          <w:b/>
          <w:sz w:val="24"/>
        </w:rPr>
        <w:t>Purcell</w:t>
      </w:r>
      <w:r w:rsidR="005E36CA">
        <w:rPr>
          <w:rFonts w:ascii="Times New Roman" w:hAnsi="Times New Roman"/>
          <w:sz w:val="24"/>
        </w:rPr>
        <w:t xml:space="preserve"> reported that the FSEC discussed this over the weekend. She also spoke </w:t>
      </w:r>
      <w:r>
        <w:rPr>
          <w:rFonts w:ascii="Times New Roman" w:hAnsi="Times New Roman"/>
          <w:sz w:val="24"/>
        </w:rPr>
        <w:t xml:space="preserve">to </w:t>
      </w:r>
      <w:r w:rsidR="005E36CA">
        <w:rPr>
          <w:rFonts w:ascii="Times New Roman" w:hAnsi="Times New Roman"/>
          <w:sz w:val="24"/>
        </w:rPr>
        <w:t xml:space="preserve">the Provost Schwaig about this matter. </w:t>
      </w:r>
      <w:r>
        <w:rPr>
          <w:rFonts w:ascii="Times New Roman" w:hAnsi="Times New Roman"/>
          <w:sz w:val="24"/>
        </w:rPr>
        <w:t>She e</w:t>
      </w:r>
      <w:r w:rsidR="005E36CA">
        <w:rPr>
          <w:rFonts w:ascii="Times New Roman" w:hAnsi="Times New Roman"/>
          <w:sz w:val="24"/>
        </w:rPr>
        <w:t>xplained the language w</w:t>
      </w:r>
      <w:r>
        <w:rPr>
          <w:rFonts w:ascii="Times New Roman" w:hAnsi="Times New Roman"/>
          <w:sz w:val="24"/>
        </w:rPr>
        <w:t>as</w:t>
      </w:r>
      <w:r w:rsidR="005E36CA">
        <w:rPr>
          <w:rFonts w:ascii="Times New Roman" w:hAnsi="Times New Roman"/>
          <w:sz w:val="24"/>
        </w:rPr>
        <w:t xml:space="preserve"> left somewhat general rather than involving the minut</w:t>
      </w:r>
      <w:r>
        <w:rPr>
          <w:rFonts w:ascii="Times New Roman" w:hAnsi="Times New Roman"/>
          <w:sz w:val="24"/>
        </w:rPr>
        <w:t>i</w:t>
      </w:r>
      <w:r w:rsidR="005E36CA">
        <w:rPr>
          <w:rFonts w:ascii="Times New Roman" w:hAnsi="Times New Roman"/>
          <w:sz w:val="24"/>
        </w:rPr>
        <w:t>ae. Fac</w:t>
      </w:r>
      <w:r>
        <w:rPr>
          <w:rFonts w:ascii="Times New Roman" w:hAnsi="Times New Roman"/>
          <w:sz w:val="24"/>
        </w:rPr>
        <w:t xml:space="preserve">ulty </w:t>
      </w:r>
      <w:r w:rsidR="005E36CA">
        <w:rPr>
          <w:rFonts w:ascii="Times New Roman" w:hAnsi="Times New Roman"/>
          <w:sz w:val="24"/>
        </w:rPr>
        <w:t>Sen</w:t>
      </w:r>
      <w:r>
        <w:rPr>
          <w:rFonts w:ascii="Times New Roman" w:hAnsi="Times New Roman"/>
          <w:sz w:val="24"/>
        </w:rPr>
        <w:t>ate’s</w:t>
      </w:r>
      <w:r w:rsidR="005E36CA">
        <w:rPr>
          <w:rFonts w:ascii="Times New Roman" w:hAnsi="Times New Roman"/>
          <w:sz w:val="24"/>
        </w:rPr>
        <w:t xml:space="preserve"> intent is shared by the Provost Office</w:t>
      </w:r>
      <w:r>
        <w:rPr>
          <w:rFonts w:ascii="Times New Roman" w:hAnsi="Times New Roman"/>
          <w:sz w:val="24"/>
        </w:rPr>
        <w:t xml:space="preserve"> who expressed support for the current language being considered.</w:t>
      </w:r>
    </w:p>
    <w:p w:rsidR="005E36CA" w:rsidRDefault="005E36CA" w:rsidP="008E19C4">
      <w:pPr>
        <w:pStyle w:val="ListParagraph"/>
        <w:tabs>
          <w:tab w:val="left" w:pos="2100"/>
        </w:tabs>
        <w:spacing w:before="22"/>
        <w:ind w:left="2100" w:right="600" w:firstLine="0"/>
        <w:rPr>
          <w:rFonts w:ascii="Times New Roman" w:hAnsi="Times New Roman"/>
          <w:sz w:val="24"/>
        </w:rPr>
      </w:pPr>
    </w:p>
    <w:p w:rsidR="005E36CA" w:rsidRPr="005E36CA" w:rsidRDefault="005E36CA" w:rsidP="008E19C4">
      <w:pPr>
        <w:pStyle w:val="ListParagraph"/>
        <w:tabs>
          <w:tab w:val="left" w:pos="2100"/>
        </w:tabs>
        <w:spacing w:before="22"/>
        <w:ind w:left="2100" w:right="600" w:firstLine="0"/>
        <w:rPr>
          <w:rFonts w:ascii="Times New Roman" w:hAnsi="Times New Roman"/>
          <w:b/>
          <w:sz w:val="24"/>
        </w:rPr>
      </w:pPr>
      <w:r w:rsidRPr="005E36CA">
        <w:rPr>
          <w:rFonts w:ascii="Times New Roman" w:hAnsi="Times New Roman"/>
          <w:b/>
          <w:sz w:val="24"/>
        </w:rPr>
        <w:t>Approved unanimously</w:t>
      </w:r>
      <w:r>
        <w:rPr>
          <w:rFonts w:ascii="Times New Roman" w:hAnsi="Times New Roman"/>
          <w:b/>
          <w:sz w:val="24"/>
        </w:rPr>
        <w:t>. [36 in favor]</w:t>
      </w:r>
    </w:p>
    <w:p w:rsidR="005E36CA" w:rsidRDefault="005E36CA" w:rsidP="008E19C4">
      <w:pPr>
        <w:pStyle w:val="ListParagraph"/>
        <w:tabs>
          <w:tab w:val="left" w:pos="2100"/>
        </w:tabs>
        <w:spacing w:before="22"/>
        <w:ind w:left="2100" w:right="600" w:firstLine="0"/>
        <w:rPr>
          <w:rFonts w:ascii="Times New Roman" w:hAnsi="Times New Roman"/>
          <w:sz w:val="24"/>
        </w:rPr>
      </w:pPr>
    </w:p>
    <w:p w:rsidR="00A3627E" w:rsidRPr="00E74164" w:rsidRDefault="005E36CA" w:rsidP="008E19C4">
      <w:pPr>
        <w:pStyle w:val="ListParagraph"/>
        <w:numPr>
          <w:ilvl w:val="0"/>
          <w:numId w:val="22"/>
        </w:numPr>
        <w:tabs>
          <w:tab w:val="left" w:pos="2100"/>
        </w:tabs>
        <w:spacing w:before="17"/>
        <w:ind w:right="600"/>
        <w:rPr>
          <w:rFonts w:ascii="Times New Roman" w:hAnsi="Times New Roman"/>
          <w:b/>
          <w:sz w:val="24"/>
        </w:rPr>
      </w:pPr>
      <w:r w:rsidRPr="00E74164">
        <w:rPr>
          <w:rFonts w:ascii="Times New Roman" w:hAnsi="Times New Roman"/>
          <w:b/>
          <w:sz w:val="24"/>
        </w:rPr>
        <w:t>Faculty Senate Statement on Diversity and Inclusion – Dr. Jennifer Purcell</w:t>
      </w:r>
    </w:p>
    <w:p w:rsidR="005E36CA" w:rsidRPr="00E74164" w:rsidRDefault="00E74164" w:rsidP="008E19C4">
      <w:pPr>
        <w:pStyle w:val="ListParagraph"/>
        <w:tabs>
          <w:tab w:val="left" w:pos="2100"/>
        </w:tabs>
        <w:spacing w:before="17"/>
        <w:ind w:left="2100" w:right="600" w:firstLine="0"/>
        <w:rPr>
          <w:rFonts w:ascii="Times New Roman" w:hAnsi="Times New Roman"/>
          <w:sz w:val="24"/>
        </w:rPr>
      </w:pPr>
      <w:r w:rsidRPr="00E74164">
        <w:rPr>
          <w:rFonts w:ascii="Times New Roman" w:hAnsi="Times New Roman"/>
          <w:b/>
          <w:sz w:val="24"/>
        </w:rPr>
        <w:t xml:space="preserve">Faculty Senate President </w:t>
      </w:r>
      <w:r w:rsidR="005E36CA" w:rsidRPr="00E74164">
        <w:rPr>
          <w:rFonts w:ascii="Times New Roman" w:hAnsi="Times New Roman"/>
          <w:b/>
          <w:sz w:val="24"/>
        </w:rPr>
        <w:t>Purcell</w:t>
      </w:r>
      <w:r w:rsidR="005E36CA">
        <w:rPr>
          <w:rFonts w:ascii="Times New Roman" w:hAnsi="Times New Roman"/>
          <w:sz w:val="24"/>
        </w:rPr>
        <w:t xml:space="preserve"> thanked the Senate for their feedback and explained that </w:t>
      </w:r>
      <w:r>
        <w:rPr>
          <w:rFonts w:ascii="Times New Roman" w:hAnsi="Times New Roman"/>
          <w:sz w:val="24"/>
        </w:rPr>
        <w:t xml:space="preserve">the </w:t>
      </w:r>
      <w:r w:rsidR="005E36CA">
        <w:rPr>
          <w:rFonts w:ascii="Times New Roman" w:hAnsi="Times New Roman"/>
          <w:sz w:val="24"/>
        </w:rPr>
        <w:t>FSEC revised the statement. She said personally she believes we could be saying more but that we have colleagues who think we are saying too much.</w:t>
      </w:r>
      <w:r>
        <w:rPr>
          <w:rFonts w:ascii="Times New Roman" w:hAnsi="Times New Roman"/>
          <w:sz w:val="24"/>
        </w:rPr>
        <w:t xml:space="preserve"> </w:t>
      </w:r>
      <w:r w:rsidR="005E36CA" w:rsidRPr="00E74164">
        <w:rPr>
          <w:rFonts w:ascii="Times New Roman" w:hAnsi="Times New Roman"/>
          <w:sz w:val="24"/>
        </w:rPr>
        <w:t xml:space="preserve">External groups </w:t>
      </w:r>
      <w:r>
        <w:rPr>
          <w:rFonts w:ascii="Times New Roman" w:hAnsi="Times New Roman"/>
          <w:sz w:val="24"/>
        </w:rPr>
        <w:t xml:space="preserve">are </w:t>
      </w:r>
      <w:r w:rsidR="005E36CA" w:rsidRPr="00E74164">
        <w:rPr>
          <w:rFonts w:ascii="Times New Roman" w:hAnsi="Times New Roman"/>
          <w:sz w:val="24"/>
        </w:rPr>
        <w:lastRenderedPageBreak/>
        <w:t>not mentioned</w:t>
      </w:r>
      <w:r>
        <w:rPr>
          <w:rFonts w:ascii="Times New Roman" w:hAnsi="Times New Roman"/>
          <w:sz w:val="24"/>
        </w:rPr>
        <w:t xml:space="preserve"> in the revised statement</w:t>
      </w:r>
      <w:r w:rsidR="005E36CA" w:rsidRPr="00E74164">
        <w:rPr>
          <w:rFonts w:ascii="Times New Roman" w:hAnsi="Times New Roman"/>
          <w:sz w:val="24"/>
        </w:rPr>
        <w:t xml:space="preserve"> based on the feedback</w:t>
      </w:r>
      <w:r>
        <w:rPr>
          <w:rFonts w:ascii="Times New Roman" w:hAnsi="Times New Roman"/>
          <w:sz w:val="24"/>
        </w:rPr>
        <w:t xml:space="preserve"> received from Senators.</w:t>
      </w:r>
    </w:p>
    <w:p w:rsidR="005E36CA" w:rsidRDefault="005E36CA" w:rsidP="008E19C4">
      <w:pPr>
        <w:pStyle w:val="ListParagraph"/>
        <w:tabs>
          <w:tab w:val="left" w:pos="2100"/>
        </w:tabs>
        <w:spacing w:before="17"/>
        <w:ind w:left="2100" w:right="600" w:firstLine="0"/>
        <w:rPr>
          <w:rFonts w:ascii="Times New Roman" w:hAnsi="Times New Roman"/>
          <w:sz w:val="24"/>
        </w:rPr>
      </w:pPr>
    </w:p>
    <w:p w:rsidR="005E36CA" w:rsidRDefault="00E74164" w:rsidP="008E19C4">
      <w:pPr>
        <w:pStyle w:val="ListParagraph"/>
        <w:tabs>
          <w:tab w:val="left" w:pos="2100"/>
        </w:tabs>
        <w:spacing w:before="17"/>
        <w:ind w:left="2100" w:right="600" w:firstLine="0"/>
        <w:rPr>
          <w:rFonts w:ascii="Times New Roman" w:hAnsi="Times New Roman"/>
          <w:sz w:val="24"/>
        </w:rPr>
      </w:pPr>
      <w:r w:rsidRPr="00E74164">
        <w:rPr>
          <w:rFonts w:ascii="Times New Roman" w:hAnsi="Times New Roman"/>
          <w:b/>
          <w:sz w:val="24"/>
        </w:rPr>
        <w:t xml:space="preserve">Senator </w:t>
      </w:r>
      <w:r w:rsidR="005E36CA" w:rsidRPr="00E74164">
        <w:rPr>
          <w:rFonts w:ascii="Times New Roman" w:hAnsi="Times New Roman"/>
          <w:b/>
          <w:sz w:val="24"/>
        </w:rPr>
        <w:t>Moodie</w:t>
      </w:r>
      <w:r w:rsidR="005E36CA">
        <w:rPr>
          <w:rFonts w:ascii="Times New Roman" w:hAnsi="Times New Roman"/>
          <w:sz w:val="24"/>
        </w:rPr>
        <w:t xml:space="preserve"> moves to accept the statement.</w:t>
      </w:r>
    </w:p>
    <w:p w:rsidR="005E36CA" w:rsidRDefault="00E74164" w:rsidP="008E19C4">
      <w:pPr>
        <w:pStyle w:val="ListParagraph"/>
        <w:tabs>
          <w:tab w:val="left" w:pos="2100"/>
        </w:tabs>
        <w:spacing w:before="17"/>
        <w:ind w:left="2100" w:right="600" w:firstLine="0"/>
        <w:rPr>
          <w:rFonts w:ascii="Times New Roman" w:hAnsi="Times New Roman"/>
          <w:sz w:val="24"/>
        </w:rPr>
      </w:pPr>
      <w:r w:rsidRPr="00E74164">
        <w:rPr>
          <w:rFonts w:ascii="Times New Roman" w:hAnsi="Times New Roman"/>
          <w:b/>
          <w:sz w:val="24"/>
        </w:rPr>
        <w:t xml:space="preserve">Senator </w:t>
      </w:r>
      <w:r w:rsidR="005E36CA" w:rsidRPr="00E74164">
        <w:rPr>
          <w:rFonts w:ascii="Times New Roman" w:hAnsi="Times New Roman"/>
          <w:b/>
          <w:sz w:val="24"/>
        </w:rPr>
        <w:t>Davis</w:t>
      </w:r>
      <w:r w:rsidR="005E36CA">
        <w:rPr>
          <w:rFonts w:ascii="Times New Roman" w:hAnsi="Times New Roman"/>
          <w:sz w:val="24"/>
        </w:rPr>
        <w:t xml:space="preserve"> seconds.</w:t>
      </w:r>
    </w:p>
    <w:p w:rsidR="005E36CA" w:rsidRPr="00E74164" w:rsidRDefault="005E36CA" w:rsidP="008E19C4">
      <w:pPr>
        <w:tabs>
          <w:tab w:val="left" w:pos="2100"/>
        </w:tabs>
        <w:spacing w:before="17"/>
        <w:ind w:right="600"/>
        <w:rPr>
          <w:rFonts w:ascii="Times New Roman" w:hAnsi="Times New Roman"/>
          <w:sz w:val="24"/>
        </w:rPr>
      </w:pPr>
    </w:p>
    <w:p w:rsidR="005E36CA" w:rsidRPr="00E74164" w:rsidRDefault="005E36CA" w:rsidP="008E19C4">
      <w:pPr>
        <w:pStyle w:val="ListParagraph"/>
        <w:tabs>
          <w:tab w:val="left" w:pos="2100"/>
        </w:tabs>
        <w:spacing w:before="17"/>
        <w:ind w:left="2100" w:right="600" w:firstLine="0"/>
        <w:rPr>
          <w:rFonts w:ascii="Times New Roman" w:hAnsi="Times New Roman"/>
          <w:b/>
          <w:sz w:val="24"/>
        </w:rPr>
      </w:pPr>
      <w:r w:rsidRPr="005E36CA">
        <w:rPr>
          <w:rFonts w:ascii="Times New Roman" w:hAnsi="Times New Roman"/>
          <w:b/>
          <w:sz w:val="24"/>
        </w:rPr>
        <w:t>Approved unanimously [37 in favor]</w:t>
      </w:r>
      <w:r>
        <w:rPr>
          <w:rFonts w:ascii="Times New Roman" w:hAnsi="Times New Roman"/>
          <w:b/>
          <w:sz w:val="24"/>
        </w:rPr>
        <w:t>.</w:t>
      </w:r>
    </w:p>
    <w:p w:rsidR="005E36CA" w:rsidRDefault="005E36CA" w:rsidP="008E19C4">
      <w:pPr>
        <w:pStyle w:val="BodyText"/>
        <w:spacing w:before="6"/>
        <w:ind w:right="600"/>
        <w:rPr>
          <w:rFonts w:ascii="Times New Roman"/>
          <w:sz w:val="26"/>
        </w:rPr>
      </w:pPr>
    </w:p>
    <w:p w:rsidR="00A3627E" w:rsidRDefault="005E36CA" w:rsidP="008E19C4">
      <w:pPr>
        <w:pStyle w:val="ListParagraph"/>
        <w:numPr>
          <w:ilvl w:val="0"/>
          <w:numId w:val="21"/>
        </w:numPr>
        <w:tabs>
          <w:tab w:val="left" w:pos="1739"/>
          <w:tab w:val="left" w:pos="1740"/>
        </w:tabs>
        <w:ind w:right="600"/>
        <w:jc w:val="left"/>
        <w:rPr>
          <w:rFonts w:ascii="Times New Roman"/>
          <w:b/>
          <w:sz w:val="24"/>
        </w:rPr>
      </w:pPr>
      <w:r>
        <w:rPr>
          <w:rFonts w:ascii="Times New Roman"/>
          <w:b/>
          <w:sz w:val="24"/>
        </w:rPr>
        <w:t>New</w:t>
      </w:r>
      <w:r>
        <w:rPr>
          <w:rFonts w:ascii="Times New Roman"/>
          <w:b/>
          <w:spacing w:val="-1"/>
          <w:sz w:val="24"/>
        </w:rPr>
        <w:t xml:space="preserve"> </w:t>
      </w:r>
      <w:r>
        <w:rPr>
          <w:rFonts w:ascii="Times New Roman"/>
          <w:b/>
          <w:sz w:val="24"/>
        </w:rPr>
        <w:t>Business</w:t>
      </w:r>
    </w:p>
    <w:p w:rsidR="00A3627E" w:rsidRPr="00E74164" w:rsidRDefault="005E36CA" w:rsidP="008E19C4">
      <w:pPr>
        <w:pStyle w:val="ListParagraph"/>
        <w:numPr>
          <w:ilvl w:val="1"/>
          <w:numId w:val="21"/>
        </w:numPr>
        <w:tabs>
          <w:tab w:val="left" w:pos="2099"/>
          <w:tab w:val="left" w:pos="2100"/>
        </w:tabs>
        <w:spacing w:before="17" w:line="275" w:lineRule="exact"/>
        <w:ind w:left="2100" w:right="600" w:hanging="360"/>
        <w:jc w:val="left"/>
        <w:rPr>
          <w:rFonts w:ascii="Times New Roman" w:hAnsi="Times New Roman"/>
          <w:b/>
          <w:sz w:val="24"/>
        </w:rPr>
      </w:pPr>
      <w:r w:rsidRPr="00E74164">
        <w:rPr>
          <w:rFonts w:ascii="Times New Roman" w:hAnsi="Times New Roman"/>
          <w:b/>
          <w:sz w:val="24"/>
        </w:rPr>
        <w:t>UPCC Recommendations on Institutional Requirements – Dr. Jennifer</w:t>
      </w:r>
      <w:r w:rsidRPr="00E74164">
        <w:rPr>
          <w:rFonts w:ascii="Times New Roman" w:hAnsi="Times New Roman"/>
          <w:b/>
          <w:spacing w:val="-6"/>
          <w:sz w:val="24"/>
        </w:rPr>
        <w:t xml:space="preserve"> </w:t>
      </w:r>
      <w:r w:rsidRPr="00E74164">
        <w:rPr>
          <w:rFonts w:ascii="Times New Roman" w:hAnsi="Times New Roman"/>
          <w:b/>
          <w:sz w:val="24"/>
        </w:rPr>
        <w:t>Wade-Berg</w:t>
      </w:r>
    </w:p>
    <w:p w:rsidR="00A3627E" w:rsidRPr="00E74164" w:rsidRDefault="005E36CA" w:rsidP="008E19C4">
      <w:pPr>
        <w:pStyle w:val="ListParagraph"/>
        <w:numPr>
          <w:ilvl w:val="2"/>
          <w:numId w:val="21"/>
        </w:numPr>
        <w:tabs>
          <w:tab w:val="left" w:pos="3179"/>
          <w:tab w:val="left" w:pos="3180"/>
        </w:tabs>
        <w:spacing w:line="275" w:lineRule="exact"/>
        <w:ind w:right="600" w:hanging="487"/>
        <w:jc w:val="left"/>
        <w:rPr>
          <w:rFonts w:ascii="Times New Roman"/>
          <w:b/>
          <w:sz w:val="24"/>
        </w:rPr>
      </w:pPr>
      <w:r w:rsidRPr="00E74164">
        <w:rPr>
          <w:rFonts w:ascii="Times New Roman"/>
          <w:b/>
          <w:sz w:val="24"/>
        </w:rPr>
        <w:t>WELL 1000</w:t>
      </w:r>
    </w:p>
    <w:p w:rsidR="00A3627E" w:rsidRPr="00E74164" w:rsidRDefault="005E36CA" w:rsidP="008E19C4">
      <w:pPr>
        <w:pStyle w:val="ListParagraph"/>
        <w:numPr>
          <w:ilvl w:val="2"/>
          <w:numId w:val="21"/>
        </w:numPr>
        <w:tabs>
          <w:tab w:val="left" w:pos="3179"/>
          <w:tab w:val="left" w:pos="3180"/>
        </w:tabs>
        <w:spacing w:before="2" w:line="275" w:lineRule="exact"/>
        <w:ind w:right="600" w:hanging="554"/>
        <w:jc w:val="left"/>
        <w:rPr>
          <w:rFonts w:ascii="Times New Roman"/>
          <w:b/>
          <w:sz w:val="24"/>
        </w:rPr>
      </w:pPr>
      <w:r w:rsidRPr="00E74164">
        <w:rPr>
          <w:rFonts w:ascii="Times New Roman"/>
          <w:b/>
          <w:sz w:val="24"/>
        </w:rPr>
        <w:t>KSU 1101</w:t>
      </w:r>
    </w:p>
    <w:p w:rsidR="005E36CA" w:rsidRDefault="005E36CA" w:rsidP="008E19C4">
      <w:pPr>
        <w:pStyle w:val="ListParagraph"/>
        <w:tabs>
          <w:tab w:val="left" w:pos="3179"/>
          <w:tab w:val="left" w:pos="3180"/>
        </w:tabs>
        <w:spacing w:before="2" w:line="275" w:lineRule="exact"/>
        <w:ind w:left="3180" w:right="600" w:firstLine="0"/>
        <w:rPr>
          <w:rFonts w:ascii="Times New Roman"/>
          <w:sz w:val="24"/>
        </w:rPr>
      </w:pPr>
    </w:p>
    <w:p w:rsidR="005E36CA" w:rsidRDefault="005E36CA" w:rsidP="008E19C4">
      <w:pPr>
        <w:pStyle w:val="ListParagraph"/>
        <w:tabs>
          <w:tab w:val="left" w:pos="3179"/>
          <w:tab w:val="left" w:pos="3180"/>
        </w:tabs>
        <w:spacing w:before="2" w:line="275" w:lineRule="exact"/>
        <w:ind w:right="600" w:firstLine="0"/>
        <w:rPr>
          <w:rFonts w:ascii="Times New Roman"/>
          <w:sz w:val="24"/>
        </w:rPr>
      </w:pPr>
      <w:r w:rsidRPr="000B5895">
        <w:rPr>
          <w:rFonts w:ascii="Times New Roman"/>
          <w:b/>
          <w:sz w:val="24"/>
        </w:rPr>
        <w:t>Jennifer Wade-Berg Chair of UPCC</w:t>
      </w:r>
      <w:r>
        <w:rPr>
          <w:rFonts w:ascii="Times New Roman"/>
          <w:sz w:val="24"/>
        </w:rPr>
        <w:t xml:space="preserve"> introduced her co-chair Mi</w:t>
      </w:r>
      <w:r w:rsidR="000B5895">
        <w:rPr>
          <w:rFonts w:ascii="Times New Roman"/>
          <w:sz w:val="24"/>
        </w:rPr>
        <w:t>c</w:t>
      </w:r>
      <w:r>
        <w:rPr>
          <w:rFonts w:ascii="Times New Roman"/>
          <w:sz w:val="24"/>
        </w:rPr>
        <w:t>helle Head</w:t>
      </w:r>
      <w:r w:rsidR="000B5895">
        <w:rPr>
          <w:rFonts w:ascii="Times New Roman"/>
          <w:sz w:val="24"/>
        </w:rPr>
        <w:t xml:space="preserve">, </w:t>
      </w:r>
      <w:r>
        <w:rPr>
          <w:rFonts w:ascii="Times New Roman"/>
          <w:sz w:val="24"/>
        </w:rPr>
        <w:t>Ana Edwards</w:t>
      </w:r>
      <w:r w:rsidR="000B5895">
        <w:rPr>
          <w:rFonts w:ascii="Times New Roman"/>
          <w:sz w:val="24"/>
        </w:rPr>
        <w:t xml:space="preserve"> from</w:t>
      </w:r>
      <w:r>
        <w:rPr>
          <w:rFonts w:ascii="Times New Roman"/>
          <w:sz w:val="24"/>
        </w:rPr>
        <w:t xml:space="preserve"> </w:t>
      </w:r>
      <w:r w:rsidR="000B5895">
        <w:rPr>
          <w:rFonts w:ascii="Times New Roman"/>
          <w:sz w:val="24"/>
        </w:rPr>
        <w:t>Registrar</w:t>
      </w:r>
      <w:r w:rsidR="000B5895">
        <w:rPr>
          <w:rFonts w:ascii="Times New Roman"/>
          <w:sz w:val="24"/>
        </w:rPr>
        <w:t>’</w:t>
      </w:r>
      <w:r w:rsidR="000B5895">
        <w:rPr>
          <w:rFonts w:ascii="Times New Roman"/>
          <w:sz w:val="24"/>
        </w:rPr>
        <w:t>s Office</w:t>
      </w:r>
      <w:r>
        <w:rPr>
          <w:rFonts w:ascii="Times New Roman"/>
          <w:sz w:val="24"/>
        </w:rPr>
        <w:t xml:space="preserve">, </w:t>
      </w:r>
      <w:r w:rsidR="00516DB8">
        <w:rPr>
          <w:rFonts w:ascii="Times New Roman"/>
          <w:sz w:val="24"/>
        </w:rPr>
        <w:t xml:space="preserve">Ron Day from Financial Aid, </w:t>
      </w:r>
      <w:r>
        <w:rPr>
          <w:rFonts w:ascii="Times New Roman"/>
          <w:sz w:val="24"/>
        </w:rPr>
        <w:t>Brenda Stopher</w:t>
      </w:r>
      <w:r w:rsidR="000B5895">
        <w:rPr>
          <w:rFonts w:ascii="Times New Roman"/>
          <w:sz w:val="24"/>
        </w:rPr>
        <w:t xml:space="preserve"> from Enrollment Services</w:t>
      </w:r>
      <w:r>
        <w:rPr>
          <w:rFonts w:ascii="Times New Roman"/>
          <w:sz w:val="24"/>
        </w:rPr>
        <w:t xml:space="preserve">, Carly Keller from SGA, </w:t>
      </w:r>
      <w:r w:rsidR="000B5895">
        <w:rPr>
          <w:rFonts w:ascii="Times New Roman"/>
          <w:sz w:val="24"/>
        </w:rPr>
        <w:t xml:space="preserve">and </w:t>
      </w:r>
      <w:r>
        <w:rPr>
          <w:rFonts w:ascii="Times New Roman"/>
          <w:sz w:val="24"/>
        </w:rPr>
        <w:t xml:space="preserve">Pam Cole Interim AVP </w:t>
      </w:r>
      <w:r w:rsidR="00613365">
        <w:rPr>
          <w:rFonts w:ascii="Times New Roman"/>
          <w:sz w:val="24"/>
        </w:rPr>
        <w:t>Curriculum</w:t>
      </w:r>
      <w:r w:rsidR="000B5895">
        <w:rPr>
          <w:rFonts w:ascii="Times New Roman"/>
          <w:sz w:val="24"/>
        </w:rPr>
        <w:t xml:space="preserve"> who were also available to give input and answer questions.</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5E36CA" w:rsidRPr="00516DB8" w:rsidRDefault="00516DB8" w:rsidP="008E19C4">
      <w:pPr>
        <w:pStyle w:val="ListParagraph"/>
        <w:tabs>
          <w:tab w:val="left" w:pos="3179"/>
          <w:tab w:val="left" w:pos="3180"/>
        </w:tabs>
        <w:spacing w:before="2" w:line="275" w:lineRule="exact"/>
        <w:ind w:right="600" w:firstLine="0"/>
        <w:rPr>
          <w:rFonts w:ascii="Times New Roman"/>
          <w:sz w:val="24"/>
        </w:rPr>
      </w:pPr>
      <w:r>
        <w:rPr>
          <w:rFonts w:ascii="Times New Roman"/>
          <w:sz w:val="24"/>
        </w:rPr>
        <w:t>UPCC has discussed a policy in the catalogue called the University wide degree requiremen</w:t>
      </w:r>
      <w:r w:rsidRPr="00516DB8">
        <w:rPr>
          <w:rFonts w:ascii="Times New Roman"/>
          <w:sz w:val="24"/>
        </w:rPr>
        <w:t xml:space="preserve">ts. We have two courses: </w:t>
      </w:r>
      <w:r w:rsidR="005E36CA" w:rsidRPr="00516DB8">
        <w:rPr>
          <w:rFonts w:ascii="Times New Roman"/>
          <w:sz w:val="24"/>
        </w:rPr>
        <w:t>WELL 10</w:t>
      </w:r>
      <w:r w:rsidRPr="00516DB8">
        <w:rPr>
          <w:rFonts w:ascii="Times New Roman"/>
          <w:sz w:val="24"/>
        </w:rPr>
        <w:t xml:space="preserve">00, first year curriculum requirement for students entering with 15 credits or less which is </w:t>
      </w:r>
      <w:r w:rsidR="005E36CA" w:rsidRPr="00516DB8">
        <w:rPr>
          <w:rFonts w:ascii="Times New Roman"/>
          <w:sz w:val="24"/>
        </w:rPr>
        <w:t>KSU 1101</w:t>
      </w:r>
      <w:r w:rsidRPr="00516DB8">
        <w:rPr>
          <w:rFonts w:ascii="Times New Roman"/>
          <w:sz w:val="24"/>
        </w:rPr>
        <w:t xml:space="preserve"> and then some </w:t>
      </w:r>
      <w:r w:rsidR="00D30C81" w:rsidRPr="00516DB8">
        <w:rPr>
          <w:rFonts w:ascii="Times New Roman"/>
          <w:sz w:val="24"/>
        </w:rPr>
        <w:t>subsequent</w:t>
      </w:r>
      <w:r w:rsidRPr="00516DB8">
        <w:rPr>
          <w:rFonts w:ascii="Times New Roman"/>
          <w:sz w:val="24"/>
        </w:rPr>
        <w:t xml:space="preserve"> section numbers </w:t>
      </w:r>
      <w:r w:rsidR="00D30C81" w:rsidRPr="00516DB8">
        <w:rPr>
          <w:rFonts w:ascii="Times New Roman"/>
          <w:sz w:val="24"/>
        </w:rPr>
        <w:t>related</w:t>
      </w:r>
      <w:r w:rsidRPr="00516DB8">
        <w:rPr>
          <w:rFonts w:ascii="Times New Roman"/>
          <w:sz w:val="24"/>
        </w:rPr>
        <w:t xml:space="preserve"> to that.</w:t>
      </w:r>
      <w:r w:rsidR="005E36CA" w:rsidRPr="00516DB8">
        <w:rPr>
          <w:rFonts w:ascii="Times New Roman"/>
          <w:sz w:val="24"/>
        </w:rPr>
        <w:t xml:space="preserve"> </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5E36CA" w:rsidRDefault="009C0980" w:rsidP="008E19C4">
      <w:pPr>
        <w:pStyle w:val="ListParagraph"/>
        <w:tabs>
          <w:tab w:val="left" w:pos="3179"/>
          <w:tab w:val="left" w:pos="3180"/>
        </w:tabs>
        <w:spacing w:before="2" w:line="275" w:lineRule="exact"/>
        <w:ind w:right="600" w:firstLine="0"/>
        <w:rPr>
          <w:rFonts w:ascii="Times New Roman"/>
          <w:sz w:val="24"/>
        </w:rPr>
      </w:pPr>
      <w:r>
        <w:rPr>
          <w:rFonts w:ascii="Times New Roman"/>
          <w:sz w:val="24"/>
        </w:rPr>
        <w:t xml:space="preserve">She explains that in </w:t>
      </w:r>
      <w:r w:rsidR="005E36CA">
        <w:rPr>
          <w:rFonts w:ascii="Times New Roman"/>
          <w:sz w:val="24"/>
        </w:rPr>
        <w:t>Fall 2019 CPoS</w:t>
      </w:r>
      <w:r>
        <w:rPr>
          <w:rFonts w:ascii="Times New Roman"/>
          <w:sz w:val="24"/>
        </w:rPr>
        <w:t xml:space="preserve"> (Course Program of Study)</w:t>
      </w:r>
      <w:r w:rsidR="005E36CA">
        <w:rPr>
          <w:rFonts w:ascii="Times New Roman"/>
          <w:sz w:val="24"/>
        </w:rPr>
        <w:t xml:space="preserve"> will come into effect. UPCC</w:t>
      </w:r>
      <w:r w:rsidR="005E36CA">
        <w:rPr>
          <w:rFonts w:ascii="Times New Roman"/>
          <w:sz w:val="24"/>
        </w:rPr>
        <w:t>’</w:t>
      </w:r>
      <w:r w:rsidR="005E36CA">
        <w:rPr>
          <w:rFonts w:ascii="Times New Roman"/>
          <w:sz w:val="24"/>
        </w:rPr>
        <w:t xml:space="preserve">s recommendation is to </w:t>
      </w:r>
      <w:r w:rsidR="00516DB8">
        <w:rPr>
          <w:rFonts w:ascii="Times New Roman"/>
          <w:sz w:val="24"/>
        </w:rPr>
        <w:t xml:space="preserve">remove the policy of having a University wide requirement. We are not </w:t>
      </w:r>
      <w:r w:rsidR="00D30C81">
        <w:rPr>
          <w:rFonts w:ascii="Times New Roman"/>
          <w:sz w:val="24"/>
        </w:rPr>
        <w:t>getting</w:t>
      </w:r>
      <w:r w:rsidR="00516DB8">
        <w:rPr>
          <w:rFonts w:ascii="Times New Roman"/>
          <w:sz w:val="24"/>
        </w:rPr>
        <w:t xml:space="preserve"> rid of the courses but of the current requirement for</w:t>
      </w:r>
      <w:r w:rsidR="005E36CA">
        <w:rPr>
          <w:rFonts w:ascii="Times New Roman"/>
          <w:sz w:val="24"/>
        </w:rPr>
        <w:t xml:space="preserve"> </w:t>
      </w:r>
      <w:r>
        <w:rPr>
          <w:rFonts w:ascii="Times New Roman"/>
          <w:sz w:val="24"/>
        </w:rPr>
        <w:t>WELL 1000 and KSU 110</w:t>
      </w:r>
      <w:r w:rsidR="00516DB8">
        <w:rPr>
          <w:rFonts w:ascii="Times New Roman"/>
          <w:sz w:val="24"/>
        </w:rPr>
        <w:t>1</w:t>
      </w:r>
      <w:r w:rsidR="005E36CA">
        <w:rPr>
          <w:rFonts w:ascii="Times New Roman"/>
          <w:sz w:val="24"/>
        </w:rPr>
        <w:t xml:space="preserve">. Rationale: because of CPoS courses need to be embedded in our Course Program of Studies because if they </w:t>
      </w:r>
      <w:r w:rsidR="00613365">
        <w:rPr>
          <w:rFonts w:ascii="Times New Roman"/>
          <w:sz w:val="24"/>
        </w:rPr>
        <w:t>don</w:t>
      </w:r>
      <w:r w:rsidR="00613365">
        <w:rPr>
          <w:rFonts w:ascii="Times New Roman"/>
          <w:sz w:val="24"/>
        </w:rPr>
        <w:t>’</w:t>
      </w:r>
      <w:r w:rsidR="00613365">
        <w:rPr>
          <w:rFonts w:ascii="Times New Roman"/>
          <w:sz w:val="24"/>
        </w:rPr>
        <w:t>t,</w:t>
      </w:r>
      <w:r w:rsidR="005E36CA">
        <w:rPr>
          <w:rFonts w:ascii="Times New Roman"/>
          <w:sz w:val="24"/>
        </w:rPr>
        <w:t xml:space="preserve"> we have FinAid issues.  We are also looking at</w:t>
      </w:r>
      <w:r>
        <w:rPr>
          <w:rFonts w:ascii="Times New Roman"/>
          <w:sz w:val="24"/>
        </w:rPr>
        <w:t xml:space="preserve"> how these requirements affect</w:t>
      </w:r>
      <w:r w:rsidR="005E36CA">
        <w:rPr>
          <w:rFonts w:ascii="Times New Roman"/>
          <w:sz w:val="24"/>
        </w:rPr>
        <w:t xml:space="preserve"> progression.</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516DB8" w:rsidRPr="00516DB8" w:rsidRDefault="009C0980" w:rsidP="008E19C4">
      <w:pPr>
        <w:pStyle w:val="ListParagraph"/>
        <w:tabs>
          <w:tab w:val="left" w:pos="3179"/>
          <w:tab w:val="left" w:pos="3180"/>
        </w:tabs>
        <w:spacing w:before="2" w:line="275" w:lineRule="exact"/>
        <w:ind w:right="600" w:firstLine="0"/>
        <w:rPr>
          <w:rFonts w:ascii="Times New Roman"/>
          <w:sz w:val="24"/>
        </w:rPr>
      </w:pPr>
      <w:r w:rsidRPr="00516DB8">
        <w:rPr>
          <w:rFonts w:ascii="Times New Roman"/>
          <w:sz w:val="24"/>
        </w:rPr>
        <w:t>UPCC has bee</w:t>
      </w:r>
      <w:r w:rsidR="005E36CA" w:rsidRPr="00516DB8">
        <w:rPr>
          <w:rFonts w:ascii="Times New Roman"/>
          <w:sz w:val="24"/>
        </w:rPr>
        <w:t>n discussing some ways to incorporated these courses into</w:t>
      </w:r>
      <w:r w:rsidR="00516DB8" w:rsidRPr="00516DB8">
        <w:rPr>
          <w:rFonts w:ascii="Times New Roman"/>
          <w:sz w:val="24"/>
        </w:rPr>
        <w:t xml:space="preserve"> curriculum but first let</w:t>
      </w:r>
      <w:r w:rsidR="00516DB8" w:rsidRPr="00516DB8">
        <w:rPr>
          <w:rFonts w:ascii="Times New Roman"/>
          <w:sz w:val="24"/>
        </w:rPr>
        <w:t>’</w:t>
      </w:r>
      <w:r w:rsidR="00516DB8" w:rsidRPr="00516DB8">
        <w:rPr>
          <w:rFonts w:ascii="Times New Roman"/>
          <w:sz w:val="24"/>
        </w:rPr>
        <w:t>s have an explanation of</w:t>
      </w:r>
      <w:r w:rsidR="005E36CA" w:rsidRPr="00516DB8">
        <w:rPr>
          <w:rFonts w:ascii="Times New Roman"/>
          <w:sz w:val="24"/>
        </w:rPr>
        <w:t xml:space="preserve"> CPoS</w:t>
      </w:r>
      <w:r w:rsidR="00516DB8" w:rsidRPr="00516DB8">
        <w:rPr>
          <w:rFonts w:ascii="Times New Roman"/>
          <w:sz w:val="24"/>
        </w:rPr>
        <w:t xml:space="preserve"> from Ron Day.</w:t>
      </w:r>
    </w:p>
    <w:p w:rsidR="00516DB8" w:rsidRDefault="00516DB8" w:rsidP="008E19C4">
      <w:pPr>
        <w:pStyle w:val="ListParagraph"/>
        <w:tabs>
          <w:tab w:val="left" w:pos="3179"/>
          <w:tab w:val="left" w:pos="3180"/>
        </w:tabs>
        <w:spacing w:before="2" w:line="275" w:lineRule="exact"/>
        <w:ind w:right="600" w:firstLine="0"/>
        <w:rPr>
          <w:rFonts w:ascii="Times New Roman"/>
          <w:sz w:val="24"/>
          <w:highlight w:val="yellow"/>
        </w:rPr>
      </w:pPr>
    </w:p>
    <w:p w:rsidR="005E36CA" w:rsidRPr="00516DB8" w:rsidRDefault="00516DB8" w:rsidP="008E19C4">
      <w:pPr>
        <w:pStyle w:val="ListParagraph"/>
        <w:tabs>
          <w:tab w:val="left" w:pos="3179"/>
          <w:tab w:val="left" w:pos="3180"/>
        </w:tabs>
        <w:spacing w:before="2" w:line="275" w:lineRule="exact"/>
        <w:ind w:right="600" w:firstLine="0"/>
        <w:rPr>
          <w:rFonts w:ascii="Times New Roman"/>
          <w:sz w:val="24"/>
        </w:rPr>
      </w:pPr>
      <w:r w:rsidRPr="00516DB8">
        <w:rPr>
          <w:rFonts w:ascii="Times New Roman"/>
          <w:b/>
          <w:sz w:val="24"/>
        </w:rPr>
        <w:t>Ron Day (Financial Aid):</w:t>
      </w:r>
      <w:r w:rsidRPr="00516DB8">
        <w:rPr>
          <w:rFonts w:ascii="Times New Roman"/>
          <w:sz w:val="24"/>
        </w:rPr>
        <w:t xml:space="preserve">  CPoS</w:t>
      </w:r>
      <w:r>
        <w:rPr>
          <w:rFonts w:ascii="Times New Roman"/>
          <w:sz w:val="24"/>
        </w:rPr>
        <w:t xml:space="preserve"> is just an acronym for </w:t>
      </w:r>
      <w:r>
        <w:rPr>
          <w:rFonts w:ascii="Times New Roman"/>
          <w:sz w:val="24"/>
        </w:rPr>
        <w:t>“</w:t>
      </w:r>
      <w:r>
        <w:rPr>
          <w:rFonts w:ascii="Times New Roman"/>
          <w:sz w:val="24"/>
        </w:rPr>
        <w:t>Course Program of Study</w:t>
      </w:r>
      <w:r>
        <w:rPr>
          <w:rFonts w:ascii="Times New Roman"/>
          <w:sz w:val="24"/>
        </w:rPr>
        <w:t>”</w:t>
      </w:r>
      <w:r>
        <w:rPr>
          <w:rFonts w:ascii="Times New Roman"/>
          <w:sz w:val="24"/>
        </w:rPr>
        <w:t>. Dept. of Ed put into rules since 1965 that says students have to be enrolled in courses that apply to their degree to receive Federal Aid. We</w:t>
      </w:r>
      <w:r>
        <w:rPr>
          <w:rFonts w:ascii="Times New Roman"/>
          <w:sz w:val="24"/>
        </w:rPr>
        <w:t>’</w:t>
      </w:r>
      <w:r>
        <w:rPr>
          <w:rFonts w:ascii="Times New Roman"/>
          <w:sz w:val="24"/>
        </w:rPr>
        <w:t xml:space="preserve">ve had no way to track that and </w:t>
      </w:r>
      <w:r w:rsidR="00D30C81">
        <w:rPr>
          <w:rFonts w:ascii="Times New Roman"/>
          <w:sz w:val="24"/>
        </w:rPr>
        <w:t>neither</w:t>
      </w:r>
      <w:r>
        <w:rPr>
          <w:rFonts w:ascii="Times New Roman"/>
          <w:sz w:val="24"/>
        </w:rPr>
        <w:t xml:space="preserve"> have other </w:t>
      </w:r>
      <w:r w:rsidR="00D30C81">
        <w:rPr>
          <w:rFonts w:ascii="Times New Roman"/>
          <w:sz w:val="24"/>
        </w:rPr>
        <w:t>institutions</w:t>
      </w:r>
      <w:r>
        <w:rPr>
          <w:rFonts w:ascii="Times New Roman"/>
          <w:sz w:val="24"/>
        </w:rPr>
        <w:t xml:space="preserve">. </w:t>
      </w:r>
      <w:r w:rsidRPr="00276ACE">
        <w:rPr>
          <w:rFonts w:ascii="Times New Roman"/>
          <w:sz w:val="24"/>
        </w:rPr>
        <w:t xml:space="preserve">And institutions around the country are being hounded by Dept. of Ed to find a way to track that. </w:t>
      </w:r>
      <w:r w:rsidR="005E36CA" w:rsidRPr="00276ACE">
        <w:rPr>
          <w:rFonts w:ascii="Times New Roman"/>
          <w:sz w:val="24"/>
        </w:rPr>
        <w:t xml:space="preserve">Banner has come up with a process so it can be counted in conjunction with Degree Works. </w:t>
      </w:r>
      <w:r w:rsidR="00276ACE" w:rsidRPr="00276ACE">
        <w:rPr>
          <w:rFonts w:ascii="Times New Roman"/>
          <w:sz w:val="24"/>
        </w:rPr>
        <w:t>If it counts to the degree requirements Federal Financial Aid can pay for the courses, if not then it can</w:t>
      </w:r>
      <w:r w:rsidR="00276ACE" w:rsidRPr="00276ACE">
        <w:rPr>
          <w:rFonts w:ascii="Times New Roman"/>
          <w:sz w:val="24"/>
        </w:rPr>
        <w:t>’</w:t>
      </w:r>
      <w:r w:rsidR="00276ACE" w:rsidRPr="00276ACE">
        <w:rPr>
          <w:rFonts w:ascii="Times New Roman"/>
          <w:sz w:val="24"/>
        </w:rPr>
        <w:t>t. Again, this</w:t>
      </w:r>
      <w:r w:rsidR="005E36CA" w:rsidRPr="00276ACE">
        <w:rPr>
          <w:rFonts w:ascii="Times New Roman"/>
          <w:sz w:val="24"/>
        </w:rPr>
        <w:t xml:space="preserve"> is a Federal rule that has been in place since the inception of Federal FinAid </w:t>
      </w:r>
      <w:r w:rsidR="00613365" w:rsidRPr="00276ACE">
        <w:rPr>
          <w:rFonts w:ascii="Times New Roman"/>
          <w:sz w:val="24"/>
        </w:rPr>
        <w:t>guidelines</w:t>
      </w:r>
      <w:r w:rsidR="005E36CA" w:rsidRPr="00276ACE">
        <w:rPr>
          <w:rFonts w:ascii="Times New Roman"/>
          <w:sz w:val="24"/>
        </w:rPr>
        <w:t>.</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5E36CA" w:rsidRDefault="005E36CA" w:rsidP="008E19C4">
      <w:pPr>
        <w:pStyle w:val="ListParagraph"/>
        <w:tabs>
          <w:tab w:val="left" w:pos="3179"/>
          <w:tab w:val="left" w:pos="3180"/>
        </w:tabs>
        <w:spacing w:before="2" w:line="275" w:lineRule="exact"/>
        <w:ind w:right="600" w:firstLine="0"/>
        <w:rPr>
          <w:rFonts w:ascii="Times New Roman"/>
          <w:sz w:val="24"/>
        </w:rPr>
      </w:pPr>
      <w:r w:rsidRPr="009C0980">
        <w:rPr>
          <w:rFonts w:ascii="Times New Roman"/>
          <w:b/>
          <w:sz w:val="24"/>
        </w:rPr>
        <w:t>Senator Ha</w:t>
      </w:r>
      <w:r w:rsidR="009C0980">
        <w:rPr>
          <w:rFonts w:ascii="Times New Roman"/>
          <w:b/>
          <w:sz w:val="24"/>
        </w:rPr>
        <w:t>r</w:t>
      </w:r>
      <w:r w:rsidRPr="009C0980">
        <w:rPr>
          <w:rFonts w:ascii="Times New Roman"/>
          <w:b/>
          <w:sz w:val="24"/>
        </w:rPr>
        <w:t>per</w:t>
      </w:r>
      <w:r w:rsidR="009C0980">
        <w:rPr>
          <w:rFonts w:ascii="Times New Roman"/>
          <w:b/>
          <w:sz w:val="24"/>
        </w:rPr>
        <w:t xml:space="preserve"> </w:t>
      </w:r>
      <w:r w:rsidR="009C0980" w:rsidRPr="009C0980">
        <w:rPr>
          <w:rFonts w:ascii="Times New Roman"/>
          <w:sz w:val="24"/>
        </w:rPr>
        <w:t>asks</w:t>
      </w:r>
      <w:r>
        <w:rPr>
          <w:rFonts w:ascii="Times New Roman"/>
          <w:sz w:val="24"/>
        </w:rPr>
        <w:t xml:space="preserve"> </w:t>
      </w:r>
      <w:r w:rsidR="009C0980">
        <w:rPr>
          <w:rFonts w:ascii="Times New Roman"/>
          <w:sz w:val="24"/>
        </w:rPr>
        <w:t>for</w:t>
      </w:r>
      <w:r>
        <w:rPr>
          <w:rFonts w:ascii="Times New Roman"/>
          <w:sz w:val="24"/>
        </w:rPr>
        <w:t xml:space="preserve"> a degree program with a free elective, would those be covered?</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5E36CA" w:rsidRDefault="00276ACE" w:rsidP="008E19C4">
      <w:pPr>
        <w:pStyle w:val="ListParagraph"/>
        <w:tabs>
          <w:tab w:val="left" w:pos="3179"/>
          <w:tab w:val="left" w:pos="3180"/>
        </w:tabs>
        <w:spacing w:before="2" w:line="275" w:lineRule="exact"/>
        <w:ind w:left="2880" w:right="600" w:firstLine="0"/>
        <w:rPr>
          <w:rFonts w:ascii="Times New Roman"/>
          <w:sz w:val="24"/>
        </w:rPr>
      </w:pPr>
      <w:r>
        <w:rPr>
          <w:rFonts w:ascii="Times New Roman"/>
          <w:b/>
          <w:sz w:val="24"/>
        </w:rPr>
        <w:t xml:space="preserve">Mr. Day: </w:t>
      </w:r>
      <w:r w:rsidR="009C0980">
        <w:rPr>
          <w:rFonts w:ascii="Times New Roman"/>
          <w:sz w:val="24"/>
        </w:rPr>
        <w:t>I</w:t>
      </w:r>
      <w:r w:rsidR="005E36CA">
        <w:rPr>
          <w:rFonts w:ascii="Times New Roman"/>
          <w:sz w:val="24"/>
        </w:rPr>
        <w:t>f the degree has an elective block then that is fine. If it does not anything take</w:t>
      </w:r>
      <w:r w:rsidR="009C0980">
        <w:rPr>
          <w:rFonts w:ascii="Times New Roman"/>
          <w:sz w:val="24"/>
        </w:rPr>
        <w:t>n</w:t>
      </w:r>
      <w:r w:rsidR="005E36CA">
        <w:rPr>
          <w:rFonts w:ascii="Times New Roman"/>
          <w:sz w:val="24"/>
        </w:rPr>
        <w:t xml:space="preserve"> outside the </w:t>
      </w:r>
      <w:r w:rsidR="00613365">
        <w:rPr>
          <w:rFonts w:ascii="Times New Roman"/>
          <w:sz w:val="24"/>
        </w:rPr>
        <w:t>requirements</w:t>
      </w:r>
      <w:r w:rsidR="005E36CA">
        <w:rPr>
          <w:rFonts w:ascii="Times New Roman"/>
          <w:sz w:val="24"/>
        </w:rPr>
        <w:t xml:space="preserve"> cannot be covered</w:t>
      </w:r>
      <w:r w:rsidR="009C0980">
        <w:rPr>
          <w:rFonts w:ascii="Times New Roman"/>
          <w:sz w:val="24"/>
        </w:rPr>
        <w:t xml:space="preserve"> by Financial Aid.</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9C0980" w:rsidRDefault="009C0980" w:rsidP="008E19C4">
      <w:pPr>
        <w:pStyle w:val="ListParagraph"/>
        <w:tabs>
          <w:tab w:val="left" w:pos="3179"/>
          <w:tab w:val="left" w:pos="3180"/>
        </w:tabs>
        <w:spacing w:before="2" w:line="275" w:lineRule="exact"/>
        <w:ind w:right="600" w:firstLine="0"/>
        <w:rPr>
          <w:rFonts w:ascii="Times New Roman"/>
          <w:sz w:val="24"/>
        </w:rPr>
      </w:pPr>
      <w:r w:rsidRPr="009C0980">
        <w:rPr>
          <w:rFonts w:ascii="Times New Roman"/>
          <w:b/>
          <w:sz w:val="24"/>
        </w:rPr>
        <w:t xml:space="preserve">Senator </w:t>
      </w:r>
      <w:r w:rsidR="005E36CA" w:rsidRPr="009C0980">
        <w:rPr>
          <w:rFonts w:ascii="Times New Roman"/>
          <w:b/>
          <w:sz w:val="24"/>
        </w:rPr>
        <w:t>Holdzkom</w:t>
      </w:r>
      <w:r>
        <w:rPr>
          <w:rFonts w:ascii="Times New Roman"/>
          <w:b/>
          <w:sz w:val="24"/>
        </w:rPr>
        <w:t xml:space="preserve"> </w:t>
      </w:r>
      <w:r w:rsidRPr="009C0980">
        <w:rPr>
          <w:rFonts w:ascii="Times New Roman"/>
          <w:sz w:val="24"/>
        </w:rPr>
        <w:t xml:space="preserve">asks </w:t>
      </w:r>
      <w:r>
        <w:rPr>
          <w:rFonts w:ascii="Times New Roman"/>
          <w:sz w:val="24"/>
        </w:rPr>
        <w:t xml:space="preserve">how this affects </w:t>
      </w:r>
      <w:r w:rsidR="005E36CA">
        <w:rPr>
          <w:rFonts w:ascii="Times New Roman"/>
          <w:sz w:val="24"/>
        </w:rPr>
        <w:t>students who have not</w:t>
      </w:r>
      <w:r>
        <w:rPr>
          <w:rFonts w:ascii="Times New Roman"/>
          <w:sz w:val="24"/>
        </w:rPr>
        <w:t xml:space="preserve"> yet</w:t>
      </w:r>
      <w:r w:rsidR="005E36CA">
        <w:rPr>
          <w:rFonts w:ascii="Times New Roman"/>
          <w:sz w:val="24"/>
        </w:rPr>
        <w:t xml:space="preserve"> </w:t>
      </w:r>
      <w:r w:rsidR="00613365">
        <w:rPr>
          <w:rFonts w:ascii="Times New Roman"/>
          <w:sz w:val="24"/>
        </w:rPr>
        <w:t>declared</w:t>
      </w:r>
      <w:r w:rsidR="005E36CA">
        <w:rPr>
          <w:rFonts w:ascii="Times New Roman"/>
          <w:sz w:val="24"/>
        </w:rPr>
        <w:t xml:space="preserve"> a major?</w:t>
      </w:r>
    </w:p>
    <w:p w:rsidR="00276ACE" w:rsidRDefault="00276ACE" w:rsidP="008E19C4">
      <w:pPr>
        <w:pStyle w:val="ListParagraph"/>
        <w:tabs>
          <w:tab w:val="left" w:pos="3179"/>
          <w:tab w:val="left" w:pos="3180"/>
        </w:tabs>
        <w:spacing w:before="2" w:line="275" w:lineRule="exact"/>
        <w:ind w:left="2880" w:right="600" w:firstLine="0"/>
        <w:rPr>
          <w:rFonts w:ascii="Times New Roman"/>
          <w:b/>
          <w:sz w:val="24"/>
        </w:rPr>
      </w:pPr>
    </w:p>
    <w:p w:rsidR="005E36CA" w:rsidRPr="009C0980" w:rsidRDefault="00276ACE" w:rsidP="008E19C4">
      <w:pPr>
        <w:pStyle w:val="ListParagraph"/>
        <w:tabs>
          <w:tab w:val="left" w:pos="3179"/>
          <w:tab w:val="left" w:pos="3180"/>
        </w:tabs>
        <w:spacing w:before="2" w:line="275" w:lineRule="exact"/>
        <w:ind w:left="2880" w:right="600" w:firstLine="0"/>
        <w:rPr>
          <w:rFonts w:ascii="Times New Roman"/>
          <w:sz w:val="24"/>
        </w:rPr>
      </w:pPr>
      <w:r w:rsidRPr="00276ACE">
        <w:rPr>
          <w:rFonts w:ascii="Times New Roman"/>
          <w:b/>
          <w:sz w:val="24"/>
        </w:rPr>
        <w:lastRenderedPageBreak/>
        <w:t>Mr. Day</w:t>
      </w:r>
      <w:r w:rsidR="009C0980" w:rsidRPr="00276ACE">
        <w:rPr>
          <w:rFonts w:ascii="Times New Roman"/>
          <w:sz w:val="24"/>
        </w:rPr>
        <w:t xml:space="preserve">: </w:t>
      </w:r>
      <w:r w:rsidR="005E36CA" w:rsidRPr="00276ACE">
        <w:rPr>
          <w:rFonts w:ascii="Times New Roman"/>
          <w:sz w:val="24"/>
        </w:rPr>
        <w:t xml:space="preserve"> All students have a focus group that we are putting into place. We don</w:t>
      </w:r>
      <w:r w:rsidR="005E36CA" w:rsidRPr="00276ACE">
        <w:rPr>
          <w:rFonts w:ascii="Times New Roman"/>
          <w:sz w:val="24"/>
        </w:rPr>
        <w:t>’</w:t>
      </w:r>
      <w:r w:rsidR="005E36CA" w:rsidRPr="00276ACE">
        <w:rPr>
          <w:rFonts w:ascii="Times New Roman"/>
          <w:sz w:val="24"/>
        </w:rPr>
        <w:t>t go backwards. With GenEd for example, if students take outside</w:t>
      </w:r>
      <w:r w:rsidRPr="00276ACE">
        <w:rPr>
          <w:rFonts w:ascii="Times New Roman"/>
          <w:sz w:val="24"/>
        </w:rPr>
        <w:t xml:space="preserve"> the GenEd block</w:t>
      </w:r>
      <w:r w:rsidR="005E36CA" w:rsidRPr="00276ACE">
        <w:rPr>
          <w:rFonts w:ascii="Times New Roman"/>
          <w:sz w:val="24"/>
        </w:rPr>
        <w:t xml:space="preserve"> and it falls into </w:t>
      </w:r>
      <w:r w:rsidRPr="00276ACE">
        <w:rPr>
          <w:rFonts w:ascii="Times New Roman"/>
          <w:sz w:val="24"/>
        </w:rPr>
        <w:t xml:space="preserve">an </w:t>
      </w:r>
      <w:r w:rsidR="005E36CA" w:rsidRPr="00276ACE">
        <w:rPr>
          <w:rFonts w:ascii="Times New Roman"/>
          <w:sz w:val="24"/>
        </w:rPr>
        <w:t>elective</w:t>
      </w:r>
      <w:r w:rsidRPr="00276ACE">
        <w:rPr>
          <w:rFonts w:ascii="Times New Roman"/>
          <w:sz w:val="24"/>
        </w:rPr>
        <w:t xml:space="preserve"> block</w:t>
      </w:r>
      <w:r w:rsidR="005E36CA" w:rsidRPr="00276ACE">
        <w:rPr>
          <w:rFonts w:ascii="Times New Roman"/>
          <w:sz w:val="24"/>
        </w:rPr>
        <w:t>, then</w:t>
      </w:r>
      <w:r w:rsidRPr="00276ACE">
        <w:rPr>
          <w:rFonts w:ascii="Times New Roman"/>
          <w:sz w:val="24"/>
        </w:rPr>
        <w:t xml:space="preserve"> just know that</w:t>
      </w:r>
      <w:r w:rsidR="005E36CA" w:rsidRPr="00276ACE">
        <w:rPr>
          <w:rFonts w:ascii="Times New Roman"/>
          <w:sz w:val="24"/>
        </w:rPr>
        <w:t xml:space="preserve"> they are eating</w:t>
      </w:r>
      <w:r w:rsidRPr="00276ACE">
        <w:rPr>
          <w:rFonts w:ascii="Times New Roman"/>
          <w:sz w:val="24"/>
        </w:rPr>
        <w:t xml:space="preserve"> in</w:t>
      </w:r>
      <w:r w:rsidR="005E36CA" w:rsidRPr="00276ACE">
        <w:rPr>
          <w:rFonts w:ascii="Times New Roman"/>
          <w:sz w:val="24"/>
        </w:rPr>
        <w:t>to their</w:t>
      </w:r>
      <w:r w:rsidRPr="00276ACE">
        <w:rPr>
          <w:rFonts w:ascii="Times New Roman"/>
          <w:sz w:val="24"/>
        </w:rPr>
        <w:t xml:space="preserve"> electives.</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9C0980" w:rsidRDefault="009C0980" w:rsidP="008E19C4">
      <w:pPr>
        <w:pStyle w:val="ListParagraph"/>
        <w:tabs>
          <w:tab w:val="left" w:pos="3179"/>
          <w:tab w:val="left" w:pos="3180"/>
        </w:tabs>
        <w:spacing w:before="2" w:line="275" w:lineRule="exact"/>
        <w:ind w:right="600" w:firstLine="0"/>
        <w:rPr>
          <w:rFonts w:ascii="Times New Roman"/>
          <w:sz w:val="24"/>
        </w:rPr>
      </w:pPr>
      <w:r w:rsidRPr="009C0980">
        <w:rPr>
          <w:rFonts w:ascii="Times New Roman"/>
          <w:b/>
          <w:sz w:val="24"/>
        </w:rPr>
        <w:t xml:space="preserve">Senator </w:t>
      </w:r>
      <w:r w:rsidR="005E36CA" w:rsidRPr="009C0980">
        <w:rPr>
          <w:rFonts w:ascii="Times New Roman"/>
          <w:b/>
          <w:sz w:val="24"/>
        </w:rPr>
        <w:t>Pi</w:t>
      </w:r>
      <w:r w:rsidR="00276ACE">
        <w:rPr>
          <w:rFonts w:ascii="Times New Roman"/>
          <w:b/>
          <w:sz w:val="24"/>
        </w:rPr>
        <w:t>e</w:t>
      </w:r>
      <w:r w:rsidR="005E36CA" w:rsidRPr="009C0980">
        <w:rPr>
          <w:rFonts w:ascii="Times New Roman"/>
          <w:b/>
          <w:sz w:val="24"/>
        </w:rPr>
        <w:t>rquet</w:t>
      </w:r>
      <w:r>
        <w:rPr>
          <w:rFonts w:ascii="Times New Roman"/>
          <w:sz w:val="24"/>
        </w:rPr>
        <w:t xml:space="preserve"> asks for</w:t>
      </w:r>
      <w:r w:rsidR="005E36CA">
        <w:rPr>
          <w:rFonts w:ascii="Times New Roman"/>
          <w:sz w:val="24"/>
        </w:rPr>
        <w:t xml:space="preserve"> KSU 1101, I have </w:t>
      </w:r>
      <w:r w:rsidR="00613365">
        <w:rPr>
          <w:rFonts w:ascii="Times New Roman"/>
          <w:sz w:val="24"/>
        </w:rPr>
        <w:t>taught</w:t>
      </w:r>
      <w:r w:rsidR="005E36CA">
        <w:rPr>
          <w:rFonts w:ascii="Times New Roman"/>
          <w:sz w:val="24"/>
        </w:rPr>
        <w:t xml:space="preserve"> </w:t>
      </w:r>
      <w:r w:rsidR="00276ACE">
        <w:rPr>
          <w:rFonts w:ascii="Times New Roman"/>
          <w:sz w:val="24"/>
        </w:rPr>
        <w:t>t</w:t>
      </w:r>
      <w:r w:rsidR="005E36CA">
        <w:rPr>
          <w:rFonts w:ascii="Times New Roman"/>
          <w:sz w:val="24"/>
        </w:rPr>
        <w:t>his course and see a very strong need for it to continue for our students.  How is it organized currently that it isn</w:t>
      </w:r>
      <w:r w:rsidR="005E36CA">
        <w:rPr>
          <w:rFonts w:ascii="Times New Roman"/>
          <w:sz w:val="24"/>
        </w:rPr>
        <w:t>’</w:t>
      </w:r>
      <w:r w:rsidR="005E36CA">
        <w:rPr>
          <w:rFonts w:ascii="Times New Roman"/>
          <w:sz w:val="24"/>
        </w:rPr>
        <w:t>t part of a degree program?</w:t>
      </w:r>
    </w:p>
    <w:p w:rsidR="009C0980" w:rsidRDefault="009C0980" w:rsidP="008E19C4">
      <w:pPr>
        <w:pStyle w:val="ListParagraph"/>
        <w:tabs>
          <w:tab w:val="left" w:pos="3179"/>
          <w:tab w:val="left" w:pos="3180"/>
        </w:tabs>
        <w:spacing w:before="2" w:line="275" w:lineRule="exact"/>
        <w:ind w:right="600" w:firstLine="0"/>
        <w:rPr>
          <w:rFonts w:ascii="Times New Roman"/>
          <w:sz w:val="24"/>
        </w:rPr>
      </w:pPr>
    </w:p>
    <w:p w:rsidR="005E36CA" w:rsidRPr="009C0980" w:rsidRDefault="009C0980" w:rsidP="008E19C4">
      <w:pPr>
        <w:pStyle w:val="ListParagraph"/>
        <w:tabs>
          <w:tab w:val="left" w:pos="3179"/>
          <w:tab w:val="left" w:pos="3180"/>
        </w:tabs>
        <w:spacing w:before="2" w:line="275" w:lineRule="exact"/>
        <w:ind w:left="2880" w:right="600" w:firstLine="0"/>
        <w:rPr>
          <w:rFonts w:ascii="Times New Roman"/>
          <w:sz w:val="24"/>
        </w:rPr>
      </w:pPr>
      <w:r w:rsidRPr="009C0980">
        <w:rPr>
          <w:rFonts w:ascii="Times New Roman"/>
          <w:b/>
          <w:sz w:val="24"/>
        </w:rPr>
        <w:t xml:space="preserve">Prof </w:t>
      </w:r>
      <w:r w:rsidR="005E36CA" w:rsidRPr="009C0980">
        <w:rPr>
          <w:rFonts w:ascii="Times New Roman"/>
          <w:b/>
          <w:sz w:val="24"/>
        </w:rPr>
        <w:t>Wade-Berg</w:t>
      </w:r>
      <w:r w:rsidRPr="009C0980">
        <w:rPr>
          <w:rFonts w:ascii="Times New Roman"/>
          <w:b/>
          <w:sz w:val="24"/>
        </w:rPr>
        <w:t>:</w:t>
      </w:r>
      <w:r>
        <w:rPr>
          <w:rFonts w:ascii="Times New Roman"/>
          <w:sz w:val="24"/>
        </w:rPr>
        <w:t xml:space="preserve"> </w:t>
      </w:r>
      <w:r w:rsidR="005E36CA" w:rsidRPr="009C0980">
        <w:rPr>
          <w:rFonts w:ascii="Times New Roman"/>
          <w:sz w:val="24"/>
        </w:rPr>
        <w:t>currently they are institutional requirem</w:t>
      </w:r>
      <w:r>
        <w:rPr>
          <w:rFonts w:ascii="Times New Roman"/>
          <w:sz w:val="24"/>
        </w:rPr>
        <w:t>e</w:t>
      </w:r>
      <w:r w:rsidR="005E36CA" w:rsidRPr="009C0980">
        <w:rPr>
          <w:rFonts w:ascii="Times New Roman"/>
          <w:sz w:val="24"/>
        </w:rPr>
        <w:t xml:space="preserve">nts. </w:t>
      </w:r>
      <w:r>
        <w:rPr>
          <w:rFonts w:ascii="Times New Roman"/>
          <w:sz w:val="24"/>
        </w:rPr>
        <w:t xml:space="preserve">Students </w:t>
      </w:r>
      <w:r w:rsidR="005E36CA" w:rsidRPr="009C0980">
        <w:rPr>
          <w:rFonts w:ascii="Times New Roman"/>
          <w:sz w:val="24"/>
        </w:rPr>
        <w:t>are advised to take this course</w:t>
      </w:r>
      <w:r w:rsidR="00276ACE">
        <w:rPr>
          <w:rFonts w:ascii="Times New Roman"/>
          <w:sz w:val="24"/>
        </w:rPr>
        <w:t xml:space="preserve"> if they come in at 0-15 credits</w:t>
      </w:r>
      <w:r w:rsidR="005E36CA" w:rsidRPr="009C0980">
        <w:rPr>
          <w:rFonts w:ascii="Times New Roman"/>
          <w:sz w:val="24"/>
        </w:rPr>
        <w:t>. Some programs on campu</w:t>
      </w:r>
      <w:r>
        <w:rPr>
          <w:rFonts w:ascii="Times New Roman"/>
          <w:sz w:val="24"/>
        </w:rPr>
        <w:t>s</w:t>
      </w:r>
      <w:r w:rsidR="005E36CA" w:rsidRPr="009C0980">
        <w:rPr>
          <w:rFonts w:ascii="Times New Roman"/>
          <w:sz w:val="24"/>
        </w:rPr>
        <w:t xml:space="preserve"> don</w:t>
      </w:r>
      <w:r w:rsidR="005E36CA" w:rsidRPr="009C0980">
        <w:rPr>
          <w:rFonts w:ascii="Times New Roman"/>
          <w:sz w:val="24"/>
        </w:rPr>
        <w:t>’</w:t>
      </w:r>
      <w:r w:rsidR="005E36CA" w:rsidRPr="009C0980">
        <w:rPr>
          <w:rFonts w:ascii="Times New Roman"/>
          <w:sz w:val="24"/>
        </w:rPr>
        <w:t>t offer that course but offer that mater</w:t>
      </w:r>
      <w:r>
        <w:rPr>
          <w:rFonts w:ascii="Times New Roman"/>
          <w:sz w:val="24"/>
        </w:rPr>
        <w:t>i</w:t>
      </w:r>
      <w:r w:rsidR="005E36CA" w:rsidRPr="009C0980">
        <w:rPr>
          <w:rFonts w:ascii="Times New Roman"/>
          <w:sz w:val="24"/>
        </w:rPr>
        <w:t xml:space="preserve">al through other courses.  Some students sign up for the </w:t>
      </w:r>
      <w:r w:rsidR="005E36CA" w:rsidRPr="00276ACE">
        <w:rPr>
          <w:rFonts w:ascii="Times New Roman"/>
          <w:sz w:val="24"/>
        </w:rPr>
        <w:t xml:space="preserve">course, </w:t>
      </w:r>
      <w:r w:rsidR="00276ACE" w:rsidRPr="00276ACE">
        <w:rPr>
          <w:rFonts w:ascii="Times New Roman"/>
          <w:sz w:val="24"/>
        </w:rPr>
        <w:t>other don</w:t>
      </w:r>
      <w:r w:rsidR="00276ACE" w:rsidRPr="00276ACE">
        <w:rPr>
          <w:rFonts w:ascii="Times New Roman"/>
          <w:sz w:val="24"/>
        </w:rPr>
        <w:t>’</w:t>
      </w:r>
      <w:r w:rsidR="00276ACE" w:rsidRPr="00276ACE">
        <w:rPr>
          <w:rFonts w:ascii="Times New Roman"/>
          <w:sz w:val="24"/>
        </w:rPr>
        <w:t xml:space="preserve">ts, some </w:t>
      </w:r>
      <w:r w:rsidR="005E36CA" w:rsidRPr="00276ACE">
        <w:rPr>
          <w:rFonts w:ascii="Times New Roman"/>
          <w:sz w:val="24"/>
        </w:rPr>
        <w:t>get over 15</w:t>
      </w:r>
      <w:r w:rsidRPr="00276ACE">
        <w:rPr>
          <w:rFonts w:ascii="Times New Roman"/>
          <w:sz w:val="24"/>
        </w:rPr>
        <w:t xml:space="preserve"> credit hours</w:t>
      </w:r>
      <w:r w:rsidR="005E36CA" w:rsidRPr="00276ACE">
        <w:rPr>
          <w:rFonts w:ascii="Times New Roman"/>
          <w:sz w:val="24"/>
        </w:rPr>
        <w:t>, drop the course and work around the requirements.  Ruth Goldfin</w:t>
      </w:r>
      <w:r w:rsidRPr="00276ACE">
        <w:rPr>
          <w:rFonts w:ascii="Times New Roman"/>
          <w:sz w:val="24"/>
        </w:rPr>
        <w:t>e</w:t>
      </w:r>
      <w:r w:rsidR="005E36CA" w:rsidRPr="00276ACE">
        <w:rPr>
          <w:rFonts w:ascii="Times New Roman"/>
          <w:sz w:val="24"/>
        </w:rPr>
        <w:t xml:space="preserve"> is here and can talk about how that got started. We are </w:t>
      </w:r>
      <w:r w:rsidR="00276ACE" w:rsidRPr="00276ACE">
        <w:rPr>
          <w:rFonts w:ascii="Times New Roman"/>
          <w:sz w:val="24"/>
        </w:rPr>
        <w:t>talking about as an alternative, p</w:t>
      </w:r>
      <w:r w:rsidR="005E36CA" w:rsidRPr="00276ACE">
        <w:rPr>
          <w:rFonts w:ascii="Times New Roman"/>
          <w:sz w:val="24"/>
        </w:rPr>
        <w:t xml:space="preserve">rograms are looking at how to fit this content into their degree requirements. </w:t>
      </w:r>
      <w:r w:rsidR="00276ACE" w:rsidRPr="00276ACE">
        <w:rPr>
          <w:rFonts w:ascii="Times New Roman"/>
          <w:sz w:val="24"/>
        </w:rPr>
        <w:t xml:space="preserve"> That would be part of an introductory course. We as UPCC cannot state how a Department will do that content in their curriculum. It is also up to the Department offering this course how they design it.</w:t>
      </w:r>
      <w:r w:rsidR="005E36CA" w:rsidRPr="00276ACE">
        <w:rPr>
          <w:rFonts w:ascii="Times New Roman"/>
          <w:sz w:val="24"/>
        </w:rPr>
        <w:t xml:space="preserve"> The course can still be offered. If it is taken it would fall into free elective space. If they are bringing in credits or want to use that s</w:t>
      </w:r>
      <w:r w:rsidRPr="00276ACE">
        <w:rPr>
          <w:rFonts w:ascii="Times New Roman"/>
          <w:sz w:val="24"/>
        </w:rPr>
        <w:t>p</w:t>
      </w:r>
      <w:r w:rsidR="005E36CA" w:rsidRPr="00276ACE">
        <w:rPr>
          <w:rFonts w:ascii="Times New Roman"/>
          <w:sz w:val="24"/>
        </w:rPr>
        <w:t>ace for a certificate and minor or something else</w:t>
      </w:r>
      <w:r w:rsidR="00276ACE" w:rsidRPr="00276ACE">
        <w:rPr>
          <w:rFonts w:ascii="Times New Roman"/>
          <w:sz w:val="24"/>
        </w:rPr>
        <w:t xml:space="preserve"> that space can be blocked.</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5E36CA" w:rsidRDefault="009C0980" w:rsidP="008E19C4">
      <w:pPr>
        <w:pStyle w:val="ListParagraph"/>
        <w:tabs>
          <w:tab w:val="left" w:pos="3179"/>
          <w:tab w:val="left" w:pos="3180"/>
        </w:tabs>
        <w:spacing w:before="2" w:line="275" w:lineRule="exact"/>
        <w:ind w:right="600" w:firstLine="0"/>
        <w:rPr>
          <w:rFonts w:ascii="Times New Roman"/>
          <w:sz w:val="24"/>
        </w:rPr>
      </w:pPr>
      <w:r w:rsidRPr="009C0980">
        <w:rPr>
          <w:rFonts w:ascii="Times New Roman"/>
          <w:b/>
          <w:sz w:val="24"/>
        </w:rPr>
        <w:t xml:space="preserve">Senator </w:t>
      </w:r>
      <w:r w:rsidR="005E36CA" w:rsidRPr="00276ACE">
        <w:rPr>
          <w:rFonts w:ascii="Times New Roman"/>
          <w:b/>
          <w:sz w:val="24"/>
        </w:rPr>
        <w:t>Pierquet</w:t>
      </w:r>
      <w:r w:rsidR="005E36CA" w:rsidRPr="00276ACE">
        <w:rPr>
          <w:rFonts w:ascii="Times New Roman"/>
          <w:sz w:val="24"/>
        </w:rPr>
        <w:t xml:space="preserve">: It is complicated to make sure that it is still </w:t>
      </w:r>
      <w:r w:rsidR="00276ACE" w:rsidRPr="00276ACE">
        <w:rPr>
          <w:rFonts w:ascii="Times New Roman"/>
          <w:sz w:val="24"/>
        </w:rPr>
        <w:t>getting to the students.</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5E36CA" w:rsidRDefault="009C0980" w:rsidP="008E19C4">
      <w:pPr>
        <w:pStyle w:val="ListParagraph"/>
        <w:tabs>
          <w:tab w:val="left" w:pos="3179"/>
          <w:tab w:val="left" w:pos="3180"/>
        </w:tabs>
        <w:spacing w:before="2" w:line="275" w:lineRule="exact"/>
        <w:ind w:right="600" w:firstLine="0"/>
        <w:rPr>
          <w:rFonts w:ascii="Times New Roman"/>
          <w:sz w:val="24"/>
        </w:rPr>
      </w:pPr>
      <w:r w:rsidRPr="009C0980">
        <w:rPr>
          <w:rFonts w:ascii="Times New Roman"/>
          <w:b/>
          <w:sz w:val="24"/>
        </w:rPr>
        <w:t xml:space="preserve">Senator </w:t>
      </w:r>
      <w:r w:rsidR="005E36CA" w:rsidRPr="009C0980">
        <w:rPr>
          <w:rFonts w:ascii="Times New Roman"/>
          <w:b/>
          <w:sz w:val="24"/>
        </w:rPr>
        <w:t>Yune</w:t>
      </w:r>
      <w:r w:rsidRPr="009C0980">
        <w:rPr>
          <w:rFonts w:ascii="Times New Roman"/>
          <w:b/>
          <w:sz w:val="24"/>
        </w:rPr>
        <w:t>k</w:t>
      </w:r>
      <w:r>
        <w:rPr>
          <w:rFonts w:ascii="Times New Roman"/>
          <w:sz w:val="24"/>
        </w:rPr>
        <w:t xml:space="preserve"> asks has</w:t>
      </w:r>
      <w:r w:rsidR="005E36CA">
        <w:rPr>
          <w:rFonts w:ascii="Times New Roman"/>
          <w:sz w:val="24"/>
        </w:rPr>
        <w:t xml:space="preserve"> GenEd council looked into how these courses might fit in their requirements?</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5E36CA" w:rsidRDefault="009C0980" w:rsidP="008E19C4">
      <w:pPr>
        <w:pStyle w:val="ListParagraph"/>
        <w:tabs>
          <w:tab w:val="left" w:pos="3179"/>
          <w:tab w:val="left" w:pos="3180"/>
        </w:tabs>
        <w:spacing w:before="2" w:line="275" w:lineRule="exact"/>
        <w:ind w:left="2880" w:right="600" w:firstLine="0"/>
        <w:rPr>
          <w:rFonts w:ascii="Times New Roman"/>
          <w:sz w:val="24"/>
        </w:rPr>
      </w:pPr>
      <w:r w:rsidRPr="009C0980">
        <w:rPr>
          <w:rFonts w:ascii="Times New Roman"/>
          <w:b/>
          <w:sz w:val="24"/>
        </w:rPr>
        <w:t xml:space="preserve">Kris </w:t>
      </w:r>
      <w:r w:rsidR="005E36CA" w:rsidRPr="009C0980">
        <w:rPr>
          <w:rFonts w:ascii="Times New Roman"/>
          <w:b/>
          <w:sz w:val="24"/>
        </w:rPr>
        <w:t>DuRocher</w:t>
      </w:r>
      <w:r w:rsidRPr="009C0980">
        <w:rPr>
          <w:rFonts w:ascii="Times New Roman"/>
          <w:b/>
          <w:sz w:val="24"/>
        </w:rPr>
        <w:t xml:space="preserve"> (Director of GenEd)</w:t>
      </w:r>
      <w:r w:rsidR="005E36CA">
        <w:rPr>
          <w:rFonts w:ascii="Times New Roman"/>
          <w:sz w:val="24"/>
        </w:rPr>
        <w:t xml:space="preserve">: if </w:t>
      </w:r>
      <w:r w:rsidR="00613365">
        <w:rPr>
          <w:rFonts w:ascii="Times New Roman"/>
          <w:sz w:val="24"/>
        </w:rPr>
        <w:t>programs</w:t>
      </w:r>
      <w:r w:rsidR="005E36CA">
        <w:rPr>
          <w:rFonts w:ascii="Times New Roman"/>
          <w:sz w:val="24"/>
        </w:rPr>
        <w:t xml:space="preserve"> choose that as a route there are ways that this can be done. As these cour</w:t>
      </w:r>
      <w:r>
        <w:rPr>
          <w:rFonts w:ascii="Times New Roman"/>
          <w:sz w:val="24"/>
        </w:rPr>
        <w:t>s</w:t>
      </w:r>
      <w:r w:rsidR="005E36CA">
        <w:rPr>
          <w:rFonts w:ascii="Times New Roman"/>
          <w:sz w:val="24"/>
        </w:rPr>
        <w:t xml:space="preserve">es are </w:t>
      </w:r>
      <w:r w:rsidR="00613365">
        <w:rPr>
          <w:rFonts w:ascii="Times New Roman"/>
          <w:sz w:val="24"/>
        </w:rPr>
        <w:t>currently,</w:t>
      </w:r>
      <w:r w:rsidR="005E36CA">
        <w:rPr>
          <w:rFonts w:ascii="Times New Roman"/>
          <w:sz w:val="24"/>
        </w:rPr>
        <w:t xml:space="preserve"> they are not </w:t>
      </w:r>
      <w:r w:rsidR="00613365">
        <w:rPr>
          <w:rFonts w:ascii="Times New Roman"/>
          <w:sz w:val="24"/>
        </w:rPr>
        <w:t>allowed</w:t>
      </w:r>
      <w:r w:rsidR="00276ACE">
        <w:rPr>
          <w:rFonts w:ascii="Times New Roman"/>
          <w:sz w:val="24"/>
        </w:rPr>
        <w:t xml:space="preserve"> by BOR policy</w:t>
      </w:r>
      <w:r w:rsidR="005E36CA">
        <w:rPr>
          <w:rFonts w:ascii="Times New Roman"/>
          <w:sz w:val="24"/>
        </w:rPr>
        <w:t xml:space="preserve"> in GenEd but they </w:t>
      </w:r>
      <w:r>
        <w:rPr>
          <w:rFonts w:ascii="Times New Roman"/>
          <w:sz w:val="24"/>
        </w:rPr>
        <w:t xml:space="preserve">could </w:t>
      </w:r>
      <w:r w:rsidR="005E36CA">
        <w:rPr>
          <w:rFonts w:ascii="Times New Roman"/>
          <w:sz w:val="24"/>
        </w:rPr>
        <w:t>be revised to fit there. We haven</w:t>
      </w:r>
      <w:r w:rsidR="005E36CA">
        <w:rPr>
          <w:rFonts w:ascii="Times New Roman"/>
          <w:sz w:val="24"/>
        </w:rPr>
        <w:t>’</w:t>
      </w:r>
      <w:r w:rsidR="005E36CA">
        <w:rPr>
          <w:rFonts w:ascii="Times New Roman"/>
          <w:sz w:val="24"/>
        </w:rPr>
        <w:t>t had those conversations</w:t>
      </w:r>
      <w:r>
        <w:rPr>
          <w:rFonts w:ascii="Times New Roman"/>
          <w:sz w:val="24"/>
        </w:rPr>
        <w:t xml:space="preserve"> so far.</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9C0980" w:rsidRDefault="009C0980" w:rsidP="008E19C4">
      <w:pPr>
        <w:pStyle w:val="ListParagraph"/>
        <w:tabs>
          <w:tab w:val="left" w:pos="3179"/>
          <w:tab w:val="left" w:pos="3180"/>
        </w:tabs>
        <w:spacing w:before="2" w:line="275" w:lineRule="exact"/>
        <w:ind w:right="600" w:firstLine="0"/>
        <w:rPr>
          <w:rFonts w:ascii="Times New Roman"/>
          <w:sz w:val="24"/>
        </w:rPr>
      </w:pPr>
      <w:r w:rsidRPr="009C0980">
        <w:rPr>
          <w:rFonts w:ascii="Times New Roman"/>
          <w:b/>
          <w:sz w:val="24"/>
        </w:rPr>
        <w:t xml:space="preserve">Senator </w:t>
      </w:r>
      <w:r w:rsidR="005E36CA" w:rsidRPr="009C0980">
        <w:rPr>
          <w:rFonts w:ascii="Times New Roman"/>
          <w:b/>
          <w:sz w:val="24"/>
        </w:rPr>
        <w:t>Pincock</w:t>
      </w:r>
      <w:r>
        <w:rPr>
          <w:rFonts w:ascii="Times New Roman"/>
          <w:b/>
          <w:sz w:val="24"/>
        </w:rPr>
        <w:t xml:space="preserve"> </w:t>
      </w:r>
      <w:r w:rsidRPr="009C0980">
        <w:rPr>
          <w:rFonts w:ascii="Times New Roman"/>
          <w:sz w:val="24"/>
        </w:rPr>
        <w:t>asks</w:t>
      </w:r>
      <w:r w:rsidR="005E36CA">
        <w:rPr>
          <w:rFonts w:ascii="Times New Roman"/>
          <w:sz w:val="24"/>
        </w:rPr>
        <w:t xml:space="preserve"> do you </w:t>
      </w:r>
      <w:r w:rsidR="00613365">
        <w:rPr>
          <w:rFonts w:ascii="Times New Roman"/>
          <w:sz w:val="24"/>
        </w:rPr>
        <w:t>anticipate</w:t>
      </w:r>
      <w:r w:rsidR="005E36CA">
        <w:rPr>
          <w:rFonts w:ascii="Times New Roman"/>
          <w:sz w:val="24"/>
        </w:rPr>
        <w:t xml:space="preserve"> faculty lines being affected by the elimination o</w:t>
      </w:r>
      <w:r>
        <w:rPr>
          <w:rFonts w:ascii="Times New Roman"/>
          <w:sz w:val="24"/>
        </w:rPr>
        <w:t>f</w:t>
      </w:r>
      <w:r w:rsidR="005E36CA">
        <w:rPr>
          <w:rFonts w:ascii="Times New Roman"/>
          <w:sz w:val="24"/>
        </w:rPr>
        <w:t xml:space="preserve"> the institutional requirement?</w:t>
      </w:r>
    </w:p>
    <w:p w:rsidR="009C0980" w:rsidRDefault="009C0980" w:rsidP="008E19C4">
      <w:pPr>
        <w:pStyle w:val="ListParagraph"/>
        <w:tabs>
          <w:tab w:val="left" w:pos="3179"/>
          <w:tab w:val="left" w:pos="3180"/>
        </w:tabs>
        <w:spacing w:before="2" w:line="275" w:lineRule="exact"/>
        <w:ind w:right="600" w:firstLine="0"/>
        <w:rPr>
          <w:rFonts w:ascii="Times New Roman"/>
          <w:sz w:val="24"/>
        </w:rPr>
      </w:pPr>
    </w:p>
    <w:p w:rsidR="00276ACE" w:rsidRPr="00276ACE" w:rsidRDefault="009C0980" w:rsidP="008E19C4">
      <w:pPr>
        <w:pStyle w:val="ListParagraph"/>
        <w:tabs>
          <w:tab w:val="left" w:pos="3179"/>
          <w:tab w:val="left" w:pos="3180"/>
        </w:tabs>
        <w:spacing w:before="2" w:line="275" w:lineRule="exact"/>
        <w:ind w:right="600" w:firstLine="0"/>
        <w:rPr>
          <w:rFonts w:ascii="Times New Roman"/>
          <w:sz w:val="24"/>
        </w:rPr>
      </w:pPr>
      <w:r>
        <w:rPr>
          <w:rFonts w:ascii="Times New Roman"/>
          <w:sz w:val="24"/>
        </w:rPr>
        <w:tab/>
      </w:r>
      <w:r w:rsidRPr="00276ACE">
        <w:rPr>
          <w:rFonts w:ascii="Times New Roman"/>
          <w:b/>
          <w:sz w:val="24"/>
        </w:rPr>
        <w:t xml:space="preserve">Prof </w:t>
      </w:r>
      <w:r w:rsidR="00D30C81" w:rsidRPr="00276ACE">
        <w:rPr>
          <w:rFonts w:ascii="Times New Roman"/>
          <w:b/>
          <w:sz w:val="24"/>
        </w:rPr>
        <w:t>Wade-Berg</w:t>
      </w:r>
      <w:r w:rsidR="00D30C81" w:rsidRPr="00276ACE">
        <w:rPr>
          <w:rFonts w:ascii="Times New Roman"/>
          <w:sz w:val="24"/>
        </w:rPr>
        <w:t>: What</w:t>
      </w:r>
      <w:r w:rsidR="00276ACE" w:rsidRPr="00276ACE">
        <w:rPr>
          <w:rFonts w:ascii="Times New Roman"/>
          <w:sz w:val="24"/>
        </w:rPr>
        <w:t xml:space="preserve"> type of fac</w:t>
      </w:r>
      <w:r w:rsidR="00276ACE">
        <w:rPr>
          <w:rFonts w:ascii="Times New Roman"/>
          <w:sz w:val="24"/>
        </w:rPr>
        <w:t>u</w:t>
      </w:r>
      <w:r w:rsidR="00276ACE" w:rsidRPr="00276ACE">
        <w:rPr>
          <w:rFonts w:ascii="Times New Roman"/>
          <w:sz w:val="24"/>
        </w:rPr>
        <w:t xml:space="preserve">lty line? </w:t>
      </w:r>
    </w:p>
    <w:p w:rsidR="00276ACE" w:rsidRPr="00276ACE" w:rsidRDefault="00276ACE" w:rsidP="008E19C4">
      <w:pPr>
        <w:pStyle w:val="ListParagraph"/>
        <w:tabs>
          <w:tab w:val="left" w:pos="3179"/>
          <w:tab w:val="left" w:pos="3180"/>
        </w:tabs>
        <w:spacing w:before="2" w:line="275" w:lineRule="exact"/>
        <w:ind w:right="600" w:firstLine="0"/>
        <w:rPr>
          <w:rFonts w:ascii="Times New Roman"/>
          <w:sz w:val="24"/>
        </w:rPr>
      </w:pPr>
    </w:p>
    <w:p w:rsidR="009C0980" w:rsidRDefault="00276ACE" w:rsidP="008E19C4">
      <w:pPr>
        <w:pStyle w:val="ListParagraph"/>
        <w:tabs>
          <w:tab w:val="left" w:pos="3179"/>
          <w:tab w:val="left" w:pos="3180"/>
        </w:tabs>
        <w:spacing w:before="2" w:line="275" w:lineRule="exact"/>
        <w:ind w:right="600" w:firstLine="0"/>
        <w:rPr>
          <w:rFonts w:ascii="Times New Roman"/>
          <w:sz w:val="24"/>
        </w:rPr>
      </w:pPr>
      <w:r w:rsidRPr="00276ACE">
        <w:rPr>
          <w:rFonts w:ascii="Times New Roman"/>
          <w:b/>
          <w:sz w:val="24"/>
        </w:rPr>
        <w:t>Senator Pincock</w:t>
      </w:r>
      <w:r w:rsidRPr="00276ACE">
        <w:rPr>
          <w:rFonts w:ascii="Times New Roman"/>
          <w:sz w:val="24"/>
        </w:rPr>
        <w:t>: Both. Full tim</w:t>
      </w:r>
      <w:r>
        <w:rPr>
          <w:rFonts w:ascii="Times New Roman"/>
          <w:sz w:val="24"/>
        </w:rPr>
        <w:t>e</w:t>
      </w:r>
      <w:r w:rsidRPr="00276ACE">
        <w:rPr>
          <w:rFonts w:ascii="Times New Roman"/>
          <w:sz w:val="24"/>
        </w:rPr>
        <w:t xml:space="preserve"> and part-time faculty. Hiring.</w:t>
      </w:r>
    </w:p>
    <w:p w:rsidR="00276ACE" w:rsidRDefault="00276ACE" w:rsidP="008E19C4">
      <w:pPr>
        <w:pStyle w:val="ListParagraph"/>
        <w:tabs>
          <w:tab w:val="left" w:pos="3179"/>
          <w:tab w:val="left" w:pos="3180"/>
        </w:tabs>
        <w:spacing w:before="2" w:line="275" w:lineRule="exact"/>
        <w:ind w:right="600" w:firstLine="0"/>
        <w:rPr>
          <w:rFonts w:ascii="Times New Roman"/>
          <w:sz w:val="24"/>
        </w:rPr>
      </w:pPr>
    </w:p>
    <w:p w:rsidR="00276ACE" w:rsidRDefault="00276ACE" w:rsidP="008E19C4">
      <w:pPr>
        <w:pStyle w:val="ListParagraph"/>
        <w:tabs>
          <w:tab w:val="left" w:pos="3179"/>
          <w:tab w:val="left" w:pos="3180"/>
        </w:tabs>
        <w:spacing w:before="2" w:line="275" w:lineRule="exact"/>
        <w:ind w:right="600" w:firstLine="0"/>
        <w:rPr>
          <w:rFonts w:ascii="Times New Roman"/>
          <w:sz w:val="24"/>
        </w:rPr>
      </w:pPr>
      <w:r>
        <w:rPr>
          <w:rFonts w:ascii="Times New Roman"/>
          <w:b/>
          <w:sz w:val="24"/>
        </w:rPr>
        <w:tab/>
        <w:t>Prof</w:t>
      </w:r>
      <w:r w:rsidRPr="00276ACE">
        <w:rPr>
          <w:rFonts w:ascii="Times New Roman"/>
          <w:sz w:val="24"/>
        </w:rPr>
        <w:t>.</w:t>
      </w:r>
      <w:r w:rsidRPr="00276ACE">
        <w:rPr>
          <w:rFonts w:ascii="Times New Roman"/>
          <w:b/>
          <w:sz w:val="24"/>
        </w:rPr>
        <w:t xml:space="preserve"> Wade-Berg</w:t>
      </w:r>
      <w:r>
        <w:rPr>
          <w:rFonts w:ascii="Times New Roman"/>
          <w:sz w:val="24"/>
        </w:rPr>
        <w:t>: I</w:t>
      </w:r>
      <w:r>
        <w:rPr>
          <w:rFonts w:ascii="Times New Roman"/>
          <w:sz w:val="24"/>
        </w:rPr>
        <w:t>’</w:t>
      </w:r>
      <w:r>
        <w:rPr>
          <w:rFonts w:ascii="Times New Roman"/>
          <w:sz w:val="24"/>
        </w:rPr>
        <w:t>ll allow the Chairs of the Departments to address that.</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5E36CA" w:rsidRDefault="009C0980" w:rsidP="008E19C4">
      <w:pPr>
        <w:pStyle w:val="ListParagraph"/>
        <w:tabs>
          <w:tab w:val="left" w:pos="3179"/>
          <w:tab w:val="left" w:pos="3180"/>
        </w:tabs>
        <w:spacing w:before="2" w:line="275" w:lineRule="exact"/>
        <w:ind w:left="2880" w:right="600" w:firstLine="0"/>
        <w:rPr>
          <w:rFonts w:ascii="Times New Roman"/>
          <w:sz w:val="24"/>
        </w:rPr>
      </w:pPr>
      <w:r w:rsidRPr="009C0980">
        <w:rPr>
          <w:rFonts w:ascii="Times New Roman"/>
          <w:b/>
          <w:sz w:val="24"/>
        </w:rPr>
        <w:t>K</w:t>
      </w:r>
      <w:r w:rsidR="005E36CA" w:rsidRPr="009C0980">
        <w:rPr>
          <w:rFonts w:ascii="Times New Roman"/>
          <w:b/>
          <w:sz w:val="24"/>
        </w:rPr>
        <w:t>andice Porter</w:t>
      </w:r>
      <w:r w:rsidRPr="009C0980">
        <w:rPr>
          <w:rFonts w:ascii="Times New Roman"/>
          <w:b/>
          <w:sz w:val="24"/>
        </w:rPr>
        <w:t xml:space="preserve"> (Department Chair, Health Promotion and Physical Education):</w:t>
      </w:r>
      <w:r>
        <w:rPr>
          <w:rFonts w:ascii="Times New Roman"/>
          <w:sz w:val="24"/>
        </w:rPr>
        <w:t xml:space="preserve"> for </w:t>
      </w:r>
      <w:r w:rsidR="005E36CA">
        <w:rPr>
          <w:rFonts w:ascii="Times New Roman"/>
          <w:sz w:val="24"/>
        </w:rPr>
        <w:t>WELL 100</w:t>
      </w:r>
      <w:r>
        <w:rPr>
          <w:rFonts w:ascii="Times New Roman"/>
          <w:sz w:val="24"/>
        </w:rPr>
        <w:t>0</w:t>
      </w:r>
      <w:r w:rsidR="005E36CA">
        <w:rPr>
          <w:rFonts w:ascii="Times New Roman"/>
          <w:sz w:val="24"/>
        </w:rPr>
        <w:t xml:space="preserve"> we have Full Time</w:t>
      </w:r>
      <w:r w:rsidR="00276ACE">
        <w:rPr>
          <w:rFonts w:ascii="Times New Roman"/>
          <w:sz w:val="24"/>
        </w:rPr>
        <w:t xml:space="preserve"> tenure-track</w:t>
      </w:r>
      <w:r w:rsidR="005E36CA">
        <w:rPr>
          <w:rFonts w:ascii="Times New Roman"/>
          <w:sz w:val="24"/>
        </w:rPr>
        <w:t xml:space="preserve">, Lecturer and </w:t>
      </w:r>
      <w:r>
        <w:rPr>
          <w:rFonts w:ascii="Times New Roman"/>
          <w:sz w:val="24"/>
        </w:rPr>
        <w:t>P</w:t>
      </w:r>
      <w:r w:rsidR="005E36CA">
        <w:rPr>
          <w:rFonts w:ascii="Times New Roman"/>
          <w:sz w:val="24"/>
        </w:rPr>
        <w:t>art-time</w:t>
      </w:r>
      <w:r>
        <w:rPr>
          <w:rFonts w:ascii="Times New Roman"/>
          <w:sz w:val="24"/>
        </w:rPr>
        <w:t xml:space="preserve"> Faculty teaching the course</w:t>
      </w:r>
      <w:r w:rsidR="00276ACE">
        <w:rPr>
          <w:rFonts w:ascii="Times New Roman"/>
          <w:sz w:val="24"/>
        </w:rPr>
        <w:t xml:space="preserve">. </w:t>
      </w:r>
      <w:r w:rsidR="00D30C81">
        <w:rPr>
          <w:rFonts w:ascii="Times New Roman"/>
          <w:sz w:val="24"/>
        </w:rPr>
        <w:t>So,</w:t>
      </w:r>
      <w:r w:rsidR="00276ACE">
        <w:rPr>
          <w:rFonts w:ascii="Times New Roman"/>
          <w:sz w:val="24"/>
        </w:rPr>
        <w:t xml:space="preserve"> it will have a tremendous impact on the faculty.</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5E36CA" w:rsidRDefault="005E36CA" w:rsidP="008E19C4">
      <w:pPr>
        <w:pStyle w:val="ListParagraph"/>
        <w:tabs>
          <w:tab w:val="left" w:pos="3179"/>
          <w:tab w:val="left" w:pos="3180"/>
        </w:tabs>
        <w:spacing w:before="2" w:line="275" w:lineRule="exact"/>
        <w:ind w:left="2880" w:right="600" w:firstLine="0"/>
        <w:rPr>
          <w:rFonts w:ascii="Times New Roman"/>
          <w:sz w:val="24"/>
        </w:rPr>
      </w:pPr>
      <w:r w:rsidRPr="009C0980">
        <w:rPr>
          <w:rFonts w:ascii="Times New Roman"/>
          <w:b/>
          <w:sz w:val="24"/>
        </w:rPr>
        <w:t>Ru</w:t>
      </w:r>
      <w:r w:rsidR="009C0980" w:rsidRPr="009C0980">
        <w:rPr>
          <w:rFonts w:ascii="Times New Roman"/>
          <w:b/>
          <w:sz w:val="24"/>
        </w:rPr>
        <w:t>t</w:t>
      </w:r>
      <w:r w:rsidRPr="009C0980">
        <w:rPr>
          <w:rFonts w:ascii="Times New Roman"/>
          <w:b/>
          <w:sz w:val="24"/>
        </w:rPr>
        <w:t>h Goldf</w:t>
      </w:r>
      <w:r w:rsidR="009C0980" w:rsidRPr="009C0980">
        <w:rPr>
          <w:rFonts w:ascii="Times New Roman"/>
          <w:b/>
          <w:sz w:val="24"/>
        </w:rPr>
        <w:t xml:space="preserve">ine (Department </w:t>
      </w:r>
      <w:r w:rsidR="00613365" w:rsidRPr="009C0980">
        <w:rPr>
          <w:rFonts w:ascii="Times New Roman"/>
          <w:b/>
          <w:sz w:val="24"/>
        </w:rPr>
        <w:t>Chair, First</w:t>
      </w:r>
      <w:r w:rsidRPr="009C0980">
        <w:rPr>
          <w:rFonts w:ascii="Times New Roman"/>
          <w:b/>
          <w:sz w:val="24"/>
        </w:rPr>
        <w:t xml:space="preserve"> </w:t>
      </w:r>
      <w:r w:rsidR="009C0980" w:rsidRPr="009C0980">
        <w:rPr>
          <w:rFonts w:ascii="Times New Roman"/>
          <w:b/>
          <w:sz w:val="24"/>
        </w:rPr>
        <w:t>Y</w:t>
      </w:r>
      <w:r w:rsidRPr="009C0980">
        <w:rPr>
          <w:rFonts w:ascii="Times New Roman"/>
          <w:b/>
          <w:sz w:val="24"/>
        </w:rPr>
        <w:t>ear</w:t>
      </w:r>
      <w:r w:rsidR="009C0980" w:rsidRPr="009C0980">
        <w:rPr>
          <w:rFonts w:ascii="Times New Roman"/>
          <w:b/>
          <w:sz w:val="24"/>
        </w:rPr>
        <w:t xml:space="preserve"> and</w:t>
      </w:r>
      <w:r w:rsidRPr="009C0980">
        <w:rPr>
          <w:rFonts w:ascii="Times New Roman"/>
          <w:b/>
          <w:sz w:val="24"/>
        </w:rPr>
        <w:t xml:space="preserve"> </w:t>
      </w:r>
      <w:r w:rsidR="009C0980" w:rsidRPr="009C0980">
        <w:rPr>
          <w:rFonts w:ascii="Times New Roman"/>
          <w:b/>
          <w:sz w:val="24"/>
        </w:rPr>
        <w:t>T</w:t>
      </w:r>
      <w:r w:rsidRPr="009C0980">
        <w:rPr>
          <w:rFonts w:ascii="Times New Roman"/>
          <w:b/>
          <w:sz w:val="24"/>
        </w:rPr>
        <w:t xml:space="preserve">ransition </w:t>
      </w:r>
      <w:r w:rsidR="009C0980" w:rsidRPr="009C0980">
        <w:rPr>
          <w:rFonts w:ascii="Times New Roman"/>
          <w:b/>
          <w:sz w:val="24"/>
        </w:rPr>
        <w:t>S</w:t>
      </w:r>
      <w:r w:rsidRPr="009C0980">
        <w:rPr>
          <w:rFonts w:ascii="Times New Roman"/>
          <w:b/>
          <w:sz w:val="24"/>
        </w:rPr>
        <w:t>tudies</w:t>
      </w:r>
      <w:r w:rsidR="009C0980" w:rsidRPr="009C0980">
        <w:rPr>
          <w:rFonts w:ascii="Times New Roman"/>
          <w:b/>
          <w:sz w:val="24"/>
        </w:rPr>
        <w:t>)</w:t>
      </w:r>
      <w:r>
        <w:rPr>
          <w:rFonts w:ascii="Times New Roman"/>
          <w:sz w:val="24"/>
        </w:rPr>
        <w:t xml:space="preserve">, </w:t>
      </w:r>
      <w:r w:rsidR="009C0980">
        <w:rPr>
          <w:rFonts w:ascii="Times New Roman"/>
          <w:sz w:val="24"/>
        </w:rPr>
        <w:t xml:space="preserve">We have </w:t>
      </w:r>
      <w:r>
        <w:rPr>
          <w:rFonts w:ascii="Times New Roman"/>
          <w:sz w:val="24"/>
        </w:rPr>
        <w:t>17-20 Full time facul</w:t>
      </w:r>
      <w:r w:rsidR="009C0980">
        <w:rPr>
          <w:rFonts w:ascii="Times New Roman"/>
          <w:sz w:val="24"/>
        </w:rPr>
        <w:t>t</w:t>
      </w:r>
      <w:r>
        <w:rPr>
          <w:rFonts w:ascii="Times New Roman"/>
          <w:sz w:val="24"/>
        </w:rPr>
        <w:t>y</w:t>
      </w:r>
      <w:r w:rsidR="009C0980">
        <w:rPr>
          <w:rFonts w:ascii="Times New Roman"/>
          <w:sz w:val="24"/>
        </w:rPr>
        <w:t>, the</w:t>
      </w:r>
      <w:r>
        <w:rPr>
          <w:rFonts w:ascii="Times New Roman"/>
          <w:sz w:val="24"/>
        </w:rPr>
        <w:t xml:space="preserve"> majority</w:t>
      </w:r>
      <w:r w:rsidR="009C0980">
        <w:rPr>
          <w:rFonts w:ascii="Times New Roman"/>
          <w:sz w:val="24"/>
        </w:rPr>
        <w:t xml:space="preserve"> of </w:t>
      </w:r>
      <w:r w:rsidR="00613365">
        <w:rPr>
          <w:rFonts w:ascii="Times New Roman"/>
          <w:sz w:val="24"/>
        </w:rPr>
        <w:t>whom</w:t>
      </w:r>
      <w:r w:rsidR="009C0980">
        <w:rPr>
          <w:rFonts w:ascii="Times New Roman"/>
          <w:sz w:val="24"/>
        </w:rPr>
        <w:t xml:space="preserve"> are</w:t>
      </w:r>
      <w:r>
        <w:rPr>
          <w:rFonts w:ascii="Times New Roman"/>
          <w:sz w:val="24"/>
        </w:rPr>
        <w:t xml:space="preserve"> </w:t>
      </w:r>
      <w:r w:rsidR="009C0980">
        <w:rPr>
          <w:rFonts w:ascii="Times New Roman"/>
          <w:sz w:val="24"/>
        </w:rPr>
        <w:t>t</w:t>
      </w:r>
      <w:r>
        <w:rPr>
          <w:rFonts w:ascii="Times New Roman"/>
          <w:sz w:val="24"/>
        </w:rPr>
        <w:t>enur</w:t>
      </w:r>
      <w:r w:rsidR="009C0980">
        <w:rPr>
          <w:rFonts w:ascii="Times New Roman"/>
          <w:sz w:val="24"/>
        </w:rPr>
        <w:t>e-</w:t>
      </w:r>
      <w:r>
        <w:rPr>
          <w:rFonts w:ascii="Times New Roman"/>
          <w:sz w:val="24"/>
        </w:rPr>
        <w:t xml:space="preserve"> track,</w:t>
      </w:r>
      <w:r w:rsidR="009C0980">
        <w:rPr>
          <w:rFonts w:ascii="Times New Roman"/>
          <w:sz w:val="24"/>
        </w:rPr>
        <w:t xml:space="preserve"> and about</w:t>
      </w:r>
      <w:r>
        <w:rPr>
          <w:rFonts w:ascii="Times New Roman"/>
          <w:sz w:val="24"/>
        </w:rPr>
        <w:t xml:space="preserve"> </w:t>
      </w:r>
      <w:r>
        <w:rPr>
          <w:rFonts w:ascii="Times New Roman"/>
          <w:sz w:val="24"/>
        </w:rPr>
        <w:lastRenderedPageBreak/>
        <w:t xml:space="preserve">80 </w:t>
      </w:r>
      <w:r w:rsidR="009C0980">
        <w:rPr>
          <w:rFonts w:ascii="Times New Roman"/>
          <w:sz w:val="24"/>
        </w:rPr>
        <w:t xml:space="preserve">Part-Time faculty teaching the </w:t>
      </w:r>
      <w:r w:rsidR="00613365">
        <w:rPr>
          <w:rFonts w:ascii="Times New Roman"/>
          <w:sz w:val="24"/>
        </w:rPr>
        <w:t>course</w:t>
      </w:r>
      <w:r w:rsidR="00891D1B">
        <w:rPr>
          <w:rFonts w:ascii="Times New Roman"/>
          <w:sz w:val="24"/>
        </w:rPr>
        <w:t xml:space="preserve">, so it would depend </w:t>
      </w:r>
      <w:r w:rsidR="00613365">
        <w:rPr>
          <w:rFonts w:ascii="Times New Roman"/>
          <w:sz w:val="24"/>
        </w:rPr>
        <w:t>on</w:t>
      </w:r>
      <w:r>
        <w:rPr>
          <w:rFonts w:ascii="Times New Roman"/>
          <w:sz w:val="24"/>
        </w:rPr>
        <w:t xml:space="preserve"> the demand</w:t>
      </w:r>
      <w:r w:rsidR="00891D1B">
        <w:rPr>
          <w:rFonts w:ascii="Times New Roman"/>
          <w:sz w:val="24"/>
        </w:rPr>
        <w:t>.</w:t>
      </w:r>
    </w:p>
    <w:p w:rsidR="00891D1B" w:rsidRPr="00891D1B" w:rsidRDefault="004D49B8" w:rsidP="008E19C4">
      <w:pPr>
        <w:tabs>
          <w:tab w:val="left" w:pos="3179"/>
          <w:tab w:val="left" w:pos="3180"/>
        </w:tabs>
        <w:spacing w:before="2" w:line="275" w:lineRule="exact"/>
        <w:ind w:right="600"/>
        <w:rPr>
          <w:rFonts w:ascii="Times New Roman"/>
          <w:b/>
          <w:sz w:val="24"/>
        </w:rPr>
      </w:pPr>
      <w:r>
        <w:rPr>
          <w:rFonts w:ascii="Times New Roman"/>
          <w:sz w:val="24"/>
        </w:rPr>
        <w:tab/>
      </w:r>
    </w:p>
    <w:p w:rsidR="00891D1B" w:rsidRDefault="00891D1B" w:rsidP="008E19C4">
      <w:pPr>
        <w:tabs>
          <w:tab w:val="left" w:pos="3179"/>
          <w:tab w:val="left" w:pos="3180"/>
        </w:tabs>
        <w:spacing w:before="2" w:line="275" w:lineRule="exact"/>
        <w:ind w:left="2880" w:right="600"/>
        <w:rPr>
          <w:rFonts w:ascii="Times New Roman"/>
          <w:sz w:val="24"/>
        </w:rPr>
      </w:pPr>
      <w:r w:rsidRPr="00891D1B">
        <w:rPr>
          <w:rFonts w:ascii="Times New Roman"/>
          <w:b/>
          <w:sz w:val="24"/>
        </w:rPr>
        <w:t>Prof. Wade-Berg</w:t>
      </w:r>
      <w:r>
        <w:rPr>
          <w:rFonts w:ascii="Times New Roman"/>
          <w:sz w:val="24"/>
        </w:rPr>
        <w:t>: Can you clarify? Are there other courses the tenured and tenure-track faculty could teach?</w:t>
      </w:r>
    </w:p>
    <w:p w:rsidR="00891D1B" w:rsidRDefault="00891D1B" w:rsidP="008E19C4">
      <w:pPr>
        <w:tabs>
          <w:tab w:val="left" w:pos="3179"/>
          <w:tab w:val="left" w:pos="3180"/>
        </w:tabs>
        <w:spacing w:before="2" w:line="275" w:lineRule="exact"/>
        <w:ind w:left="2880" w:right="600"/>
        <w:rPr>
          <w:rFonts w:ascii="Times New Roman"/>
          <w:sz w:val="24"/>
        </w:rPr>
      </w:pPr>
    </w:p>
    <w:p w:rsidR="00891D1B" w:rsidRPr="004D49B8" w:rsidRDefault="00891D1B" w:rsidP="008E19C4">
      <w:pPr>
        <w:tabs>
          <w:tab w:val="left" w:pos="3179"/>
          <w:tab w:val="left" w:pos="3180"/>
        </w:tabs>
        <w:spacing w:before="2" w:line="275" w:lineRule="exact"/>
        <w:ind w:left="2880" w:right="600"/>
        <w:rPr>
          <w:rFonts w:ascii="Times New Roman"/>
          <w:sz w:val="24"/>
        </w:rPr>
      </w:pPr>
      <w:r w:rsidRPr="00891D1B">
        <w:rPr>
          <w:rFonts w:ascii="Times New Roman"/>
          <w:b/>
          <w:sz w:val="24"/>
        </w:rPr>
        <w:t>Prof. Porter:</w:t>
      </w:r>
      <w:r>
        <w:rPr>
          <w:rFonts w:ascii="Times New Roman"/>
          <w:sz w:val="24"/>
        </w:rPr>
        <w:t xml:space="preserve"> Not necessarily.</w:t>
      </w:r>
    </w:p>
    <w:p w:rsidR="00891D1B" w:rsidRDefault="00891D1B" w:rsidP="008E19C4">
      <w:pPr>
        <w:pStyle w:val="ListParagraph"/>
        <w:tabs>
          <w:tab w:val="left" w:pos="3179"/>
          <w:tab w:val="left" w:pos="3180"/>
        </w:tabs>
        <w:spacing w:before="2" w:line="275" w:lineRule="exact"/>
        <w:ind w:right="600" w:firstLine="0"/>
        <w:rPr>
          <w:rFonts w:ascii="Times New Roman"/>
          <w:b/>
          <w:sz w:val="24"/>
        </w:rPr>
      </w:pPr>
    </w:p>
    <w:p w:rsidR="005E36CA" w:rsidRPr="004D49B8" w:rsidRDefault="004D49B8" w:rsidP="008E19C4">
      <w:pPr>
        <w:pStyle w:val="ListParagraph"/>
        <w:tabs>
          <w:tab w:val="left" w:pos="3179"/>
          <w:tab w:val="left" w:pos="3180"/>
        </w:tabs>
        <w:spacing w:before="2" w:line="275" w:lineRule="exact"/>
        <w:ind w:right="600" w:firstLine="0"/>
        <w:rPr>
          <w:rFonts w:ascii="Times New Roman"/>
          <w:sz w:val="24"/>
        </w:rPr>
      </w:pPr>
      <w:r w:rsidRPr="00891D1B">
        <w:rPr>
          <w:rFonts w:ascii="Times New Roman"/>
          <w:b/>
          <w:sz w:val="24"/>
        </w:rPr>
        <w:t>Senator Pincock</w:t>
      </w:r>
      <w:r w:rsidR="00891D1B" w:rsidRPr="00891D1B">
        <w:rPr>
          <w:rFonts w:ascii="Times New Roman"/>
          <w:b/>
          <w:sz w:val="24"/>
        </w:rPr>
        <w:t>:</w:t>
      </w:r>
      <w:r w:rsidRPr="00891D1B">
        <w:rPr>
          <w:rFonts w:ascii="Times New Roman"/>
          <w:b/>
          <w:sz w:val="24"/>
        </w:rPr>
        <w:t xml:space="preserve"> </w:t>
      </w:r>
      <w:r w:rsidRPr="00891D1B">
        <w:rPr>
          <w:rFonts w:ascii="Times New Roman"/>
          <w:sz w:val="24"/>
        </w:rPr>
        <w:t>asks why is this decision coming to Faculty Senate when most UPCC decisions do not?</w:t>
      </w:r>
    </w:p>
    <w:p w:rsidR="004D49B8" w:rsidRDefault="004D49B8" w:rsidP="008E19C4">
      <w:pPr>
        <w:pStyle w:val="ListParagraph"/>
        <w:tabs>
          <w:tab w:val="left" w:pos="3179"/>
          <w:tab w:val="left" w:pos="3180"/>
        </w:tabs>
        <w:spacing w:before="2" w:line="275" w:lineRule="exact"/>
        <w:ind w:right="600" w:firstLine="0"/>
        <w:rPr>
          <w:rFonts w:ascii="Times New Roman"/>
          <w:sz w:val="24"/>
        </w:rPr>
      </w:pPr>
    </w:p>
    <w:p w:rsidR="00891D1B" w:rsidRDefault="00891D1B" w:rsidP="008E19C4">
      <w:pPr>
        <w:pStyle w:val="ListParagraph"/>
        <w:tabs>
          <w:tab w:val="left" w:pos="3179"/>
          <w:tab w:val="left" w:pos="3180"/>
        </w:tabs>
        <w:spacing w:before="2" w:line="275" w:lineRule="exact"/>
        <w:ind w:left="2880" w:right="600" w:firstLine="0"/>
        <w:rPr>
          <w:rFonts w:ascii="Times New Roman"/>
          <w:sz w:val="24"/>
        </w:rPr>
      </w:pPr>
      <w:r w:rsidRPr="00891D1B">
        <w:rPr>
          <w:rFonts w:ascii="Times New Roman"/>
          <w:b/>
          <w:sz w:val="24"/>
        </w:rPr>
        <w:t>Prof. Wade-Berg:</w:t>
      </w:r>
      <w:r>
        <w:rPr>
          <w:rFonts w:ascii="Times New Roman"/>
          <w:sz w:val="24"/>
        </w:rPr>
        <w:t xml:space="preserve"> because this is a policy and so this decision needs to come to the Senate. UPCC makes curricular decisions which end up at the Provosts Office.</w:t>
      </w:r>
    </w:p>
    <w:p w:rsidR="00891D1B" w:rsidRPr="00891D1B" w:rsidRDefault="00891D1B" w:rsidP="008E19C4">
      <w:pPr>
        <w:tabs>
          <w:tab w:val="left" w:pos="3179"/>
          <w:tab w:val="left" w:pos="3180"/>
        </w:tabs>
        <w:spacing w:before="2" w:line="275" w:lineRule="exact"/>
        <w:ind w:right="600"/>
        <w:rPr>
          <w:rFonts w:ascii="Times New Roman"/>
          <w:sz w:val="24"/>
        </w:rPr>
      </w:pPr>
      <w:r>
        <w:rPr>
          <w:rFonts w:ascii="Times New Roman"/>
          <w:sz w:val="24"/>
        </w:rPr>
        <w:tab/>
      </w:r>
    </w:p>
    <w:p w:rsidR="00891D1B" w:rsidRPr="00891D1B" w:rsidRDefault="00891D1B" w:rsidP="008E19C4">
      <w:pPr>
        <w:pStyle w:val="ListParagraph"/>
        <w:tabs>
          <w:tab w:val="left" w:pos="3179"/>
          <w:tab w:val="left" w:pos="3180"/>
        </w:tabs>
        <w:spacing w:before="2" w:line="275" w:lineRule="exact"/>
        <w:ind w:right="600" w:firstLine="0"/>
        <w:rPr>
          <w:rFonts w:ascii="Times New Roman"/>
          <w:sz w:val="24"/>
        </w:rPr>
      </w:pPr>
      <w:r w:rsidRPr="00891D1B">
        <w:rPr>
          <w:rFonts w:ascii="Times New Roman"/>
          <w:b/>
          <w:sz w:val="24"/>
        </w:rPr>
        <w:t>Senator Pincock:</w:t>
      </w:r>
      <w:r w:rsidRPr="00891D1B">
        <w:rPr>
          <w:rFonts w:ascii="Times New Roman"/>
          <w:sz w:val="24"/>
        </w:rPr>
        <w:t xml:space="preserve"> On the policy portal?</w:t>
      </w:r>
    </w:p>
    <w:p w:rsidR="00891D1B" w:rsidRPr="00891D1B" w:rsidRDefault="00891D1B" w:rsidP="008E19C4">
      <w:pPr>
        <w:pStyle w:val="ListParagraph"/>
        <w:tabs>
          <w:tab w:val="left" w:pos="3179"/>
          <w:tab w:val="left" w:pos="3180"/>
        </w:tabs>
        <w:spacing w:before="2" w:line="275" w:lineRule="exact"/>
        <w:ind w:right="600" w:firstLine="0"/>
        <w:rPr>
          <w:rFonts w:ascii="Times New Roman"/>
          <w:sz w:val="24"/>
        </w:rPr>
      </w:pPr>
    </w:p>
    <w:p w:rsidR="005E36CA" w:rsidRPr="00891D1B" w:rsidRDefault="00891D1B" w:rsidP="008E19C4">
      <w:pPr>
        <w:pStyle w:val="ListParagraph"/>
        <w:tabs>
          <w:tab w:val="left" w:pos="3179"/>
          <w:tab w:val="left" w:pos="3180"/>
        </w:tabs>
        <w:spacing w:before="2" w:line="275" w:lineRule="exact"/>
        <w:ind w:right="600" w:firstLine="0"/>
        <w:rPr>
          <w:rFonts w:ascii="Times New Roman"/>
          <w:sz w:val="24"/>
        </w:rPr>
      </w:pPr>
      <w:r w:rsidRPr="00891D1B">
        <w:rPr>
          <w:rFonts w:ascii="Times New Roman"/>
          <w:b/>
          <w:sz w:val="24"/>
        </w:rPr>
        <w:t xml:space="preserve">Prof. </w:t>
      </w:r>
      <w:r w:rsidR="005E36CA" w:rsidRPr="00891D1B">
        <w:rPr>
          <w:rFonts w:ascii="Times New Roman"/>
          <w:b/>
          <w:sz w:val="24"/>
        </w:rPr>
        <w:t>Kevin Gwaltney</w:t>
      </w:r>
      <w:r w:rsidRPr="00891D1B">
        <w:rPr>
          <w:rFonts w:ascii="Times New Roman"/>
          <w:b/>
          <w:sz w:val="24"/>
        </w:rPr>
        <w:t xml:space="preserve"> (Director of Policy):</w:t>
      </w:r>
      <w:r w:rsidRPr="00891D1B">
        <w:rPr>
          <w:rFonts w:ascii="Times New Roman"/>
          <w:sz w:val="24"/>
        </w:rPr>
        <w:t xml:space="preserve"> It is section </w:t>
      </w:r>
      <w:r w:rsidR="005E36CA" w:rsidRPr="00891D1B">
        <w:rPr>
          <w:rFonts w:ascii="Times New Roman"/>
          <w:sz w:val="24"/>
        </w:rPr>
        <w:t xml:space="preserve">3.8 </w:t>
      </w:r>
      <w:r w:rsidRPr="00891D1B">
        <w:rPr>
          <w:rFonts w:ascii="Times New Roman"/>
          <w:sz w:val="24"/>
        </w:rPr>
        <w:t>of the University Handbook which states the routing of Academic Policies.</w:t>
      </w:r>
    </w:p>
    <w:p w:rsidR="00891D1B" w:rsidRPr="00891D1B" w:rsidRDefault="00891D1B" w:rsidP="008E19C4">
      <w:pPr>
        <w:pStyle w:val="ListParagraph"/>
        <w:tabs>
          <w:tab w:val="left" w:pos="3179"/>
          <w:tab w:val="left" w:pos="3180"/>
        </w:tabs>
        <w:spacing w:before="2" w:line="275" w:lineRule="exact"/>
        <w:ind w:right="600" w:firstLine="0"/>
        <w:rPr>
          <w:rFonts w:ascii="Times New Roman"/>
          <w:b/>
          <w:sz w:val="24"/>
        </w:rPr>
      </w:pPr>
    </w:p>
    <w:p w:rsidR="00891D1B" w:rsidRPr="00891D1B" w:rsidRDefault="00891D1B" w:rsidP="008E19C4">
      <w:pPr>
        <w:pStyle w:val="ListParagraph"/>
        <w:tabs>
          <w:tab w:val="left" w:pos="3179"/>
          <w:tab w:val="left" w:pos="3180"/>
        </w:tabs>
        <w:spacing w:before="2" w:line="275" w:lineRule="exact"/>
        <w:ind w:right="600" w:firstLine="0"/>
        <w:rPr>
          <w:rFonts w:ascii="Times New Roman"/>
          <w:sz w:val="24"/>
        </w:rPr>
      </w:pPr>
      <w:r w:rsidRPr="00891D1B">
        <w:rPr>
          <w:rFonts w:ascii="Times New Roman"/>
          <w:b/>
          <w:sz w:val="24"/>
        </w:rPr>
        <w:t>Senator Pincock:</w:t>
      </w:r>
      <w:r w:rsidRPr="00891D1B">
        <w:rPr>
          <w:rFonts w:ascii="Times New Roman"/>
          <w:sz w:val="24"/>
        </w:rPr>
        <w:t xml:space="preserve"> I</w:t>
      </w:r>
      <w:r w:rsidRPr="00891D1B">
        <w:rPr>
          <w:rFonts w:ascii="Times New Roman"/>
          <w:sz w:val="24"/>
        </w:rPr>
        <w:t>’</w:t>
      </w:r>
      <w:r w:rsidRPr="00891D1B">
        <w:rPr>
          <w:rFonts w:ascii="Times New Roman"/>
          <w:sz w:val="24"/>
        </w:rPr>
        <w:t>m familiar with that, I was trying to get clarification because what we received in our materials was from the Catalog which is curriculum so I was trying to understand is there a separate policy document in the policy portal or is the catalog considered one of those?</w:t>
      </w:r>
    </w:p>
    <w:p w:rsidR="00891D1B" w:rsidRPr="00891D1B" w:rsidRDefault="00891D1B" w:rsidP="008E19C4">
      <w:pPr>
        <w:pStyle w:val="ListParagraph"/>
        <w:tabs>
          <w:tab w:val="left" w:pos="3179"/>
          <w:tab w:val="left" w:pos="3180"/>
        </w:tabs>
        <w:spacing w:before="2" w:line="275" w:lineRule="exact"/>
        <w:ind w:right="600" w:firstLine="0"/>
        <w:rPr>
          <w:rFonts w:ascii="Times New Roman"/>
          <w:sz w:val="24"/>
        </w:rPr>
      </w:pPr>
    </w:p>
    <w:p w:rsidR="00891D1B" w:rsidRPr="00891D1B" w:rsidRDefault="00891D1B" w:rsidP="008E19C4">
      <w:pPr>
        <w:pStyle w:val="ListParagraph"/>
        <w:tabs>
          <w:tab w:val="left" w:pos="3179"/>
          <w:tab w:val="left" w:pos="3180"/>
        </w:tabs>
        <w:spacing w:before="2" w:line="275" w:lineRule="exact"/>
        <w:ind w:right="600" w:firstLine="0"/>
        <w:rPr>
          <w:rFonts w:ascii="Times New Roman"/>
          <w:sz w:val="24"/>
        </w:rPr>
      </w:pPr>
      <w:r w:rsidRPr="00891D1B">
        <w:rPr>
          <w:rFonts w:ascii="Times New Roman"/>
          <w:b/>
          <w:sz w:val="24"/>
        </w:rPr>
        <w:t>Prof. Gwaltney</w:t>
      </w:r>
      <w:r w:rsidRPr="00891D1B">
        <w:rPr>
          <w:rFonts w:ascii="Times New Roman"/>
          <w:sz w:val="24"/>
        </w:rPr>
        <w:t>: University Handbook in referring to Academic Policies refers to that section of the Catalog.</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4D49B8" w:rsidRDefault="004D49B8" w:rsidP="008E19C4">
      <w:pPr>
        <w:pStyle w:val="ListParagraph"/>
        <w:tabs>
          <w:tab w:val="left" w:pos="3179"/>
          <w:tab w:val="left" w:pos="3180"/>
        </w:tabs>
        <w:spacing w:before="2" w:line="275" w:lineRule="exact"/>
        <w:ind w:right="600" w:firstLine="0"/>
        <w:rPr>
          <w:rFonts w:ascii="Times New Roman"/>
          <w:sz w:val="24"/>
        </w:rPr>
      </w:pPr>
      <w:r w:rsidRPr="004D49B8">
        <w:rPr>
          <w:rFonts w:ascii="Times New Roman"/>
          <w:b/>
          <w:sz w:val="24"/>
        </w:rPr>
        <w:t xml:space="preserve">Senator </w:t>
      </w:r>
      <w:r w:rsidR="005E36CA" w:rsidRPr="004D49B8">
        <w:rPr>
          <w:rFonts w:ascii="Times New Roman"/>
          <w:b/>
          <w:sz w:val="24"/>
        </w:rPr>
        <w:t>Yunek</w:t>
      </w:r>
      <w:r>
        <w:rPr>
          <w:rFonts w:ascii="Times New Roman"/>
          <w:b/>
          <w:sz w:val="24"/>
        </w:rPr>
        <w:t xml:space="preserve"> </w:t>
      </w:r>
      <w:r w:rsidRPr="004D49B8">
        <w:rPr>
          <w:rFonts w:ascii="Times New Roman"/>
          <w:sz w:val="24"/>
        </w:rPr>
        <w:t xml:space="preserve">asks </w:t>
      </w:r>
      <w:r w:rsidR="005E36CA">
        <w:rPr>
          <w:rFonts w:ascii="Times New Roman"/>
          <w:sz w:val="24"/>
        </w:rPr>
        <w:t>when will the Fed</w:t>
      </w:r>
      <w:r w:rsidR="00891D1B">
        <w:rPr>
          <w:rFonts w:ascii="Times New Roman"/>
          <w:sz w:val="24"/>
        </w:rPr>
        <w:t xml:space="preserve">eral </w:t>
      </w:r>
      <w:r w:rsidR="00D30C81">
        <w:rPr>
          <w:rFonts w:ascii="Times New Roman"/>
          <w:sz w:val="24"/>
        </w:rPr>
        <w:t>government</w:t>
      </w:r>
      <w:r w:rsidR="005E36CA">
        <w:rPr>
          <w:rFonts w:ascii="Times New Roman"/>
          <w:sz w:val="24"/>
        </w:rPr>
        <w:t xml:space="preserve"> knock down our door</w:t>
      </w:r>
      <w:r>
        <w:rPr>
          <w:rFonts w:ascii="Times New Roman"/>
          <w:sz w:val="24"/>
        </w:rPr>
        <w:t>? W</w:t>
      </w:r>
      <w:r w:rsidR="005E36CA">
        <w:rPr>
          <w:rFonts w:ascii="Times New Roman"/>
          <w:sz w:val="24"/>
        </w:rPr>
        <w:t xml:space="preserve">hen </w:t>
      </w:r>
      <w:r>
        <w:rPr>
          <w:rFonts w:ascii="Times New Roman"/>
          <w:sz w:val="24"/>
        </w:rPr>
        <w:t xml:space="preserve">will </w:t>
      </w:r>
      <w:r w:rsidR="005E36CA">
        <w:rPr>
          <w:rFonts w:ascii="Times New Roman"/>
          <w:sz w:val="24"/>
        </w:rPr>
        <w:t>they say students won</w:t>
      </w:r>
      <w:r w:rsidR="005E36CA">
        <w:rPr>
          <w:rFonts w:ascii="Times New Roman"/>
          <w:sz w:val="24"/>
        </w:rPr>
        <w:t>’</w:t>
      </w:r>
      <w:r w:rsidR="005E36CA">
        <w:rPr>
          <w:rFonts w:ascii="Times New Roman"/>
          <w:sz w:val="24"/>
        </w:rPr>
        <w:t xml:space="preserve">t receive </w:t>
      </w:r>
      <w:r w:rsidR="00613365">
        <w:rPr>
          <w:rFonts w:ascii="Times New Roman"/>
          <w:sz w:val="24"/>
        </w:rPr>
        <w:t>financial</w:t>
      </w:r>
      <w:r w:rsidR="005E36CA">
        <w:rPr>
          <w:rFonts w:ascii="Times New Roman"/>
          <w:sz w:val="24"/>
        </w:rPr>
        <w:t xml:space="preserve"> aid because </w:t>
      </w:r>
      <w:r>
        <w:rPr>
          <w:rFonts w:ascii="Times New Roman"/>
          <w:sz w:val="24"/>
        </w:rPr>
        <w:t>of this?</w:t>
      </w:r>
    </w:p>
    <w:p w:rsidR="004D49B8" w:rsidRDefault="004D49B8" w:rsidP="008E19C4">
      <w:pPr>
        <w:pStyle w:val="ListParagraph"/>
        <w:tabs>
          <w:tab w:val="left" w:pos="3179"/>
          <w:tab w:val="left" w:pos="3180"/>
        </w:tabs>
        <w:spacing w:before="2" w:line="275" w:lineRule="exact"/>
        <w:ind w:left="2880" w:right="600" w:firstLine="0"/>
        <w:rPr>
          <w:rFonts w:ascii="Times New Roman"/>
          <w:b/>
          <w:sz w:val="24"/>
        </w:rPr>
      </w:pPr>
    </w:p>
    <w:p w:rsidR="005E36CA" w:rsidRPr="004D49B8" w:rsidRDefault="004D49B8" w:rsidP="008E19C4">
      <w:pPr>
        <w:pStyle w:val="ListParagraph"/>
        <w:tabs>
          <w:tab w:val="left" w:pos="3179"/>
          <w:tab w:val="left" w:pos="3180"/>
        </w:tabs>
        <w:spacing w:before="2" w:line="275" w:lineRule="exact"/>
        <w:ind w:left="2880" w:right="600" w:firstLine="0"/>
        <w:rPr>
          <w:rFonts w:ascii="Times New Roman"/>
          <w:sz w:val="24"/>
        </w:rPr>
      </w:pPr>
      <w:r w:rsidRPr="004D49B8">
        <w:rPr>
          <w:rFonts w:ascii="Times New Roman"/>
          <w:b/>
          <w:sz w:val="24"/>
        </w:rPr>
        <w:t xml:space="preserve">Prof. </w:t>
      </w:r>
      <w:r w:rsidR="005E36CA" w:rsidRPr="004D49B8">
        <w:rPr>
          <w:rFonts w:ascii="Times New Roman"/>
          <w:b/>
          <w:sz w:val="24"/>
        </w:rPr>
        <w:t>Wade-Berg</w:t>
      </w:r>
      <w:r w:rsidRPr="004D49B8">
        <w:rPr>
          <w:rFonts w:ascii="Times New Roman"/>
          <w:b/>
          <w:sz w:val="24"/>
        </w:rPr>
        <w:t>:</w:t>
      </w:r>
      <w:r w:rsidRPr="004D49B8">
        <w:rPr>
          <w:rFonts w:ascii="Times New Roman"/>
          <w:sz w:val="24"/>
        </w:rPr>
        <w:t xml:space="preserve"> </w:t>
      </w:r>
      <w:r w:rsidR="005E36CA" w:rsidRPr="004D49B8">
        <w:rPr>
          <w:rFonts w:ascii="Times New Roman"/>
          <w:sz w:val="24"/>
        </w:rPr>
        <w:t xml:space="preserve">Fall 19 is when CPoS goes into effect. </w:t>
      </w:r>
      <w:r w:rsidR="00613365" w:rsidRPr="004D49B8">
        <w:rPr>
          <w:rFonts w:ascii="Times New Roman"/>
          <w:sz w:val="24"/>
        </w:rPr>
        <w:t>Our recommendation is</w:t>
      </w:r>
      <w:r w:rsidR="00613365">
        <w:rPr>
          <w:rFonts w:ascii="Times New Roman"/>
          <w:sz w:val="24"/>
        </w:rPr>
        <w:t xml:space="preserve"> for the requirement to be eliminated as of</w:t>
      </w:r>
      <w:r w:rsidR="00613365" w:rsidRPr="004D49B8">
        <w:rPr>
          <w:rFonts w:ascii="Times New Roman"/>
          <w:sz w:val="24"/>
        </w:rPr>
        <w:t xml:space="preserve"> Fall 2020 to allow for </w:t>
      </w:r>
      <w:r w:rsidR="00613365">
        <w:rPr>
          <w:rFonts w:ascii="Times New Roman"/>
          <w:sz w:val="24"/>
        </w:rPr>
        <w:t>the fact t</w:t>
      </w:r>
      <w:r w:rsidR="00613365" w:rsidRPr="004D49B8">
        <w:rPr>
          <w:rFonts w:ascii="Times New Roman"/>
          <w:sz w:val="24"/>
        </w:rPr>
        <w:t>hat student</w:t>
      </w:r>
      <w:r w:rsidR="00613365">
        <w:rPr>
          <w:rFonts w:ascii="Times New Roman"/>
          <w:sz w:val="24"/>
        </w:rPr>
        <w:t>s</w:t>
      </w:r>
      <w:r w:rsidR="00613365" w:rsidRPr="004D49B8">
        <w:rPr>
          <w:rFonts w:ascii="Times New Roman"/>
          <w:sz w:val="24"/>
        </w:rPr>
        <w:t xml:space="preserve"> are already enrolling</w:t>
      </w:r>
      <w:r w:rsidR="00613365">
        <w:rPr>
          <w:rFonts w:ascii="Times New Roman"/>
          <w:sz w:val="24"/>
        </w:rPr>
        <w:t xml:space="preserve"> in these courses for Fall 19</w:t>
      </w:r>
      <w:r w:rsidR="00613365" w:rsidRPr="004D49B8">
        <w:rPr>
          <w:rFonts w:ascii="Times New Roman"/>
          <w:sz w:val="24"/>
        </w:rPr>
        <w:t xml:space="preserve">. </w:t>
      </w:r>
      <w:r w:rsidR="00891D1B">
        <w:rPr>
          <w:rFonts w:ascii="Times New Roman"/>
          <w:sz w:val="24"/>
        </w:rPr>
        <w:t xml:space="preserve">However, we will also make the recommendation to the President that </w:t>
      </w:r>
      <w:r w:rsidR="00D30C81">
        <w:rPr>
          <w:rFonts w:ascii="Times New Roman"/>
          <w:sz w:val="24"/>
        </w:rPr>
        <w:t>students</w:t>
      </w:r>
      <w:r w:rsidR="00891D1B">
        <w:rPr>
          <w:rFonts w:ascii="Times New Roman"/>
          <w:sz w:val="24"/>
        </w:rPr>
        <w:t xml:space="preserve"> on past catalogs have it removed, which is within the President</w:t>
      </w:r>
      <w:r w:rsidR="00891D1B">
        <w:rPr>
          <w:rFonts w:ascii="Times New Roman"/>
          <w:sz w:val="24"/>
        </w:rPr>
        <w:t>’</w:t>
      </w:r>
      <w:r w:rsidR="00891D1B">
        <w:rPr>
          <w:rFonts w:ascii="Times New Roman"/>
          <w:sz w:val="24"/>
        </w:rPr>
        <w:t>s purview.</w:t>
      </w:r>
      <w:r w:rsidR="005E36CA" w:rsidRPr="004D49B8">
        <w:rPr>
          <w:rFonts w:ascii="Times New Roman"/>
          <w:sz w:val="24"/>
        </w:rPr>
        <w:t xml:space="preserve"> </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5E36CA" w:rsidRDefault="004D49B8" w:rsidP="008E19C4">
      <w:pPr>
        <w:pStyle w:val="ListParagraph"/>
        <w:tabs>
          <w:tab w:val="left" w:pos="3179"/>
          <w:tab w:val="left" w:pos="3180"/>
        </w:tabs>
        <w:spacing w:before="2" w:line="275" w:lineRule="exact"/>
        <w:ind w:right="600" w:firstLine="0"/>
        <w:rPr>
          <w:rFonts w:ascii="Times New Roman"/>
          <w:sz w:val="24"/>
        </w:rPr>
      </w:pPr>
      <w:r w:rsidRPr="004D49B8">
        <w:rPr>
          <w:rFonts w:ascii="Times New Roman"/>
          <w:b/>
          <w:sz w:val="24"/>
        </w:rPr>
        <w:t xml:space="preserve">Senator </w:t>
      </w:r>
      <w:r w:rsidR="005E36CA" w:rsidRPr="004D49B8">
        <w:rPr>
          <w:rFonts w:ascii="Times New Roman"/>
          <w:b/>
          <w:sz w:val="24"/>
        </w:rPr>
        <w:t>Harper</w:t>
      </w:r>
      <w:r>
        <w:rPr>
          <w:rFonts w:ascii="Times New Roman"/>
          <w:sz w:val="24"/>
        </w:rPr>
        <w:t xml:space="preserve"> states he is</w:t>
      </w:r>
      <w:r w:rsidR="005E36CA">
        <w:rPr>
          <w:rFonts w:ascii="Times New Roman"/>
          <w:sz w:val="24"/>
        </w:rPr>
        <w:t xml:space="preserve"> nervous about voting on this because it clearly involves faculty lines. </w:t>
      </w:r>
      <w:r w:rsidR="00891D1B">
        <w:rPr>
          <w:rFonts w:ascii="Times New Roman"/>
          <w:sz w:val="24"/>
        </w:rPr>
        <w:t>Based on demand, demand won</w:t>
      </w:r>
      <w:r w:rsidR="00891D1B">
        <w:rPr>
          <w:rFonts w:ascii="Times New Roman"/>
          <w:sz w:val="24"/>
        </w:rPr>
        <w:t>’</w:t>
      </w:r>
      <w:r w:rsidR="00891D1B">
        <w:rPr>
          <w:rFonts w:ascii="Times New Roman"/>
          <w:sz w:val="24"/>
        </w:rPr>
        <w:t>t be the same as when it was an institutional requirement. Second, I think these are good courses and it is beneficial for students. Having done study abroad for years, health and wellness is crucial.</w:t>
      </w:r>
      <w:r w:rsidR="005E36CA">
        <w:rPr>
          <w:rFonts w:ascii="Times New Roman"/>
          <w:sz w:val="24"/>
        </w:rPr>
        <w:t xml:space="preserve"> This is a big decision for one meeting.</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5E36CA" w:rsidRPr="00891D1B" w:rsidRDefault="004D49B8" w:rsidP="008E19C4">
      <w:pPr>
        <w:pStyle w:val="ListParagraph"/>
        <w:tabs>
          <w:tab w:val="left" w:pos="3179"/>
          <w:tab w:val="left" w:pos="3180"/>
        </w:tabs>
        <w:spacing w:before="2" w:line="275" w:lineRule="exact"/>
        <w:ind w:left="2880" w:right="600" w:firstLine="0"/>
        <w:rPr>
          <w:rFonts w:ascii="Times New Roman"/>
          <w:sz w:val="24"/>
        </w:rPr>
      </w:pPr>
      <w:r w:rsidRPr="004D49B8">
        <w:rPr>
          <w:rFonts w:ascii="Times New Roman"/>
          <w:b/>
          <w:sz w:val="24"/>
        </w:rPr>
        <w:t xml:space="preserve">Prof. </w:t>
      </w:r>
      <w:r w:rsidR="005E36CA" w:rsidRPr="004D49B8">
        <w:rPr>
          <w:rFonts w:ascii="Times New Roman"/>
          <w:b/>
          <w:sz w:val="24"/>
        </w:rPr>
        <w:t>Wade-Berg</w:t>
      </w:r>
      <w:r>
        <w:rPr>
          <w:rFonts w:ascii="Times New Roman"/>
          <w:sz w:val="24"/>
        </w:rPr>
        <w:t>:</w:t>
      </w:r>
      <w:r w:rsidR="005E36CA">
        <w:rPr>
          <w:rFonts w:ascii="Times New Roman"/>
          <w:sz w:val="24"/>
        </w:rPr>
        <w:t xml:space="preserve"> </w:t>
      </w:r>
      <w:r>
        <w:rPr>
          <w:rFonts w:ascii="Times New Roman"/>
          <w:sz w:val="24"/>
        </w:rPr>
        <w:t>W</w:t>
      </w:r>
      <w:r w:rsidR="005E36CA">
        <w:rPr>
          <w:rFonts w:ascii="Times New Roman"/>
          <w:sz w:val="24"/>
        </w:rPr>
        <w:t xml:space="preserve">e are not eliminating the </w:t>
      </w:r>
      <w:r w:rsidR="00613365">
        <w:rPr>
          <w:rFonts w:ascii="Times New Roman"/>
          <w:sz w:val="24"/>
        </w:rPr>
        <w:t>courses;</w:t>
      </w:r>
      <w:r w:rsidR="005E36CA">
        <w:rPr>
          <w:rFonts w:ascii="Times New Roman"/>
          <w:sz w:val="24"/>
        </w:rPr>
        <w:t xml:space="preserve"> students can still take the courses. </w:t>
      </w:r>
      <w:r w:rsidR="00891D1B">
        <w:rPr>
          <w:rFonts w:ascii="Times New Roman"/>
          <w:sz w:val="24"/>
        </w:rPr>
        <w:t xml:space="preserve">We are </w:t>
      </w:r>
      <w:r w:rsidR="00D30C81">
        <w:rPr>
          <w:rFonts w:ascii="Times New Roman"/>
          <w:sz w:val="24"/>
        </w:rPr>
        <w:t>tryign to</w:t>
      </w:r>
      <w:r w:rsidR="00891D1B">
        <w:rPr>
          <w:rFonts w:ascii="Times New Roman"/>
          <w:sz w:val="24"/>
        </w:rPr>
        <w:t xml:space="preserve"> remove the institutional requirement and </w:t>
      </w:r>
      <w:r w:rsidR="005E36CA">
        <w:rPr>
          <w:rFonts w:ascii="Times New Roman"/>
          <w:sz w:val="24"/>
        </w:rPr>
        <w:t>encourage departments to re-embed</w:t>
      </w:r>
      <w:r w:rsidR="00891D1B">
        <w:rPr>
          <w:rFonts w:ascii="Times New Roman"/>
          <w:sz w:val="24"/>
        </w:rPr>
        <w:t xml:space="preserve"> more strategica</w:t>
      </w:r>
      <w:r w:rsidR="00891D1B" w:rsidRPr="00891D1B">
        <w:rPr>
          <w:rFonts w:ascii="Times New Roman"/>
          <w:sz w:val="24"/>
        </w:rPr>
        <w:t>lly</w:t>
      </w:r>
      <w:r w:rsidRPr="00891D1B">
        <w:rPr>
          <w:rFonts w:ascii="Times New Roman"/>
          <w:sz w:val="24"/>
        </w:rPr>
        <w:t xml:space="preserve"> the courses in their </w:t>
      </w:r>
      <w:r w:rsidR="00613365" w:rsidRPr="00891D1B">
        <w:rPr>
          <w:rFonts w:ascii="Times New Roman"/>
          <w:sz w:val="24"/>
        </w:rPr>
        <w:t>Programs</w:t>
      </w:r>
      <w:r w:rsidRPr="00891D1B">
        <w:rPr>
          <w:rFonts w:ascii="Times New Roman"/>
          <w:sz w:val="24"/>
        </w:rPr>
        <w:t xml:space="preserve"> of Study.</w:t>
      </w:r>
    </w:p>
    <w:p w:rsidR="005E36CA" w:rsidRPr="00891D1B" w:rsidRDefault="005E36CA" w:rsidP="008E19C4">
      <w:pPr>
        <w:pStyle w:val="ListParagraph"/>
        <w:tabs>
          <w:tab w:val="left" w:pos="3179"/>
          <w:tab w:val="left" w:pos="3180"/>
        </w:tabs>
        <w:spacing w:before="2" w:line="275" w:lineRule="exact"/>
        <w:ind w:right="600" w:firstLine="0"/>
        <w:rPr>
          <w:rFonts w:ascii="Times New Roman"/>
          <w:sz w:val="24"/>
        </w:rPr>
      </w:pPr>
    </w:p>
    <w:p w:rsidR="005E36CA" w:rsidRDefault="004D49B8" w:rsidP="008E19C4">
      <w:pPr>
        <w:pStyle w:val="ListParagraph"/>
        <w:tabs>
          <w:tab w:val="left" w:pos="3179"/>
          <w:tab w:val="left" w:pos="3180"/>
        </w:tabs>
        <w:spacing w:before="2" w:line="275" w:lineRule="exact"/>
        <w:ind w:right="600" w:firstLine="0"/>
        <w:rPr>
          <w:rFonts w:ascii="Times New Roman"/>
          <w:sz w:val="24"/>
        </w:rPr>
      </w:pPr>
      <w:r w:rsidRPr="00891D1B">
        <w:rPr>
          <w:rFonts w:ascii="Times New Roman"/>
          <w:b/>
          <w:sz w:val="24"/>
        </w:rPr>
        <w:t xml:space="preserve">Senate President </w:t>
      </w:r>
      <w:r w:rsidR="005E36CA" w:rsidRPr="00891D1B">
        <w:rPr>
          <w:rFonts w:ascii="Times New Roman"/>
          <w:b/>
          <w:sz w:val="24"/>
        </w:rPr>
        <w:t>Purcell</w:t>
      </w:r>
      <w:r w:rsidRPr="00891D1B">
        <w:rPr>
          <w:rFonts w:ascii="Times New Roman"/>
          <w:sz w:val="24"/>
        </w:rPr>
        <w:t xml:space="preserve">: </w:t>
      </w:r>
      <w:r w:rsidR="00891D1B" w:rsidRPr="00891D1B">
        <w:rPr>
          <w:rFonts w:ascii="Times New Roman"/>
          <w:sz w:val="24"/>
        </w:rPr>
        <w:t xml:space="preserve">Regarding the </w:t>
      </w:r>
      <w:r w:rsidR="00D30C81" w:rsidRPr="00891D1B">
        <w:rPr>
          <w:rFonts w:ascii="Times New Roman"/>
          <w:sz w:val="24"/>
        </w:rPr>
        <w:t>effect</w:t>
      </w:r>
      <w:r w:rsidR="00891D1B" w:rsidRPr="00891D1B">
        <w:rPr>
          <w:rFonts w:ascii="Times New Roman"/>
          <w:sz w:val="24"/>
        </w:rPr>
        <w:t xml:space="preserve"> on f</w:t>
      </w:r>
      <w:r w:rsidR="005E36CA" w:rsidRPr="00891D1B">
        <w:rPr>
          <w:rFonts w:ascii="Times New Roman"/>
          <w:sz w:val="24"/>
        </w:rPr>
        <w:t>ull</w:t>
      </w:r>
      <w:r w:rsidR="00891D1B" w:rsidRPr="00891D1B">
        <w:rPr>
          <w:rFonts w:ascii="Times New Roman"/>
          <w:sz w:val="24"/>
        </w:rPr>
        <w:t>-t</w:t>
      </w:r>
      <w:r w:rsidR="005E36CA" w:rsidRPr="00891D1B">
        <w:rPr>
          <w:rFonts w:ascii="Times New Roman"/>
          <w:sz w:val="24"/>
        </w:rPr>
        <w:t xml:space="preserve">ime permanent </w:t>
      </w:r>
      <w:r w:rsidR="00613365" w:rsidRPr="00891D1B">
        <w:rPr>
          <w:rFonts w:ascii="Times New Roman"/>
          <w:sz w:val="24"/>
        </w:rPr>
        <w:t>faculty</w:t>
      </w:r>
      <w:r w:rsidR="00891D1B" w:rsidRPr="00891D1B">
        <w:rPr>
          <w:rFonts w:ascii="Times New Roman"/>
          <w:sz w:val="24"/>
        </w:rPr>
        <w:t>, do you have a projection for</w:t>
      </w:r>
      <w:r w:rsidR="005E36CA" w:rsidRPr="00891D1B">
        <w:rPr>
          <w:rFonts w:ascii="Times New Roman"/>
          <w:sz w:val="24"/>
        </w:rPr>
        <w:t xml:space="preserve"> </w:t>
      </w:r>
      <w:r w:rsidR="00891D1B" w:rsidRPr="00891D1B">
        <w:rPr>
          <w:rFonts w:ascii="Times New Roman"/>
          <w:sz w:val="24"/>
        </w:rPr>
        <w:t>h</w:t>
      </w:r>
      <w:r w:rsidR="005E36CA" w:rsidRPr="00891D1B">
        <w:rPr>
          <w:rFonts w:ascii="Times New Roman"/>
          <w:sz w:val="24"/>
        </w:rPr>
        <w:t>ow many se</w:t>
      </w:r>
      <w:r w:rsidRPr="00891D1B">
        <w:rPr>
          <w:rFonts w:ascii="Times New Roman"/>
          <w:sz w:val="24"/>
        </w:rPr>
        <w:t>c</w:t>
      </w:r>
      <w:r w:rsidR="005E36CA" w:rsidRPr="00891D1B">
        <w:rPr>
          <w:rFonts w:ascii="Times New Roman"/>
          <w:sz w:val="24"/>
        </w:rPr>
        <w:t>t</w:t>
      </w:r>
      <w:r w:rsidRPr="00891D1B">
        <w:rPr>
          <w:rFonts w:ascii="Times New Roman"/>
          <w:sz w:val="24"/>
        </w:rPr>
        <w:t>i</w:t>
      </w:r>
      <w:r w:rsidR="005E36CA" w:rsidRPr="00891D1B">
        <w:rPr>
          <w:rFonts w:ascii="Times New Roman"/>
          <w:sz w:val="24"/>
        </w:rPr>
        <w:t xml:space="preserve">ons </w:t>
      </w:r>
      <w:r w:rsidRPr="00891D1B">
        <w:rPr>
          <w:rFonts w:ascii="Times New Roman"/>
          <w:sz w:val="24"/>
        </w:rPr>
        <w:t xml:space="preserve">will </w:t>
      </w:r>
      <w:r w:rsidR="005E36CA" w:rsidRPr="00891D1B">
        <w:rPr>
          <w:rFonts w:ascii="Times New Roman"/>
          <w:sz w:val="24"/>
        </w:rPr>
        <w:t>be offered if t</w:t>
      </w:r>
      <w:r w:rsidR="005E36CA">
        <w:rPr>
          <w:rFonts w:ascii="Times New Roman"/>
          <w:sz w:val="24"/>
        </w:rPr>
        <w:t xml:space="preserve">he </w:t>
      </w:r>
      <w:r w:rsidR="00613365">
        <w:rPr>
          <w:rFonts w:ascii="Times New Roman"/>
          <w:sz w:val="24"/>
        </w:rPr>
        <w:t>institutional</w:t>
      </w:r>
      <w:r w:rsidR="005E36CA">
        <w:rPr>
          <w:rFonts w:ascii="Times New Roman"/>
          <w:sz w:val="24"/>
        </w:rPr>
        <w:t xml:space="preserve"> </w:t>
      </w:r>
      <w:r w:rsidR="00613365">
        <w:rPr>
          <w:rFonts w:ascii="Times New Roman"/>
          <w:sz w:val="24"/>
        </w:rPr>
        <w:t>requirements</w:t>
      </w:r>
      <w:r w:rsidR="005E36CA">
        <w:rPr>
          <w:rFonts w:ascii="Times New Roman"/>
          <w:sz w:val="24"/>
        </w:rPr>
        <w:t xml:space="preserve"> are pulled</w:t>
      </w:r>
      <w:r w:rsidR="00891D1B">
        <w:rPr>
          <w:rFonts w:ascii="Times New Roman"/>
          <w:sz w:val="24"/>
        </w:rPr>
        <w:t xml:space="preserve"> </w:t>
      </w:r>
      <w:r w:rsidR="00891D1B">
        <w:rPr>
          <w:rFonts w:ascii="Times New Roman"/>
          <w:sz w:val="24"/>
        </w:rPr>
        <w:lastRenderedPageBreak/>
        <w:t>and will that be sufficient to cover full-time lines?</w:t>
      </w:r>
    </w:p>
    <w:p w:rsidR="005E36CA" w:rsidRDefault="005E36CA" w:rsidP="008E19C4">
      <w:pPr>
        <w:pStyle w:val="ListParagraph"/>
        <w:tabs>
          <w:tab w:val="left" w:pos="3179"/>
          <w:tab w:val="left" w:pos="3180"/>
        </w:tabs>
        <w:spacing w:before="2" w:line="275" w:lineRule="exact"/>
        <w:ind w:left="2160" w:right="600" w:firstLine="0"/>
        <w:rPr>
          <w:rFonts w:ascii="Times New Roman"/>
          <w:sz w:val="24"/>
        </w:rPr>
      </w:pPr>
      <w:r>
        <w:rPr>
          <w:rFonts w:ascii="Times New Roman"/>
          <w:sz w:val="24"/>
        </w:rPr>
        <w:br/>
      </w:r>
      <w:r w:rsidR="004D49B8" w:rsidRPr="004D49B8">
        <w:rPr>
          <w:rFonts w:ascii="Times New Roman"/>
          <w:b/>
          <w:sz w:val="24"/>
        </w:rPr>
        <w:t xml:space="preserve">Prof. </w:t>
      </w:r>
      <w:r w:rsidRPr="004D49B8">
        <w:rPr>
          <w:rFonts w:ascii="Times New Roman"/>
          <w:b/>
          <w:sz w:val="24"/>
        </w:rPr>
        <w:t>Goldf</w:t>
      </w:r>
      <w:r w:rsidR="004D49B8" w:rsidRPr="004D49B8">
        <w:rPr>
          <w:rFonts w:ascii="Times New Roman"/>
          <w:b/>
          <w:sz w:val="24"/>
        </w:rPr>
        <w:t xml:space="preserve">ine: </w:t>
      </w:r>
      <w:r w:rsidR="00F472AC" w:rsidRPr="00F472AC">
        <w:rPr>
          <w:rFonts w:ascii="Times New Roman"/>
          <w:sz w:val="24"/>
        </w:rPr>
        <w:t>I have no way of knowing right now</w:t>
      </w:r>
      <w:r w:rsidR="00F472AC">
        <w:rPr>
          <w:rFonts w:ascii="Times New Roman"/>
          <w:b/>
          <w:sz w:val="24"/>
        </w:rPr>
        <w:t xml:space="preserve"> </w:t>
      </w:r>
      <w:r w:rsidR="00F472AC">
        <w:rPr>
          <w:rFonts w:ascii="Times New Roman"/>
          <w:sz w:val="24"/>
        </w:rPr>
        <w:t>i</w:t>
      </w:r>
      <w:r w:rsidR="004D49B8">
        <w:rPr>
          <w:rFonts w:ascii="Times New Roman"/>
          <w:sz w:val="24"/>
        </w:rPr>
        <w:t xml:space="preserve">t </w:t>
      </w:r>
      <w:r w:rsidRPr="00F472AC">
        <w:rPr>
          <w:rFonts w:ascii="Times New Roman"/>
          <w:sz w:val="24"/>
        </w:rPr>
        <w:t>depends o</w:t>
      </w:r>
      <w:r w:rsidR="004D49B8" w:rsidRPr="00F472AC">
        <w:rPr>
          <w:rFonts w:ascii="Times New Roman"/>
          <w:sz w:val="24"/>
        </w:rPr>
        <w:t>n the demand.</w:t>
      </w:r>
      <w:r w:rsidRPr="00F472AC">
        <w:rPr>
          <w:rFonts w:ascii="Times New Roman"/>
          <w:sz w:val="24"/>
        </w:rPr>
        <w:t xml:space="preserve"> We don</w:t>
      </w:r>
      <w:r w:rsidRPr="00F472AC">
        <w:rPr>
          <w:rFonts w:ascii="Times New Roman"/>
          <w:sz w:val="24"/>
        </w:rPr>
        <w:t>’</w:t>
      </w:r>
      <w:r w:rsidRPr="00F472AC">
        <w:rPr>
          <w:rFonts w:ascii="Times New Roman"/>
          <w:sz w:val="24"/>
        </w:rPr>
        <w:t xml:space="preserve">t want </w:t>
      </w:r>
      <w:r w:rsidR="00613365" w:rsidRPr="00F472AC">
        <w:rPr>
          <w:rFonts w:ascii="Times New Roman"/>
          <w:sz w:val="24"/>
        </w:rPr>
        <w:t>students</w:t>
      </w:r>
      <w:r w:rsidRPr="00F472AC">
        <w:rPr>
          <w:rFonts w:ascii="Times New Roman"/>
          <w:sz w:val="24"/>
        </w:rPr>
        <w:t xml:space="preserve"> to be </w:t>
      </w:r>
      <w:r w:rsidR="00613365" w:rsidRPr="00F472AC">
        <w:rPr>
          <w:rFonts w:ascii="Times New Roman"/>
          <w:sz w:val="24"/>
        </w:rPr>
        <w:t>negatively impacted</w:t>
      </w:r>
      <w:r w:rsidRPr="00F472AC">
        <w:rPr>
          <w:rFonts w:ascii="Times New Roman"/>
          <w:sz w:val="24"/>
        </w:rPr>
        <w:t>.</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5E36CA" w:rsidRDefault="004D49B8" w:rsidP="008E19C4">
      <w:pPr>
        <w:pStyle w:val="ListParagraph"/>
        <w:tabs>
          <w:tab w:val="left" w:pos="3179"/>
          <w:tab w:val="left" w:pos="3180"/>
        </w:tabs>
        <w:spacing w:before="2" w:line="275" w:lineRule="exact"/>
        <w:ind w:right="600" w:firstLine="0"/>
        <w:rPr>
          <w:rFonts w:ascii="Times New Roman"/>
          <w:sz w:val="24"/>
        </w:rPr>
      </w:pPr>
      <w:r w:rsidRPr="004D49B8">
        <w:rPr>
          <w:rFonts w:ascii="Times New Roman"/>
          <w:b/>
          <w:sz w:val="24"/>
        </w:rPr>
        <w:t xml:space="preserve">Senate President </w:t>
      </w:r>
      <w:r w:rsidR="005E36CA" w:rsidRPr="004D49B8">
        <w:rPr>
          <w:rFonts w:ascii="Times New Roman"/>
          <w:b/>
          <w:sz w:val="24"/>
        </w:rPr>
        <w:t>Purcell</w:t>
      </w:r>
      <w:r w:rsidRPr="004D49B8">
        <w:rPr>
          <w:rFonts w:ascii="Times New Roman"/>
          <w:b/>
          <w:sz w:val="24"/>
        </w:rPr>
        <w:t>:</w:t>
      </w:r>
      <w:r w:rsidR="005E36CA">
        <w:rPr>
          <w:rFonts w:ascii="Times New Roman"/>
          <w:sz w:val="24"/>
        </w:rPr>
        <w:t xml:space="preserve"> </w:t>
      </w:r>
      <w:r w:rsidR="00F472AC">
        <w:rPr>
          <w:rFonts w:ascii="Times New Roman"/>
          <w:sz w:val="24"/>
        </w:rPr>
        <w:t>Many faculty teaching KSU 1101 have</w:t>
      </w:r>
      <w:r w:rsidR="005E36CA">
        <w:rPr>
          <w:rFonts w:ascii="Times New Roman"/>
          <w:sz w:val="24"/>
        </w:rPr>
        <w:t xml:space="preserve"> dual appointments, ho</w:t>
      </w:r>
      <w:r>
        <w:rPr>
          <w:rFonts w:ascii="Times New Roman"/>
          <w:sz w:val="24"/>
        </w:rPr>
        <w:t>w</w:t>
      </w:r>
      <w:r w:rsidR="005E36CA">
        <w:rPr>
          <w:rFonts w:ascii="Times New Roman"/>
          <w:sz w:val="24"/>
        </w:rPr>
        <w:t xml:space="preserve"> will that affect them?</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5E36CA" w:rsidRDefault="004D49B8" w:rsidP="008E19C4">
      <w:pPr>
        <w:pStyle w:val="ListParagraph"/>
        <w:tabs>
          <w:tab w:val="left" w:pos="3179"/>
          <w:tab w:val="left" w:pos="3180"/>
        </w:tabs>
        <w:spacing w:before="2" w:line="275" w:lineRule="exact"/>
        <w:ind w:left="2880" w:right="600" w:firstLine="0"/>
        <w:rPr>
          <w:rFonts w:ascii="Times New Roman"/>
          <w:sz w:val="24"/>
        </w:rPr>
      </w:pPr>
      <w:r w:rsidRPr="004D49B8">
        <w:rPr>
          <w:rFonts w:ascii="Times New Roman"/>
          <w:b/>
          <w:sz w:val="24"/>
        </w:rPr>
        <w:t xml:space="preserve">Prof. </w:t>
      </w:r>
      <w:r w:rsidR="005E36CA" w:rsidRPr="004D49B8">
        <w:rPr>
          <w:rFonts w:ascii="Times New Roman"/>
          <w:b/>
          <w:sz w:val="24"/>
        </w:rPr>
        <w:t>Goldf</w:t>
      </w:r>
      <w:r w:rsidRPr="004D49B8">
        <w:rPr>
          <w:rFonts w:ascii="Times New Roman"/>
          <w:b/>
          <w:sz w:val="24"/>
        </w:rPr>
        <w:t>ine:</w:t>
      </w:r>
      <w:r>
        <w:rPr>
          <w:rFonts w:ascii="Times New Roman"/>
          <w:sz w:val="24"/>
        </w:rPr>
        <w:t xml:space="preserve"> It is</w:t>
      </w:r>
      <w:r w:rsidR="005E36CA">
        <w:rPr>
          <w:rFonts w:ascii="Times New Roman"/>
          <w:sz w:val="24"/>
        </w:rPr>
        <w:t xml:space="preserve"> very hard to know what demand will b</w:t>
      </w:r>
      <w:r>
        <w:rPr>
          <w:rFonts w:ascii="Times New Roman"/>
          <w:sz w:val="24"/>
        </w:rPr>
        <w:t>e</w:t>
      </w:r>
      <w:r w:rsidR="005E36CA">
        <w:rPr>
          <w:rFonts w:ascii="Times New Roman"/>
          <w:sz w:val="24"/>
        </w:rPr>
        <w:t xml:space="preserve"> for the course as an elective.  I could </w:t>
      </w:r>
      <w:r>
        <w:rPr>
          <w:rFonts w:ascii="Times New Roman"/>
          <w:sz w:val="24"/>
        </w:rPr>
        <w:t>g</w:t>
      </w:r>
      <w:r w:rsidR="005E36CA">
        <w:rPr>
          <w:rFonts w:ascii="Times New Roman"/>
          <w:sz w:val="24"/>
        </w:rPr>
        <w:t>o back to look</w:t>
      </w:r>
      <w:r>
        <w:rPr>
          <w:rFonts w:ascii="Times New Roman"/>
          <w:sz w:val="24"/>
        </w:rPr>
        <w:t xml:space="preserve"> </w:t>
      </w:r>
      <w:r w:rsidR="005E36CA">
        <w:rPr>
          <w:rFonts w:ascii="Times New Roman"/>
          <w:sz w:val="24"/>
        </w:rPr>
        <w:t>at those records</w:t>
      </w:r>
      <w:r>
        <w:rPr>
          <w:rFonts w:ascii="Times New Roman"/>
          <w:sz w:val="24"/>
        </w:rPr>
        <w:t xml:space="preserve"> (from when it was an elective course)</w:t>
      </w:r>
      <w:r w:rsidR="005E36CA">
        <w:rPr>
          <w:rFonts w:ascii="Times New Roman"/>
          <w:sz w:val="24"/>
        </w:rPr>
        <w:t xml:space="preserve"> but our KSU enrollment was so different then so not sure that data is relevant.  Some faculty are teaching in GenEd and have that opportunity. </w:t>
      </w:r>
      <w:r w:rsidR="00F472AC">
        <w:rPr>
          <w:rFonts w:ascii="Times New Roman"/>
          <w:sz w:val="24"/>
        </w:rPr>
        <w:t>Until we see demand I can</w:t>
      </w:r>
      <w:r w:rsidR="00F472AC">
        <w:rPr>
          <w:rFonts w:ascii="Times New Roman"/>
          <w:sz w:val="24"/>
        </w:rPr>
        <w:t>’</w:t>
      </w:r>
      <w:r w:rsidR="00F472AC">
        <w:rPr>
          <w:rFonts w:ascii="Times New Roman"/>
          <w:sz w:val="24"/>
        </w:rPr>
        <w:t>t project that.</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5E36CA" w:rsidRDefault="004D49B8" w:rsidP="008E19C4">
      <w:pPr>
        <w:pStyle w:val="ListParagraph"/>
        <w:tabs>
          <w:tab w:val="left" w:pos="3179"/>
          <w:tab w:val="left" w:pos="3180"/>
        </w:tabs>
        <w:spacing w:before="2" w:line="275" w:lineRule="exact"/>
        <w:ind w:right="600" w:firstLine="0"/>
        <w:rPr>
          <w:rFonts w:ascii="Times New Roman"/>
          <w:sz w:val="24"/>
        </w:rPr>
      </w:pPr>
      <w:r w:rsidRPr="004D49B8">
        <w:rPr>
          <w:rFonts w:ascii="Times New Roman"/>
          <w:b/>
          <w:sz w:val="24"/>
        </w:rPr>
        <w:t xml:space="preserve">Senator </w:t>
      </w:r>
      <w:r w:rsidR="005E36CA" w:rsidRPr="004D49B8">
        <w:rPr>
          <w:rFonts w:ascii="Times New Roman"/>
          <w:b/>
          <w:sz w:val="24"/>
        </w:rPr>
        <w:t>Rogers</w:t>
      </w:r>
      <w:r>
        <w:rPr>
          <w:rFonts w:ascii="Times New Roman"/>
          <w:sz w:val="24"/>
        </w:rPr>
        <w:t xml:space="preserve"> asks </w:t>
      </w:r>
      <w:r w:rsidR="005E36CA">
        <w:rPr>
          <w:rFonts w:ascii="Times New Roman"/>
          <w:sz w:val="24"/>
        </w:rPr>
        <w:t>was</w:t>
      </w:r>
      <w:r>
        <w:rPr>
          <w:rFonts w:ascii="Times New Roman"/>
          <w:sz w:val="24"/>
        </w:rPr>
        <w:t xml:space="preserve"> </w:t>
      </w:r>
      <w:r w:rsidR="005E36CA">
        <w:rPr>
          <w:rFonts w:ascii="Times New Roman"/>
          <w:sz w:val="24"/>
        </w:rPr>
        <w:t xml:space="preserve">there any look at the data in a recent semester about how many students have the class filling an elective block? </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5E36CA" w:rsidRDefault="004D49B8" w:rsidP="008E19C4">
      <w:pPr>
        <w:pStyle w:val="ListParagraph"/>
        <w:tabs>
          <w:tab w:val="left" w:pos="3179"/>
          <w:tab w:val="left" w:pos="3180"/>
        </w:tabs>
        <w:spacing w:before="2" w:line="275" w:lineRule="exact"/>
        <w:ind w:left="2880" w:right="600" w:firstLine="0"/>
        <w:rPr>
          <w:rFonts w:ascii="Times New Roman"/>
          <w:sz w:val="24"/>
        </w:rPr>
      </w:pPr>
      <w:r w:rsidRPr="004D49B8">
        <w:rPr>
          <w:rFonts w:ascii="Times New Roman"/>
          <w:b/>
          <w:sz w:val="24"/>
        </w:rPr>
        <w:t xml:space="preserve">Prof. </w:t>
      </w:r>
      <w:r w:rsidR="005E36CA" w:rsidRPr="004D49B8">
        <w:rPr>
          <w:rFonts w:ascii="Times New Roman"/>
          <w:b/>
          <w:sz w:val="24"/>
        </w:rPr>
        <w:t>Wade-Berg</w:t>
      </w:r>
      <w:r w:rsidRPr="004D49B8">
        <w:rPr>
          <w:rFonts w:ascii="Times New Roman"/>
          <w:b/>
          <w:sz w:val="24"/>
        </w:rPr>
        <w:t xml:space="preserve">: </w:t>
      </w:r>
      <w:r w:rsidR="00F472AC">
        <w:rPr>
          <w:rFonts w:ascii="Times New Roman"/>
          <w:sz w:val="24"/>
        </w:rPr>
        <w:t>R</w:t>
      </w:r>
      <w:r w:rsidR="005E36CA">
        <w:rPr>
          <w:rFonts w:ascii="Times New Roman"/>
          <w:sz w:val="24"/>
        </w:rPr>
        <w:t xml:space="preserve">ight </w:t>
      </w:r>
      <w:r w:rsidR="00613365">
        <w:rPr>
          <w:rFonts w:ascii="Times New Roman"/>
          <w:sz w:val="24"/>
        </w:rPr>
        <w:t>now,</w:t>
      </w:r>
      <w:r w:rsidR="005E36CA">
        <w:rPr>
          <w:rFonts w:ascii="Times New Roman"/>
          <w:sz w:val="24"/>
        </w:rPr>
        <w:t xml:space="preserve"> WELL 1000 sits on the </w:t>
      </w:r>
      <w:r w:rsidR="00F472AC">
        <w:rPr>
          <w:rFonts w:ascii="Times New Roman"/>
          <w:sz w:val="24"/>
        </w:rPr>
        <w:t>out</w:t>
      </w:r>
      <w:r w:rsidR="005E36CA">
        <w:rPr>
          <w:rFonts w:ascii="Times New Roman"/>
          <w:sz w:val="24"/>
        </w:rPr>
        <w:t>side o</w:t>
      </w:r>
      <w:r>
        <w:rPr>
          <w:rFonts w:ascii="Times New Roman"/>
          <w:sz w:val="24"/>
        </w:rPr>
        <w:t>f</w:t>
      </w:r>
      <w:r w:rsidR="005E36CA">
        <w:rPr>
          <w:rFonts w:ascii="Times New Roman"/>
          <w:sz w:val="24"/>
        </w:rPr>
        <w:t xml:space="preserve"> the elective block. If they get all the way to graduation</w:t>
      </w:r>
      <w:r w:rsidR="00F472AC">
        <w:rPr>
          <w:rFonts w:ascii="Times New Roman"/>
          <w:sz w:val="24"/>
        </w:rPr>
        <w:t xml:space="preserve"> and they don</w:t>
      </w:r>
      <w:r w:rsidR="00F472AC">
        <w:rPr>
          <w:rFonts w:ascii="Times New Roman"/>
          <w:sz w:val="24"/>
        </w:rPr>
        <w:t>’</w:t>
      </w:r>
      <w:r w:rsidR="00F472AC">
        <w:rPr>
          <w:rFonts w:ascii="Times New Roman"/>
          <w:sz w:val="24"/>
        </w:rPr>
        <w:t xml:space="preserve">t have three credits </w:t>
      </w:r>
      <w:r w:rsidR="005E36CA">
        <w:rPr>
          <w:rFonts w:ascii="Times New Roman"/>
          <w:sz w:val="24"/>
        </w:rPr>
        <w:t>the student has to go back and take the credit. KSU 1101 pulls into the elective space</w:t>
      </w:r>
      <w:r>
        <w:rPr>
          <w:rFonts w:ascii="Times New Roman"/>
          <w:sz w:val="24"/>
        </w:rPr>
        <w:t>;</w:t>
      </w:r>
      <w:r w:rsidR="005E36CA">
        <w:rPr>
          <w:rFonts w:ascii="Times New Roman"/>
          <w:sz w:val="24"/>
        </w:rPr>
        <w:t xml:space="preserve"> if it</w:t>
      </w:r>
      <w:r w:rsidR="005E36CA">
        <w:rPr>
          <w:rFonts w:ascii="Times New Roman"/>
          <w:sz w:val="24"/>
        </w:rPr>
        <w:t>’</w:t>
      </w:r>
      <w:r w:rsidR="005E36CA">
        <w:rPr>
          <w:rFonts w:ascii="Times New Roman"/>
          <w:sz w:val="24"/>
        </w:rPr>
        <w:t>s open Degree Works puts it in there. Data we have is how many sections offered and how much they fill up.</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5E36CA" w:rsidRDefault="004D49B8" w:rsidP="008E19C4">
      <w:pPr>
        <w:pStyle w:val="ListParagraph"/>
        <w:tabs>
          <w:tab w:val="left" w:pos="3179"/>
          <w:tab w:val="left" w:pos="3180"/>
        </w:tabs>
        <w:spacing w:before="2" w:line="275" w:lineRule="exact"/>
        <w:ind w:right="600" w:firstLine="0"/>
        <w:rPr>
          <w:rFonts w:ascii="Times New Roman"/>
          <w:sz w:val="24"/>
        </w:rPr>
      </w:pPr>
      <w:r w:rsidRPr="004D49B8">
        <w:rPr>
          <w:rFonts w:ascii="Times New Roman"/>
          <w:b/>
          <w:sz w:val="24"/>
        </w:rPr>
        <w:t xml:space="preserve">Senate President </w:t>
      </w:r>
      <w:r w:rsidR="005E36CA" w:rsidRPr="004D49B8">
        <w:rPr>
          <w:rFonts w:ascii="Times New Roman"/>
          <w:b/>
          <w:sz w:val="24"/>
        </w:rPr>
        <w:t>Purcell</w:t>
      </w:r>
      <w:r>
        <w:rPr>
          <w:rFonts w:ascii="Times New Roman"/>
          <w:sz w:val="24"/>
        </w:rPr>
        <w:t xml:space="preserve"> says </w:t>
      </w:r>
      <w:r w:rsidR="005E36CA">
        <w:rPr>
          <w:rFonts w:ascii="Times New Roman"/>
          <w:sz w:val="24"/>
        </w:rPr>
        <w:t xml:space="preserve">the policy as it has </w:t>
      </w:r>
      <w:r w:rsidR="00613365">
        <w:rPr>
          <w:rFonts w:ascii="Times New Roman"/>
          <w:sz w:val="24"/>
        </w:rPr>
        <w:t>existed</w:t>
      </w:r>
      <w:r w:rsidR="005E36CA">
        <w:rPr>
          <w:rFonts w:ascii="Times New Roman"/>
          <w:sz w:val="24"/>
        </w:rPr>
        <w:t xml:space="preserve"> with WELL 1000 does not allow it to count as an elective but this could be changed if this recommendation p</w:t>
      </w:r>
      <w:r>
        <w:rPr>
          <w:rFonts w:ascii="Times New Roman"/>
          <w:sz w:val="24"/>
        </w:rPr>
        <w:t>a</w:t>
      </w:r>
      <w:r w:rsidR="005E36CA">
        <w:rPr>
          <w:rFonts w:ascii="Times New Roman"/>
          <w:sz w:val="24"/>
        </w:rPr>
        <w:t>sses.</w:t>
      </w:r>
    </w:p>
    <w:p w:rsidR="00F472AC" w:rsidRPr="00F472AC" w:rsidRDefault="00F472AC" w:rsidP="008E19C4">
      <w:pPr>
        <w:pStyle w:val="ListParagraph"/>
        <w:tabs>
          <w:tab w:val="left" w:pos="3179"/>
          <w:tab w:val="left" w:pos="3180"/>
        </w:tabs>
        <w:spacing w:before="2" w:line="275" w:lineRule="exact"/>
        <w:ind w:left="2880" w:right="600" w:firstLine="0"/>
        <w:rPr>
          <w:rFonts w:ascii="Times New Roman"/>
          <w:sz w:val="24"/>
        </w:rPr>
      </w:pPr>
      <w:r>
        <w:rPr>
          <w:rFonts w:ascii="Times New Roman"/>
          <w:b/>
          <w:sz w:val="24"/>
        </w:rPr>
        <w:t xml:space="preserve">Prof. Wade-Berg: </w:t>
      </w:r>
      <w:r w:rsidRPr="00F472AC">
        <w:rPr>
          <w:rFonts w:ascii="Times New Roman"/>
          <w:sz w:val="24"/>
        </w:rPr>
        <w:t xml:space="preserve">yes, if this </w:t>
      </w:r>
      <w:r w:rsidR="00D30C81" w:rsidRPr="00F472AC">
        <w:rPr>
          <w:rFonts w:ascii="Times New Roman"/>
          <w:sz w:val="24"/>
        </w:rPr>
        <w:t>passes,</w:t>
      </w:r>
      <w:r w:rsidRPr="00F472AC">
        <w:rPr>
          <w:rFonts w:ascii="Times New Roman"/>
          <w:sz w:val="24"/>
        </w:rPr>
        <w:t xml:space="preserve"> we can count WELL 1000 as an elective Three provisions: they have to complete their major upper division requirements, the CPoS </w:t>
      </w:r>
      <w:r w:rsidR="00D30C81" w:rsidRPr="00F472AC">
        <w:rPr>
          <w:rFonts w:ascii="Times New Roman"/>
          <w:sz w:val="24"/>
        </w:rPr>
        <w:t>includes</w:t>
      </w:r>
      <w:r w:rsidRPr="00F472AC">
        <w:rPr>
          <w:rFonts w:ascii="Times New Roman"/>
          <w:sz w:val="24"/>
        </w:rPr>
        <w:t xml:space="preserve"> the course, or the student has not filled their elective space. Currently, we can</w:t>
      </w:r>
      <w:r w:rsidRPr="00F472AC">
        <w:rPr>
          <w:rFonts w:ascii="Times New Roman"/>
          <w:sz w:val="24"/>
        </w:rPr>
        <w:t>’</w:t>
      </w:r>
      <w:r w:rsidRPr="00F472AC">
        <w:rPr>
          <w:rFonts w:ascii="Times New Roman"/>
          <w:sz w:val="24"/>
        </w:rPr>
        <w:t>t do that. That is only if we waive the policy.</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F472AC" w:rsidRDefault="004D49B8" w:rsidP="008E19C4">
      <w:pPr>
        <w:pStyle w:val="ListParagraph"/>
        <w:tabs>
          <w:tab w:val="left" w:pos="3179"/>
          <w:tab w:val="left" w:pos="3180"/>
        </w:tabs>
        <w:spacing w:before="2" w:line="275" w:lineRule="exact"/>
        <w:ind w:right="600" w:firstLine="0"/>
        <w:rPr>
          <w:rFonts w:ascii="Times New Roman"/>
          <w:sz w:val="24"/>
        </w:rPr>
      </w:pPr>
      <w:r w:rsidRPr="004D49B8">
        <w:rPr>
          <w:rFonts w:ascii="Times New Roman"/>
          <w:b/>
          <w:sz w:val="24"/>
        </w:rPr>
        <w:t xml:space="preserve">Senator </w:t>
      </w:r>
      <w:r w:rsidR="005E36CA" w:rsidRPr="004D49B8">
        <w:rPr>
          <w:rFonts w:ascii="Times New Roman"/>
          <w:b/>
          <w:sz w:val="24"/>
        </w:rPr>
        <w:t>Collins</w:t>
      </w:r>
      <w:r>
        <w:rPr>
          <w:rFonts w:ascii="Times New Roman"/>
          <w:sz w:val="24"/>
        </w:rPr>
        <w:t xml:space="preserve"> asks</w:t>
      </w:r>
      <w:r w:rsidR="005E36CA">
        <w:rPr>
          <w:rFonts w:ascii="Times New Roman"/>
          <w:sz w:val="24"/>
        </w:rPr>
        <w:t xml:space="preserve"> to clarify what we are voting on.</w:t>
      </w:r>
      <w:r w:rsidR="00F472AC">
        <w:rPr>
          <w:rFonts w:ascii="Times New Roman"/>
          <w:sz w:val="24"/>
        </w:rPr>
        <w:t xml:space="preserve"> What if Faculty Senate says no to this recommendation?</w:t>
      </w:r>
    </w:p>
    <w:p w:rsidR="005E36CA" w:rsidRPr="00F472AC" w:rsidRDefault="005E36CA" w:rsidP="008E19C4">
      <w:pPr>
        <w:tabs>
          <w:tab w:val="left" w:pos="3179"/>
          <w:tab w:val="left" w:pos="3180"/>
        </w:tabs>
        <w:spacing w:before="2" w:line="275" w:lineRule="exact"/>
        <w:ind w:right="600"/>
        <w:rPr>
          <w:rFonts w:ascii="Times New Roman"/>
          <w:sz w:val="24"/>
        </w:rPr>
      </w:pPr>
    </w:p>
    <w:p w:rsidR="005E36CA" w:rsidRDefault="004D49B8" w:rsidP="008E19C4">
      <w:pPr>
        <w:pStyle w:val="ListParagraph"/>
        <w:tabs>
          <w:tab w:val="left" w:pos="3179"/>
          <w:tab w:val="left" w:pos="3180"/>
        </w:tabs>
        <w:spacing w:before="2" w:line="275" w:lineRule="exact"/>
        <w:ind w:left="2880" w:right="600" w:firstLine="0"/>
        <w:rPr>
          <w:rFonts w:ascii="Times New Roman"/>
          <w:sz w:val="24"/>
        </w:rPr>
      </w:pPr>
      <w:r w:rsidRPr="00F472AC">
        <w:rPr>
          <w:rFonts w:ascii="Times New Roman"/>
          <w:b/>
          <w:sz w:val="24"/>
        </w:rPr>
        <w:t xml:space="preserve">Prof. </w:t>
      </w:r>
      <w:r w:rsidR="005E36CA" w:rsidRPr="00F472AC">
        <w:rPr>
          <w:rFonts w:ascii="Times New Roman"/>
          <w:b/>
          <w:sz w:val="24"/>
        </w:rPr>
        <w:t>Wade-Berg</w:t>
      </w:r>
      <w:r w:rsidRPr="00F472AC">
        <w:rPr>
          <w:rFonts w:ascii="Times New Roman"/>
          <w:sz w:val="24"/>
        </w:rPr>
        <w:t>:</w:t>
      </w:r>
      <w:r w:rsidR="00F472AC" w:rsidRPr="00F472AC">
        <w:rPr>
          <w:rFonts w:ascii="Times New Roman"/>
          <w:sz w:val="24"/>
        </w:rPr>
        <w:t xml:space="preserve"> The courses will still be offered no matter what. The question is</w:t>
      </w:r>
      <w:r w:rsidRPr="00F472AC">
        <w:rPr>
          <w:rFonts w:ascii="Times New Roman"/>
          <w:sz w:val="24"/>
        </w:rPr>
        <w:t xml:space="preserve"> </w:t>
      </w:r>
      <w:r w:rsidR="00F472AC" w:rsidRPr="00F472AC">
        <w:rPr>
          <w:rFonts w:ascii="Times New Roman"/>
          <w:sz w:val="24"/>
        </w:rPr>
        <w:t>h</w:t>
      </w:r>
      <w:r w:rsidR="005E36CA" w:rsidRPr="00F472AC">
        <w:rPr>
          <w:rFonts w:ascii="Times New Roman"/>
          <w:sz w:val="24"/>
        </w:rPr>
        <w:t>ow will they be placed and how much students will pay for them</w:t>
      </w:r>
      <w:r w:rsidR="00F472AC" w:rsidRPr="00F472AC">
        <w:rPr>
          <w:rFonts w:ascii="Times New Roman"/>
          <w:sz w:val="24"/>
        </w:rPr>
        <w:t>.</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5E36CA" w:rsidRDefault="004D49B8" w:rsidP="008E19C4">
      <w:pPr>
        <w:pStyle w:val="ListParagraph"/>
        <w:tabs>
          <w:tab w:val="left" w:pos="3179"/>
          <w:tab w:val="left" w:pos="3180"/>
        </w:tabs>
        <w:spacing w:before="2" w:line="275" w:lineRule="exact"/>
        <w:ind w:right="600" w:firstLine="0"/>
        <w:rPr>
          <w:rFonts w:ascii="Times New Roman"/>
          <w:sz w:val="24"/>
        </w:rPr>
      </w:pPr>
      <w:r w:rsidRPr="004D49B8">
        <w:rPr>
          <w:rFonts w:ascii="Times New Roman"/>
          <w:b/>
          <w:sz w:val="24"/>
        </w:rPr>
        <w:t xml:space="preserve">Senator </w:t>
      </w:r>
      <w:r w:rsidR="005E36CA" w:rsidRPr="004D49B8">
        <w:rPr>
          <w:rFonts w:ascii="Times New Roman"/>
          <w:b/>
          <w:sz w:val="24"/>
        </w:rPr>
        <w:t>Collins</w:t>
      </w:r>
      <w:r>
        <w:rPr>
          <w:rFonts w:ascii="Times New Roman"/>
          <w:sz w:val="24"/>
        </w:rPr>
        <w:t xml:space="preserve"> </w:t>
      </w:r>
      <w:r w:rsidR="00F472AC">
        <w:rPr>
          <w:rFonts w:ascii="Times New Roman"/>
          <w:sz w:val="24"/>
        </w:rPr>
        <w:t>what is the default?</w:t>
      </w:r>
    </w:p>
    <w:p w:rsidR="00F472AC" w:rsidRDefault="00F472AC" w:rsidP="008E19C4">
      <w:pPr>
        <w:pStyle w:val="ListParagraph"/>
        <w:tabs>
          <w:tab w:val="left" w:pos="3179"/>
          <w:tab w:val="left" w:pos="3180"/>
        </w:tabs>
        <w:spacing w:before="2" w:line="275" w:lineRule="exact"/>
        <w:ind w:right="600" w:firstLine="0"/>
        <w:rPr>
          <w:rFonts w:ascii="Times New Roman"/>
          <w:sz w:val="24"/>
        </w:rPr>
      </w:pPr>
    </w:p>
    <w:p w:rsidR="005E36CA" w:rsidRPr="00F472AC" w:rsidRDefault="004D49B8" w:rsidP="008E19C4">
      <w:pPr>
        <w:pStyle w:val="ListParagraph"/>
        <w:tabs>
          <w:tab w:val="left" w:pos="3179"/>
          <w:tab w:val="left" w:pos="3180"/>
        </w:tabs>
        <w:spacing w:before="2" w:line="275" w:lineRule="exact"/>
        <w:ind w:left="2880" w:right="600" w:firstLine="0"/>
        <w:rPr>
          <w:rFonts w:ascii="Times New Roman"/>
          <w:sz w:val="24"/>
        </w:rPr>
      </w:pPr>
      <w:r w:rsidRPr="00F472AC">
        <w:rPr>
          <w:rFonts w:ascii="Times New Roman"/>
          <w:b/>
          <w:sz w:val="24"/>
        </w:rPr>
        <w:t xml:space="preserve">Prof. </w:t>
      </w:r>
      <w:r w:rsidR="005E36CA" w:rsidRPr="00F472AC">
        <w:rPr>
          <w:rFonts w:ascii="Times New Roman"/>
          <w:b/>
          <w:sz w:val="24"/>
        </w:rPr>
        <w:t>Wade-Berg</w:t>
      </w:r>
      <w:r w:rsidR="00F472AC" w:rsidRPr="00F472AC">
        <w:rPr>
          <w:rFonts w:ascii="Times New Roman"/>
          <w:sz w:val="24"/>
        </w:rPr>
        <w:t xml:space="preserve">: It is variable. It </w:t>
      </w:r>
      <w:r w:rsidR="005E36CA" w:rsidRPr="00F472AC">
        <w:rPr>
          <w:rFonts w:ascii="Times New Roman"/>
          <w:sz w:val="24"/>
        </w:rPr>
        <w:t xml:space="preserve">depends on </w:t>
      </w:r>
      <w:r w:rsidR="00F472AC" w:rsidRPr="00F472AC">
        <w:rPr>
          <w:rFonts w:ascii="Times New Roman"/>
          <w:sz w:val="24"/>
        </w:rPr>
        <w:t xml:space="preserve">the degree program if you keep it as no. And if yes, then the classes will </w:t>
      </w:r>
      <w:r w:rsidR="005E36CA" w:rsidRPr="00F472AC">
        <w:rPr>
          <w:rFonts w:ascii="Times New Roman"/>
          <w:sz w:val="24"/>
        </w:rPr>
        <w:t>default as electives and hopefully depending on when they take that elective</w:t>
      </w:r>
      <w:r w:rsidR="00F472AC" w:rsidRPr="00F472AC">
        <w:rPr>
          <w:rFonts w:ascii="Times New Roman"/>
          <w:sz w:val="24"/>
        </w:rPr>
        <w:t>, that</w:t>
      </w:r>
      <w:r w:rsidR="005E36CA" w:rsidRPr="00F472AC">
        <w:rPr>
          <w:rFonts w:ascii="Times New Roman"/>
          <w:sz w:val="24"/>
        </w:rPr>
        <w:t xml:space="preserve"> will determine if Financial Aid</w:t>
      </w:r>
      <w:r w:rsidR="00F472AC" w:rsidRPr="00F472AC">
        <w:rPr>
          <w:rFonts w:ascii="Times New Roman"/>
          <w:sz w:val="24"/>
        </w:rPr>
        <w:t xml:space="preserve"> will cover it or not.</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5E36CA" w:rsidRDefault="004D49B8" w:rsidP="008E19C4">
      <w:pPr>
        <w:pStyle w:val="ListParagraph"/>
        <w:tabs>
          <w:tab w:val="left" w:pos="3179"/>
          <w:tab w:val="left" w:pos="3180"/>
        </w:tabs>
        <w:spacing w:before="2" w:line="275" w:lineRule="exact"/>
        <w:ind w:right="600" w:firstLine="0"/>
        <w:rPr>
          <w:rFonts w:ascii="Times New Roman"/>
          <w:sz w:val="24"/>
        </w:rPr>
      </w:pPr>
      <w:r w:rsidRPr="00F472AC">
        <w:rPr>
          <w:rFonts w:ascii="Times New Roman"/>
          <w:b/>
          <w:sz w:val="24"/>
        </w:rPr>
        <w:t xml:space="preserve">Senator President </w:t>
      </w:r>
      <w:r w:rsidR="005E36CA" w:rsidRPr="00F472AC">
        <w:rPr>
          <w:rFonts w:ascii="Times New Roman"/>
          <w:b/>
          <w:sz w:val="24"/>
        </w:rPr>
        <w:t>Purcell</w:t>
      </w:r>
      <w:r w:rsidR="005E36CA" w:rsidRPr="00F472AC">
        <w:rPr>
          <w:rFonts w:ascii="Times New Roman"/>
          <w:sz w:val="24"/>
        </w:rPr>
        <w:t xml:space="preserve">: if this remains in </w:t>
      </w:r>
      <w:r w:rsidR="00613365" w:rsidRPr="00F472AC">
        <w:rPr>
          <w:rFonts w:ascii="Times New Roman"/>
          <w:sz w:val="24"/>
        </w:rPr>
        <w:t>place,</w:t>
      </w:r>
      <w:r w:rsidR="005E36CA" w:rsidRPr="00F472AC">
        <w:rPr>
          <w:rFonts w:ascii="Times New Roman"/>
          <w:sz w:val="24"/>
        </w:rPr>
        <w:t xml:space="preserve"> we are asking students required to take</w:t>
      </w:r>
      <w:r w:rsidRPr="00F472AC">
        <w:rPr>
          <w:rFonts w:ascii="Times New Roman"/>
          <w:sz w:val="24"/>
        </w:rPr>
        <w:t xml:space="preserve"> these courses to pay out of pocket.</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5E36CA" w:rsidRPr="00EE3B2B" w:rsidRDefault="004D49B8" w:rsidP="008E19C4">
      <w:pPr>
        <w:pStyle w:val="ListParagraph"/>
        <w:tabs>
          <w:tab w:val="left" w:pos="3179"/>
          <w:tab w:val="left" w:pos="3180"/>
        </w:tabs>
        <w:spacing w:before="2" w:line="275" w:lineRule="exact"/>
        <w:ind w:right="600" w:firstLine="0"/>
        <w:rPr>
          <w:rFonts w:ascii="Times New Roman"/>
          <w:sz w:val="24"/>
        </w:rPr>
      </w:pPr>
      <w:r w:rsidRPr="004D49B8">
        <w:rPr>
          <w:rFonts w:ascii="Times New Roman"/>
          <w:b/>
          <w:sz w:val="24"/>
        </w:rPr>
        <w:t xml:space="preserve">Senator </w:t>
      </w:r>
      <w:r w:rsidR="005E36CA" w:rsidRPr="004D49B8">
        <w:rPr>
          <w:rFonts w:ascii="Times New Roman"/>
          <w:b/>
          <w:sz w:val="24"/>
        </w:rPr>
        <w:t>Clegorne</w:t>
      </w:r>
      <w:r>
        <w:rPr>
          <w:rFonts w:ascii="Times New Roman"/>
          <w:sz w:val="24"/>
        </w:rPr>
        <w:t xml:space="preserve"> says i</w:t>
      </w:r>
      <w:r w:rsidR="005E36CA">
        <w:rPr>
          <w:rFonts w:ascii="Times New Roman"/>
          <w:sz w:val="24"/>
        </w:rPr>
        <w:t>t would not be untrue to say if we don</w:t>
      </w:r>
      <w:r w:rsidR="005E36CA">
        <w:rPr>
          <w:rFonts w:ascii="Times New Roman"/>
          <w:sz w:val="24"/>
        </w:rPr>
        <w:t>’</w:t>
      </w:r>
      <w:r w:rsidR="005E36CA">
        <w:rPr>
          <w:rFonts w:ascii="Times New Roman"/>
          <w:sz w:val="24"/>
        </w:rPr>
        <w:t xml:space="preserve">t pass </w:t>
      </w:r>
      <w:r w:rsidR="00613365">
        <w:rPr>
          <w:rFonts w:ascii="Times New Roman"/>
          <w:sz w:val="24"/>
        </w:rPr>
        <w:t>it,</w:t>
      </w:r>
      <w:r w:rsidR="005E36CA">
        <w:rPr>
          <w:rFonts w:ascii="Times New Roman"/>
          <w:sz w:val="24"/>
        </w:rPr>
        <w:t xml:space="preserve"> we are putting students in a bad p</w:t>
      </w:r>
      <w:r>
        <w:rPr>
          <w:rFonts w:ascii="Times New Roman"/>
          <w:sz w:val="24"/>
        </w:rPr>
        <w:t>la</w:t>
      </w:r>
      <w:r w:rsidR="005E36CA">
        <w:rPr>
          <w:rFonts w:ascii="Times New Roman"/>
          <w:sz w:val="24"/>
        </w:rPr>
        <w:t>ce if</w:t>
      </w:r>
      <w:r w:rsidR="00F472AC">
        <w:rPr>
          <w:rFonts w:ascii="Times New Roman"/>
          <w:sz w:val="24"/>
        </w:rPr>
        <w:t xml:space="preserve"> they have to pay out of pocket</w:t>
      </w:r>
      <w:r w:rsidR="00EE3B2B">
        <w:rPr>
          <w:rFonts w:ascii="Times New Roman"/>
          <w:sz w:val="24"/>
        </w:rPr>
        <w:t xml:space="preserve">. </w:t>
      </w:r>
      <w:r w:rsidR="005E36CA" w:rsidRPr="00EE3B2B">
        <w:rPr>
          <w:rFonts w:ascii="Times New Roman"/>
          <w:sz w:val="24"/>
        </w:rPr>
        <w:t xml:space="preserve">On the flip side we are putting </w:t>
      </w:r>
      <w:r w:rsidR="005E36CA" w:rsidRPr="00EE3B2B">
        <w:rPr>
          <w:rFonts w:ascii="Times New Roman"/>
          <w:sz w:val="24"/>
        </w:rPr>
        <w:lastRenderedPageBreak/>
        <w:t>faculty in a really hard place because it puts the livelihood of that faculty entirely in the hands of other department</w:t>
      </w:r>
      <w:r w:rsidR="005E36CA" w:rsidRPr="00EE3B2B">
        <w:rPr>
          <w:rFonts w:ascii="Times New Roman"/>
          <w:sz w:val="24"/>
        </w:rPr>
        <w:t>’</w:t>
      </w:r>
      <w:r w:rsidR="005E36CA" w:rsidRPr="00EE3B2B">
        <w:rPr>
          <w:rFonts w:ascii="Times New Roman"/>
          <w:sz w:val="24"/>
        </w:rPr>
        <w:t>s faculty if they choose to incorporate these courses into their programs of study.</w:t>
      </w:r>
    </w:p>
    <w:p w:rsidR="00EE3B2B" w:rsidRPr="00EE3B2B" w:rsidRDefault="00EE3B2B" w:rsidP="008E19C4">
      <w:pPr>
        <w:tabs>
          <w:tab w:val="left" w:pos="3179"/>
          <w:tab w:val="left" w:pos="3180"/>
        </w:tabs>
        <w:spacing w:before="2" w:line="275" w:lineRule="exact"/>
        <w:ind w:right="600"/>
        <w:rPr>
          <w:rFonts w:ascii="Times New Roman"/>
          <w:b/>
          <w:sz w:val="24"/>
        </w:rPr>
      </w:pPr>
      <w:r>
        <w:rPr>
          <w:rFonts w:ascii="Times New Roman"/>
          <w:sz w:val="24"/>
        </w:rPr>
        <w:tab/>
      </w:r>
      <w:r>
        <w:rPr>
          <w:rFonts w:ascii="Times New Roman"/>
          <w:sz w:val="24"/>
        </w:rPr>
        <w:tab/>
      </w:r>
    </w:p>
    <w:p w:rsidR="00F472AC" w:rsidRDefault="00EE3B2B" w:rsidP="008E19C4">
      <w:pPr>
        <w:tabs>
          <w:tab w:val="left" w:pos="3179"/>
          <w:tab w:val="left" w:pos="3180"/>
        </w:tabs>
        <w:spacing w:before="2" w:line="275" w:lineRule="exact"/>
        <w:ind w:left="2880" w:right="600"/>
        <w:rPr>
          <w:rFonts w:ascii="Times New Roman"/>
          <w:sz w:val="24"/>
        </w:rPr>
      </w:pPr>
      <w:r w:rsidRPr="00EE3B2B">
        <w:rPr>
          <w:rFonts w:ascii="Times New Roman"/>
          <w:b/>
          <w:sz w:val="24"/>
        </w:rPr>
        <w:t xml:space="preserve">Prof. </w:t>
      </w:r>
      <w:r w:rsidR="005E36CA" w:rsidRPr="00EE3B2B">
        <w:rPr>
          <w:rFonts w:ascii="Times New Roman"/>
          <w:b/>
          <w:sz w:val="24"/>
        </w:rPr>
        <w:t>Wade-Ber</w:t>
      </w:r>
      <w:r w:rsidRPr="00EE3B2B">
        <w:rPr>
          <w:rFonts w:ascii="Times New Roman"/>
          <w:b/>
          <w:sz w:val="24"/>
        </w:rPr>
        <w:t>g</w:t>
      </w:r>
      <w:r>
        <w:rPr>
          <w:rFonts w:ascii="Times New Roman"/>
          <w:sz w:val="24"/>
        </w:rPr>
        <w:t xml:space="preserve">: </w:t>
      </w:r>
      <w:r w:rsidR="00F472AC">
        <w:rPr>
          <w:rFonts w:ascii="Times New Roman"/>
          <w:sz w:val="24"/>
        </w:rPr>
        <w:t>That</w:t>
      </w:r>
      <w:r w:rsidR="00F472AC">
        <w:rPr>
          <w:rFonts w:ascii="Times New Roman"/>
          <w:sz w:val="24"/>
        </w:rPr>
        <w:t>’</w:t>
      </w:r>
      <w:r w:rsidR="00F472AC">
        <w:rPr>
          <w:rFonts w:ascii="Times New Roman"/>
          <w:sz w:val="24"/>
        </w:rPr>
        <w:t>s why we asked for 2020 to give Department time to plan their shift in workload.</w:t>
      </w:r>
    </w:p>
    <w:p w:rsidR="00934E79" w:rsidRDefault="00934E79" w:rsidP="008E19C4">
      <w:pPr>
        <w:tabs>
          <w:tab w:val="left" w:pos="3179"/>
          <w:tab w:val="left" w:pos="3180"/>
        </w:tabs>
        <w:spacing w:before="2" w:line="275" w:lineRule="exact"/>
        <w:ind w:left="1800" w:right="600"/>
        <w:rPr>
          <w:rFonts w:ascii="Times New Roman"/>
          <w:b/>
          <w:sz w:val="24"/>
        </w:rPr>
      </w:pPr>
    </w:p>
    <w:p w:rsidR="00F472AC" w:rsidRPr="00934E79" w:rsidRDefault="00F472AC" w:rsidP="008E19C4">
      <w:pPr>
        <w:tabs>
          <w:tab w:val="left" w:pos="3179"/>
          <w:tab w:val="left" w:pos="3180"/>
        </w:tabs>
        <w:spacing w:before="2" w:line="275" w:lineRule="exact"/>
        <w:ind w:left="1800" w:right="600"/>
        <w:rPr>
          <w:rFonts w:ascii="Times New Roman"/>
          <w:sz w:val="24"/>
        </w:rPr>
      </w:pPr>
      <w:r w:rsidRPr="004D49B8">
        <w:rPr>
          <w:rFonts w:ascii="Times New Roman"/>
          <w:b/>
          <w:sz w:val="24"/>
        </w:rPr>
        <w:t>Senator Clegorne</w:t>
      </w:r>
      <w:r>
        <w:rPr>
          <w:rFonts w:ascii="Times New Roman"/>
          <w:b/>
          <w:sz w:val="24"/>
        </w:rPr>
        <w:t xml:space="preserve"> </w:t>
      </w:r>
      <w:r w:rsidRPr="00934E79">
        <w:rPr>
          <w:rFonts w:ascii="Times New Roman"/>
          <w:sz w:val="24"/>
        </w:rPr>
        <w:t>but right now there is nothing requiring these departments to look out for the departments who offer these courses.</w:t>
      </w:r>
    </w:p>
    <w:p w:rsidR="00934E79" w:rsidRDefault="00934E79" w:rsidP="008E19C4">
      <w:pPr>
        <w:tabs>
          <w:tab w:val="left" w:pos="3179"/>
          <w:tab w:val="left" w:pos="3180"/>
        </w:tabs>
        <w:spacing w:before="2" w:line="275" w:lineRule="exact"/>
        <w:ind w:left="2880" w:right="600"/>
        <w:rPr>
          <w:rFonts w:ascii="Times New Roman"/>
          <w:sz w:val="24"/>
        </w:rPr>
      </w:pPr>
      <w:r>
        <w:rPr>
          <w:rFonts w:ascii="Times New Roman"/>
          <w:sz w:val="24"/>
        </w:rPr>
        <w:t xml:space="preserve"> </w:t>
      </w:r>
    </w:p>
    <w:p w:rsidR="005E36CA" w:rsidRPr="00EE3B2B" w:rsidRDefault="00934E79" w:rsidP="008E19C4">
      <w:pPr>
        <w:tabs>
          <w:tab w:val="left" w:pos="3179"/>
          <w:tab w:val="left" w:pos="3180"/>
        </w:tabs>
        <w:spacing w:before="2" w:line="275" w:lineRule="exact"/>
        <w:ind w:left="2880" w:right="600"/>
        <w:rPr>
          <w:rFonts w:ascii="Times New Roman"/>
          <w:sz w:val="24"/>
        </w:rPr>
      </w:pPr>
      <w:r w:rsidRPr="00934E79">
        <w:rPr>
          <w:rFonts w:ascii="Times New Roman"/>
          <w:b/>
          <w:sz w:val="24"/>
        </w:rPr>
        <w:t>Prof. Wade-Berg:</w:t>
      </w:r>
      <w:r w:rsidRPr="00934E79">
        <w:rPr>
          <w:rFonts w:ascii="Times New Roman"/>
          <w:sz w:val="24"/>
        </w:rPr>
        <w:t xml:space="preserve"> Some departments already have waivers on these requirements so </w:t>
      </w:r>
      <w:r w:rsidR="005E36CA" w:rsidRPr="00934E79">
        <w:rPr>
          <w:rFonts w:ascii="Times New Roman"/>
          <w:sz w:val="24"/>
        </w:rPr>
        <w:t>really</w:t>
      </w:r>
      <w:r w:rsidR="00EE3B2B" w:rsidRPr="00934E79">
        <w:rPr>
          <w:rFonts w:ascii="Times New Roman"/>
          <w:sz w:val="24"/>
        </w:rPr>
        <w:t xml:space="preserve"> what it w</w:t>
      </w:r>
      <w:r w:rsidR="00EE3B2B">
        <w:rPr>
          <w:rFonts w:ascii="Times New Roman"/>
          <w:sz w:val="24"/>
        </w:rPr>
        <w:t>ould be doing is</w:t>
      </w:r>
      <w:r w:rsidR="005E36CA" w:rsidRPr="00EE3B2B">
        <w:rPr>
          <w:rFonts w:ascii="Times New Roman"/>
          <w:sz w:val="24"/>
        </w:rPr>
        <w:t xml:space="preserve"> opening door for other departments to request waivers</w:t>
      </w:r>
      <w:r w:rsidR="00EE3B2B">
        <w:rPr>
          <w:rFonts w:ascii="Times New Roman"/>
          <w:sz w:val="24"/>
        </w:rPr>
        <w:t xml:space="preserve"> from the requirement.</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5E36CA" w:rsidRDefault="00EE3B2B" w:rsidP="008E19C4">
      <w:pPr>
        <w:pStyle w:val="ListParagraph"/>
        <w:tabs>
          <w:tab w:val="left" w:pos="3179"/>
          <w:tab w:val="left" w:pos="3180"/>
        </w:tabs>
        <w:spacing w:before="2" w:line="275" w:lineRule="exact"/>
        <w:ind w:right="600" w:firstLine="0"/>
        <w:rPr>
          <w:rFonts w:ascii="Times New Roman"/>
          <w:sz w:val="24"/>
        </w:rPr>
      </w:pPr>
      <w:r w:rsidRPr="00EE3B2B">
        <w:rPr>
          <w:rFonts w:ascii="Times New Roman"/>
          <w:b/>
          <w:sz w:val="24"/>
        </w:rPr>
        <w:t xml:space="preserve">Senator </w:t>
      </w:r>
      <w:r w:rsidR="00613365" w:rsidRPr="00EE3B2B">
        <w:rPr>
          <w:rFonts w:ascii="Times New Roman"/>
          <w:b/>
          <w:sz w:val="24"/>
        </w:rPr>
        <w:t>Mosholder</w:t>
      </w:r>
      <w:r>
        <w:rPr>
          <w:rFonts w:ascii="Times New Roman"/>
          <w:sz w:val="24"/>
        </w:rPr>
        <w:t xml:space="preserve">: </w:t>
      </w:r>
      <w:r w:rsidR="005E36CA">
        <w:rPr>
          <w:rFonts w:ascii="Times New Roman"/>
          <w:sz w:val="24"/>
        </w:rPr>
        <w:t xml:space="preserve">Data shows students are much more </w:t>
      </w:r>
      <w:r w:rsidR="00D30C81">
        <w:rPr>
          <w:rFonts w:ascii="Times New Roman"/>
          <w:sz w:val="24"/>
        </w:rPr>
        <w:t>likely</w:t>
      </w:r>
      <w:r w:rsidR="00934E79">
        <w:rPr>
          <w:rFonts w:ascii="Times New Roman"/>
          <w:sz w:val="24"/>
        </w:rPr>
        <w:t xml:space="preserve"> to be </w:t>
      </w:r>
      <w:r w:rsidR="005E36CA">
        <w:rPr>
          <w:rFonts w:ascii="Times New Roman"/>
          <w:sz w:val="24"/>
        </w:rPr>
        <w:t>successful if they take one of these classes</w:t>
      </w:r>
      <w:r w:rsidR="00934E79">
        <w:rPr>
          <w:rFonts w:ascii="Times New Roman"/>
          <w:sz w:val="24"/>
        </w:rPr>
        <w:t xml:space="preserve">, around 6% more likely to be retained and graduate if they take </w:t>
      </w:r>
      <w:r w:rsidR="005E36CA">
        <w:rPr>
          <w:rFonts w:ascii="Times New Roman"/>
          <w:sz w:val="24"/>
        </w:rPr>
        <w:t>especially KSU 1101.</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5E36CA" w:rsidRDefault="00EE3B2B" w:rsidP="008E19C4">
      <w:pPr>
        <w:pStyle w:val="ListParagraph"/>
        <w:tabs>
          <w:tab w:val="left" w:pos="3179"/>
          <w:tab w:val="left" w:pos="3180"/>
        </w:tabs>
        <w:spacing w:before="2" w:line="275" w:lineRule="exact"/>
        <w:ind w:left="2880" w:right="600" w:firstLine="0"/>
        <w:rPr>
          <w:rFonts w:ascii="Times New Roman"/>
          <w:sz w:val="24"/>
        </w:rPr>
      </w:pPr>
      <w:r w:rsidRPr="00EE3B2B">
        <w:rPr>
          <w:rFonts w:ascii="Times New Roman"/>
          <w:b/>
          <w:sz w:val="24"/>
        </w:rPr>
        <w:t xml:space="preserve">Prof. </w:t>
      </w:r>
      <w:r w:rsidR="005E36CA" w:rsidRPr="00EE3B2B">
        <w:rPr>
          <w:rFonts w:ascii="Times New Roman"/>
          <w:b/>
          <w:sz w:val="24"/>
        </w:rPr>
        <w:t>Wade Berg</w:t>
      </w:r>
      <w:r>
        <w:rPr>
          <w:rFonts w:ascii="Times New Roman"/>
          <w:sz w:val="24"/>
        </w:rPr>
        <w:t>:</w:t>
      </w:r>
      <w:r w:rsidR="00934E79">
        <w:rPr>
          <w:rFonts w:ascii="Times New Roman"/>
          <w:sz w:val="24"/>
        </w:rPr>
        <w:t xml:space="preserve"> Which is why I would encourage </w:t>
      </w:r>
      <w:r w:rsidR="00E64CB0">
        <w:rPr>
          <w:rFonts w:ascii="Times New Roman"/>
          <w:sz w:val="24"/>
        </w:rPr>
        <w:t>programs</w:t>
      </w:r>
      <w:r w:rsidR="00934E79">
        <w:rPr>
          <w:rFonts w:ascii="Times New Roman"/>
          <w:sz w:val="24"/>
        </w:rPr>
        <w:t xml:space="preserve"> to incorporate this into their degrees, </w:t>
      </w:r>
      <w:r w:rsidR="00934E79" w:rsidRPr="00E64CB0">
        <w:rPr>
          <w:rFonts w:ascii="Times New Roman"/>
          <w:sz w:val="24"/>
        </w:rPr>
        <w:t xml:space="preserve">similar to </w:t>
      </w:r>
      <w:r w:rsidR="005E36CA" w:rsidRPr="00E64CB0">
        <w:rPr>
          <w:rFonts w:ascii="Times New Roman"/>
          <w:sz w:val="24"/>
        </w:rPr>
        <w:t>E</w:t>
      </w:r>
      <w:r w:rsidRPr="00E64CB0">
        <w:rPr>
          <w:rFonts w:ascii="Times New Roman"/>
          <w:sz w:val="24"/>
        </w:rPr>
        <w:t>n</w:t>
      </w:r>
      <w:r w:rsidR="005E36CA" w:rsidRPr="00E64CB0">
        <w:rPr>
          <w:rFonts w:ascii="Times New Roman"/>
          <w:sz w:val="24"/>
        </w:rPr>
        <w:t>gineering</w:t>
      </w:r>
      <w:r w:rsidR="005E36CA" w:rsidRPr="00E64CB0">
        <w:rPr>
          <w:rFonts w:ascii="Times New Roman"/>
          <w:sz w:val="24"/>
        </w:rPr>
        <w:t>’</w:t>
      </w:r>
      <w:r w:rsidR="005E36CA" w:rsidRPr="00E64CB0">
        <w:rPr>
          <w:rFonts w:ascii="Times New Roman"/>
          <w:sz w:val="24"/>
        </w:rPr>
        <w:t>s approac</w:t>
      </w:r>
      <w:r w:rsidR="00934E79" w:rsidRPr="00E64CB0">
        <w:rPr>
          <w:rFonts w:ascii="Times New Roman"/>
          <w:sz w:val="24"/>
        </w:rPr>
        <w:t>h</w:t>
      </w:r>
      <w:r w:rsidR="00934E79">
        <w:rPr>
          <w:rFonts w:ascii="Times New Roman"/>
          <w:sz w:val="24"/>
        </w:rPr>
        <w:t>. We are not commenting on the courses as good or bad, we are commenting on the policy related to courses.</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5E36CA" w:rsidRDefault="00EE3B2B" w:rsidP="008E19C4">
      <w:pPr>
        <w:pStyle w:val="ListParagraph"/>
        <w:tabs>
          <w:tab w:val="left" w:pos="3179"/>
          <w:tab w:val="left" w:pos="3180"/>
        </w:tabs>
        <w:spacing w:before="2" w:line="275" w:lineRule="exact"/>
        <w:ind w:right="600" w:firstLine="0"/>
        <w:rPr>
          <w:rFonts w:ascii="Times New Roman"/>
          <w:sz w:val="24"/>
        </w:rPr>
      </w:pPr>
      <w:r w:rsidRPr="00934E79">
        <w:rPr>
          <w:rFonts w:ascii="Times New Roman"/>
          <w:b/>
          <w:sz w:val="24"/>
        </w:rPr>
        <w:t xml:space="preserve">Senator </w:t>
      </w:r>
      <w:r w:rsidR="005E36CA" w:rsidRPr="00934E79">
        <w:rPr>
          <w:rFonts w:ascii="Times New Roman"/>
          <w:b/>
          <w:sz w:val="24"/>
        </w:rPr>
        <w:t>Lee</w:t>
      </w:r>
      <w:r w:rsidRPr="00934E79">
        <w:rPr>
          <w:rFonts w:ascii="Times New Roman"/>
          <w:b/>
          <w:sz w:val="24"/>
        </w:rPr>
        <w:t>:</w:t>
      </w:r>
      <w:r w:rsidR="005E36CA" w:rsidRPr="00934E79">
        <w:rPr>
          <w:rFonts w:ascii="Times New Roman"/>
          <w:b/>
          <w:sz w:val="24"/>
        </w:rPr>
        <w:t xml:space="preserve"> </w:t>
      </w:r>
      <w:r w:rsidR="00934E79" w:rsidRPr="00934E79">
        <w:rPr>
          <w:rFonts w:ascii="Times New Roman"/>
          <w:sz w:val="24"/>
        </w:rPr>
        <w:t>We are talking about s</w:t>
      </w:r>
      <w:r w:rsidR="005E36CA" w:rsidRPr="00934E79">
        <w:rPr>
          <w:rFonts w:ascii="Times New Roman"/>
          <w:sz w:val="24"/>
        </w:rPr>
        <w:t>tudent success and giving them the tools to succeed. Where</w:t>
      </w:r>
      <w:r w:rsidR="005E36CA">
        <w:rPr>
          <w:rFonts w:ascii="Times New Roman"/>
          <w:sz w:val="24"/>
        </w:rPr>
        <w:t xml:space="preserve"> can we get the data to compare the students who take and don</w:t>
      </w:r>
      <w:r w:rsidR="005E36CA">
        <w:rPr>
          <w:rFonts w:ascii="Times New Roman"/>
          <w:sz w:val="24"/>
        </w:rPr>
        <w:t>’</w:t>
      </w:r>
      <w:r w:rsidR="005E36CA">
        <w:rPr>
          <w:rFonts w:ascii="Times New Roman"/>
          <w:sz w:val="24"/>
        </w:rPr>
        <w:t>t take it?</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5E36CA" w:rsidRDefault="00EE3B2B" w:rsidP="008E19C4">
      <w:pPr>
        <w:pStyle w:val="ListParagraph"/>
        <w:tabs>
          <w:tab w:val="left" w:pos="3179"/>
          <w:tab w:val="left" w:pos="3180"/>
        </w:tabs>
        <w:spacing w:before="2" w:line="275" w:lineRule="exact"/>
        <w:ind w:left="2880" w:right="600" w:firstLine="0"/>
        <w:rPr>
          <w:rFonts w:ascii="Times New Roman"/>
          <w:sz w:val="24"/>
        </w:rPr>
      </w:pPr>
      <w:r w:rsidRPr="00EE3B2B">
        <w:rPr>
          <w:rFonts w:ascii="Times New Roman"/>
          <w:b/>
          <w:sz w:val="24"/>
        </w:rPr>
        <w:t xml:space="preserve">Prof. </w:t>
      </w:r>
      <w:r w:rsidR="005E36CA" w:rsidRPr="00EE3B2B">
        <w:rPr>
          <w:rFonts w:ascii="Times New Roman"/>
          <w:b/>
          <w:sz w:val="24"/>
        </w:rPr>
        <w:t>Goldfin</w:t>
      </w:r>
      <w:r w:rsidRPr="00EE3B2B">
        <w:rPr>
          <w:rFonts w:ascii="Times New Roman"/>
          <w:b/>
          <w:sz w:val="24"/>
        </w:rPr>
        <w:t>e:</w:t>
      </w:r>
      <w:r w:rsidR="005E36CA">
        <w:rPr>
          <w:rFonts w:ascii="Times New Roman"/>
          <w:sz w:val="24"/>
        </w:rPr>
        <w:t xml:space="preserve"> </w:t>
      </w:r>
      <w:r>
        <w:rPr>
          <w:rFonts w:ascii="Times New Roman"/>
          <w:sz w:val="24"/>
        </w:rPr>
        <w:t>W</w:t>
      </w:r>
      <w:r w:rsidR="005E36CA">
        <w:rPr>
          <w:rFonts w:ascii="Times New Roman"/>
          <w:sz w:val="24"/>
        </w:rPr>
        <w:t>e have the data. Not sure how closely we can track KSU 1101 to graduation rates</w:t>
      </w:r>
      <w:r w:rsidR="00934E79">
        <w:rPr>
          <w:rFonts w:ascii="Times New Roman"/>
          <w:sz w:val="24"/>
        </w:rPr>
        <w:t>.</w:t>
      </w:r>
      <w:r w:rsidR="005E36CA">
        <w:rPr>
          <w:rFonts w:ascii="Times New Roman"/>
          <w:sz w:val="24"/>
        </w:rPr>
        <w:t xml:space="preserve"> 6-10% retention variation among those who do and don</w:t>
      </w:r>
      <w:r w:rsidR="005E36CA">
        <w:rPr>
          <w:rFonts w:ascii="Times New Roman"/>
          <w:sz w:val="24"/>
        </w:rPr>
        <w:t>’</w:t>
      </w:r>
      <w:r w:rsidR="005E36CA">
        <w:rPr>
          <w:rFonts w:ascii="Times New Roman"/>
          <w:sz w:val="24"/>
        </w:rPr>
        <w:t xml:space="preserve">t take it </w:t>
      </w:r>
      <w:r>
        <w:rPr>
          <w:rFonts w:ascii="Times New Roman"/>
          <w:sz w:val="24"/>
        </w:rPr>
        <w:t xml:space="preserve">over the next two semesters. </w:t>
      </w:r>
    </w:p>
    <w:p w:rsidR="00EE3B2B" w:rsidRDefault="00EE3B2B" w:rsidP="008E19C4">
      <w:pPr>
        <w:pStyle w:val="ListParagraph"/>
        <w:tabs>
          <w:tab w:val="left" w:pos="3179"/>
          <w:tab w:val="left" w:pos="3180"/>
        </w:tabs>
        <w:spacing w:before="2" w:line="275" w:lineRule="exact"/>
        <w:ind w:right="600" w:firstLine="0"/>
        <w:rPr>
          <w:rFonts w:ascii="Times New Roman"/>
          <w:sz w:val="24"/>
        </w:rPr>
      </w:pPr>
    </w:p>
    <w:p w:rsidR="005E36CA" w:rsidRDefault="00934E79" w:rsidP="008E19C4">
      <w:pPr>
        <w:pStyle w:val="ListParagraph"/>
        <w:tabs>
          <w:tab w:val="left" w:pos="3179"/>
          <w:tab w:val="left" w:pos="3180"/>
        </w:tabs>
        <w:spacing w:before="2" w:line="275" w:lineRule="exact"/>
        <w:ind w:right="600" w:firstLine="0"/>
        <w:rPr>
          <w:rFonts w:ascii="Times New Roman"/>
          <w:sz w:val="24"/>
        </w:rPr>
      </w:pPr>
      <w:r w:rsidRPr="00934E79">
        <w:rPr>
          <w:rFonts w:ascii="Times New Roman"/>
          <w:b/>
          <w:sz w:val="24"/>
        </w:rPr>
        <w:t xml:space="preserve">President </w:t>
      </w:r>
      <w:r w:rsidR="005E36CA" w:rsidRPr="00934E79">
        <w:rPr>
          <w:rFonts w:ascii="Times New Roman"/>
          <w:b/>
          <w:sz w:val="24"/>
        </w:rPr>
        <w:t>Whitten</w:t>
      </w:r>
      <w:r w:rsidRPr="00934E79">
        <w:rPr>
          <w:rFonts w:ascii="Times New Roman"/>
          <w:b/>
          <w:sz w:val="24"/>
        </w:rPr>
        <w:t>:</w:t>
      </w:r>
      <w:r w:rsidRPr="00934E79">
        <w:rPr>
          <w:rFonts w:ascii="Times New Roman"/>
          <w:sz w:val="24"/>
        </w:rPr>
        <w:t xml:space="preserve"> current graduation rate is</w:t>
      </w:r>
      <w:r w:rsidR="005E36CA" w:rsidRPr="00934E79">
        <w:rPr>
          <w:rFonts w:ascii="Times New Roman"/>
          <w:sz w:val="24"/>
        </w:rPr>
        <w:t xml:space="preserve"> 42%.</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5E36CA" w:rsidRDefault="00EE3B2B" w:rsidP="008E19C4">
      <w:pPr>
        <w:pStyle w:val="ListParagraph"/>
        <w:tabs>
          <w:tab w:val="left" w:pos="3179"/>
          <w:tab w:val="left" w:pos="3180"/>
        </w:tabs>
        <w:spacing w:before="2" w:line="275" w:lineRule="exact"/>
        <w:ind w:right="600" w:firstLine="0"/>
        <w:rPr>
          <w:rFonts w:ascii="Times New Roman"/>
          <w:sz w:val="24"/>
        </w:rPr>
      </w:pPr>
      <w:r w:rsidRPr="00EE3B2B">
        <w:rPr>
          <w:rFonts w:ascii="Times New Roman"/>
          <w:b/>
          <w:sz w:val="24"/>
        </w:rPr>
        <w:t xml:space="preserve">Senator </w:t>
      </w:r>
      <w:r w:rsidR="005E36CA" w:rsidRPr="00EE3B2B">
        <w:rPr>
          <w:rFonts w:ascii="Times New Roman"/>
          <w:b/>
          <w:sz w:val="24"/>
        </w:rPr>
        <w:t>Lee</w:t>
      </w:r>
      <w:r w:rsidRPr="00EE3B2B">
        <w:rPr>
          <w:rFonts w:ascii="Times New Roman"/>
          <w:b/>
          <w:sz w:val="24"/>
        </w:rPr>
        <w:t>:</w:t>
      </w:r>
      <w:r w:rsidR="005E36CA">
        <w:rPr>
          <w:rFonts w:ascii="Times New Roman"/>
          <w:sz w:val="24"/>
        </w:rPr>
        <w:t xml:space="preserve"> I</w:t>
      </w:r>
      <w:r w:rsidR="005E36CA">
        <w:rPr>
          <w:rFonts w:ascii="Times New Roman"/>
          <w:sz w:val="24"/>
        </w:rPr>
        <w:t>’</w:t>
      </w:r>
      <w:r w:rsidR="005E36CA">
        <w:rPr>
          <w:rFonts w:ascii="Times New Roman"/>
          <w:sz w:val="24"/>
        </w:rPr>
        <w:t>d like to see that go higher.</w:t>
      </w:r>
    </w:p>
    <w:p w:rsidR="005E36CA" w:rsidRPr="0004710A" w:rsidRDefault="005E36CA" w:rsidP="008E19C4">
      <w:pPr>
        <w:tabs>
          <w:tab w:val="left" w:pos="3179"/>
          <w:tab w:val="left" w:pos="3180"/>
        </w:tabs>
        <w:spacing w:before="2" w:line="275" w:lineRule="exact"/>
        <w:ind w:right="600"/>
        <w:rPr>
          <w:rFonts w:ascii="Times New Roman"/>
          <w:sz w:val="24"/>
        </w:rPr>
      </w:pPr>
    </w:p>
    <w:p w:rsidR="005E36CA" w:rsidRDefault="00EE3B2B" w:rsidP="008E19C4">
      <w:pPr>
        <w:pStyle w:val="ListParagraph"/>
        <w:tabs>
          <w:tab w:val="left" w:pos="3179"/>
          <w:tab w:val="left" w:pos="3180"/>
        </w:tabs>
        <w:spacing w:before="2" w:line="275" w:lineRule="exact"/>
        <w:ind w:right="600" w:firstLine="0"/>
        <w:rPr>
          <w:rFonts w:ascii="Times New Roman"/>
          <w:sz w:val="24"/>
        </w:rPr>
      </w:pPr>
      <w:r w:rsidRPr="00EE3B2B">
        <w:rPr>
          <w:rFonts w:ascii="Times New Roman"/>
          <w:b/>
          <w:sz w:val="24"/>
        </w:rPr>
        <w:t xml:space="preserve">Ms. Carly </w:t>
      </w:r>
      <w:r w:rsidR="005E36CA" w:rsidRPr="00EE3B2B">
        <w:rPr>
          <w:rFonts w:ascii="Times New Roman"/>
          <w:b/>
          <w:sz w:val="24"/>
        </w:rPr>
        <w:t>Keller</w:t>
      </w:r>
      <w:r w:rsidRPr="00EE3B2B">
        <w:rPr>
          <w:rFonts w:ascii="Times New Roman"/>
          <w:b/>
          <w:sz w:val="24"/>
        </w:rPr>
        <w:t>:</w:t>
      </w:r>
      <w:r>
        <w:rPr>
          <w:rFonts w:ascii="Times New Roman"/>
          <w:sz w:val="24"/>
        </w:rPr>
        <w:t xml:space="preserve"> I am the</w:t>
      </w:r>
      <w:r w:rsidR="005E36CA">
        <w:rPr>
          <w:rFonts w:ascii="Times New Roman"/>
          <w:sz w:val="24"/>
        </w:rPr>
        <w:t xml:space="preserve"> outgoing SGA </w:t>
      </w:r>
      <w:r w:rsidR="00613365">
        <w:rPr>
          <w:rFonts w:ascii="Times New Roman"/>
          <w:sz w:val="24"/>
        </w:rPr>
        <w:t>President;</w:t>
      </w:r>
      <w:r w:rsidR="005E36CA">
        <w:rPr>
          <w:rFonts w:ascii="Times New Roman"/>
          <w:sz w:val="24"/>
        </w:rPr>
        <w:t xml:space="preserve"> I took both of these courses as freshmen</w:t>
      </w:r>
      <w:r>
        <w:rPr>
          <w:rFonts w:ascii="Times New Roman"/>
          <w:sz w:val="24"/>
        </w:rPr>
        <w:t>. The</w:t>
      </w:r>
      <w:r w:rsidR="005E36CA">
        <w:rPr>
          <w:rFonts w:ascii="Times New Roman"/>
          <w:sz w:val="24"/>
        </w:rPr>
        <w:t xml:space="preserve"> current</w:t>
      </w:r>
      <w:r>
        <w:rPr>
          <w:rFonts w:ascii="Times New Roman"/>
          <w:sz w:val="24"/>
        </w:rPr>
        <w:t xml:space="preserve"> SGA</w:t>
      </w:r>
      <w:r w:rsidR="005E36CA">
        <w:rPr>
          <w:rFonts w:ascii="Times New Roman"/>
          <w:sz w:val="24"/>
        </w:rPr>
        <w:t xml:space="preserve"> Director of Academic Affairs</w:t>
      </w:r>
      <w:r>
        <w:rPr>
          <w:rFonts w:ascii="Times New Roman"/>
          <w:sz w:val="24"/>
        </w:rPr>
        <w:t xml:space="preserve"> Lopez</w:t>
      </w:r>
      <w:r w:rsidR="0004710A">
        <w:rPr>
          <w:rFonts w:ascii="Times New Roman"/>
          <w:sz w:val="24"/>
        </w:rPr>
        <w:t xml:space="preserve"> is here and she </w:t>
      </w:r>
      <w:r w:rsidR="005E36CA">
        <w:rPr>
          <w:rFonts w:ascii="Times New Roman"/>
          <w:sz w:val="24"/>
        </w:rPr>
        <w:t>was not required to</w:t>
      </w:r>
      <w:r w:rsidR="0004710A">
        <w:rPr>
          <w:rFonts w:ascii="Times New Roman"/>
          <w:sz w:val="24"/>
        </w:rPr>
        <w:t xml:space="preserve"> take the courses</w:t>
      </w:r>
      <w:r>
        <w:rPr>
          <w:rFonts w:ascii="Times New Roman"/>
          <w:sz w:val="24"/>
        </w:rPr>
        <w:t>.</w:t>
      </w:r>
      <w:r w:rsidR="005E36CA">
        <w:rPr>
          <w:rFonts w:ascii="Times New Roman"/>
          <w:sz w:val="24"/>
        </w:rPr>
        <w:t xml:space="preserve"> </w:t>
      </w:r>
    </w:p>
    <w:p w:rsidR="0004710A" w:rsidRDefault="0004710A" w:rsidP="008E19C4">
      <w:pPr>
        <w:pStyle w:val="ListParagraph"/>
        <w:tabs>
          <w:tab w:val="left" w:pos="3179"/>
          <w:tab w:val="left" w:pos="3180"/>
        </w:tabs>
        <w:spacing w:before="2" w:line="275" w:lineRule="exact"/>
        <w:ind w:right="600" w:firstLine="0"/>
        <w:rPr>
          <w:rFonts w:ascii="Times New Roman"/>
          <w:sz w:val="24"/>
        </w:rPr>
      </w:pPr>
    </w:p>
    <w:p w:rsidR="005E36CA" w:rsidRDefault="00EE3B2B" w:rsidP="008E19C4">
      <w:pPr>
        <w:pStyle w:val="ListParagraph"/>
        <w:tabs>
          <w:tab w:val="left" w:pos="3179"/>
          <w:tab w:val="left" w:pos="3180"/>
        </w:tabs>
        <w:spacing w:before="2" w:line="275" w:lineRule="exact"/>
        <w:ind w:right="600" w:firstLine="0"/>
        <w:rPr>
          <w:rFonts w:ascii="Times New Roman"/>
          <w:sz w:val="24"/>
        </w:rPr>
      </w:pPr>
      <w:r w:rsidRPr="00EE3B2B">
        <w:rPr>
          <w:rFonts w:ascii="Times New Roman"/>
          <w:b/>
          <w:sz w:val="24"/>
        </w:rPr>
        <w:t xml:space="preserve">Senator </w:t>
      </w:r>
      <w:r w:rsidR="00613365" w:rsidRPr="00EE3B2B">
        <w:rPr>
          <w:rFonts w:ascii="Times New Roman"/>
          <w:b/>
          <w:sz w:val="24"/>
        </w:rPr>
        <w:t>Mosholder</w:t>
      </w:r>
      <w:r>
        <w:rPr>
          <w:rFonts w:ascii="Times New Roman"/>
          <w:b/>
          <w:sz w:val="24"/>
        </w:rPr>
        <w:t>:</w:t>
      </w:r>
      <w:r w:rsidR="005E36CA">
        <w:rPr>
          <w:rFonts w:ascii="Times New Roman"/>
          <w:sz w:val="24"/>
        </w:rPr>
        <w:t xml:space="preserve">  Why didn</w:t>
      </w:r>
      <w:r w:rsidR="005E36CA">
        <w:rPr>
          <w:rFonts w:ascii="Times New Roman"/>
          <w:sz w:val="24"/>
        </w:rPr>
        <w:t>’</w:t>
      </w:r>
      <w:r w:rsidR="005E36CA">
        <w:rPr>
          <w:rFonts w:ascii="Times New Roman"/>
          <w:sz w:val="24"/>
        </w:rPr>
        <w:t>t you take it?</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5E36CA" w:rsidRPr="009E2597" w:rsidRDefault="00EE3B2B" w:rsidP="008E19C4">
      <w:pPr>
        <w:pStyle w:val="ListParagraph"/>
        <w:tabs>
          <w:tab w:val="left" w:pos="3179"/>
          <w:tab w:val="left" w:pos="3180"/>
        </w:tabs>
        <w:spacing w:before="2" w:line="275" w:lineRule="exact"/>
        <w:ind w:left="2880" w:right="600" w:firstLine="0"/>
        <w:rPr>
          <w:rFonts w:ascii="Times New Roman"/>
          <w:sz w:val="24"/>
        </w:rPr>
      </w:pPr>
      <w:r w:rsidRPr="00EE3B2B">
        <w:rPr>
          <w:rFonts w:ascii="Times New Roman"/>
          <w:b/>
          <w:sz w:val="24"/>
        </w:rPr>
        <w:t xml:space="preserve">Ms. </w:t>
      </w:r>
      <w:r w:rsidR="005E36CA" w:rsidRPr="00EE3B2B">
        <w:rPr>
          <w:rFonts w:ascii="Times New Roman"/>
          <w:b/>
          <w:sz w:val="24"/>
        </w:rPr>
        <w:t>Lopez (Director of Academic Affairs)</w:t>
      </w:r>
      <w:r>
        <w:rPr>
          <w:rFonts w:ascii="Times New Roman"/>
          <w:sz w:val="24"/>
        </w:rPr>
        <w:t xml:space="preserve">: </w:t>
      </w:r>
      <w:r w:rsidR="005E36CA">
        <w:rPr>
          <w:rFonts w:ascii="Times New Roman"/>
          <w:sz w:val="24"/>
        </w:rPr>
        <w:t>if you come in with enough credits you don</w:t>
      </w:r>
      <w:r w:rsidR="005E36CA">
        <w:rPr>
          <w:rFonts w:ascii="Times New Roman"/>
          <w:sz w:val="24"/>
        </w:rPr>
        <w:t>’</w:t>
      </w:r>
      <w:r w:rsidR="005E36CA">
        <w:rPr>
          <w:rFonts w:ascii="Times New Roman"/>
          <w:sz w:val="24"/>
        </w:rPr>
        <w:t>t take it. Very involved in campus very early on and made friends with more senior students</w:t>
      </w:r>
      <w:r>
        <w:rPr>
          <w:rFonts w:ascii="Times New Roman"/>
          <w:sz w:val="24"/>
        </w:rPr>
        <w:t xml:space="preserve"> who were required to take i</w:t>
      </w:r>
      <w:r w:rsidR="009E2597">
        <w:rPr>
          <w:rFonts w:ascii="Times New Roman"/>
          <w:sz w:val="24"/>
        </w:rPr>
        <w:t xml:space="preserve">t. I took </w:t>
      </w:r>
      <w:r w:rsidR="005E36CA" w:rsidRPr="009E2597">
        <w:rPr>
          <w:rFonts w:ascii="Times New Roman"/>
          <w:sz w:val="24"/>
        </w:rPr>
        <w:t xml:space="preserve">WELL 1000 </w:t>
      </w:r>
      <w:r w:rsidR="009E2597">
        <w:rPr>
          <w:rFonts w:ascii="Times New Roman"/>
          <w:sz w:val="24"/>
        </w:rPr>
        <w:t xml:space="preserve">and it </w:t>
      </w:r>
      <w:r w:rsidR="005E36CA" w:rsidRPr="009E2597">
        <w:rPr>
          <w:rFonts w:ascii="Times New Roman"/>
          <w:sz w:val="24"/>
        </w:rPr>
        <w:t>was a repeat of HS. It was a waste of money.</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EE3B2B" w:rsidRDefault="00EE3B2B" w:rsidP="008E19C4">
      <w:pPr>
        <w:pStyle w:val="ListParagraph"/>
        <w:tabs>
          <w:tab w:val="left" w:pos="3179"/>
          <w:tab w:val="left" w:pos="3180"/>
        </w:tabs>
        <w:spacing w:before="2" w:line="275" w:lineRule="exact"/>
        <w:ind w:left="2880" w:right="600" w:firstLine="0"/>
        <w:rPr>
          <w:rFonts w:ascii="Times New Roman"/>
          <w:sz w:val="24"/>
        </w:rPr>
      </w:pPr>
      <w:r w:rsidRPr="00EE3B2B">
        <w:rPr>
          <w:rFonts w:ascii="Times New Roman"/>
          <w:b/>
          <w:sz w:val="24"/>
        </w:rPr>
        <w:t xml:space="preserve">Ms. </w:t>
      </w:r>
      <w:r w:rsidR="005E36CA" w:rsidRPr="00EE3B2B">
        <w:rPr>
          <w:rFonts w:ascii="Times New Roman"/>
          <w:b/>
          <w:sz w:val="24"/>
        </w:rPr>
        <w:t>Keller</w:t>
      </w:r>
      <w:r w:rsidR="009E2597">
        <w:rPr>
          <w:rFonts w:ascii="Times New Roman"/>
          <w:sz w:val="24"/>
        </w:rPr>
        <w:t xml:space="preserve">: For me it was coupled in the Learning </w:t>
      </w:r>
      <w:r w:rsidR="00D30C81">
        <w:rPr>
          <w:rFonts w:ascii="Times New Roman"/>
          <w:sz w:val="24"/>
        </w:rPr>
        <w:t>Community</w:t>
      </w:r>
      <w:r w:rsidR="009E2597">
        <w:rPr>
          <w:rFonts w:ascii="Times New Roman"/>
          <w:sz w:val="24"/>
        </w:rPr>
        <w:t xml:space="preserve"> I was in. I wish it had focused more on getting </w:t>
      </w:r>
      <w:r w:rsidR="00D30C81">
        <w:rPr>
          <w:rFonts w:ascii="Times New Roman"/>
          <w:sz w:val="24"/>
        </w:rPr>
        <w:t>involved</w:t>
      </w:r>
      <w:r w:rsidR="009E2597">
        <w:rPr>
          <w:rFonts w:ascii="Times New Roman"/>
          <w:sz w:val="24"/>
        </w:rPr>
        <w:t xml:space="preserve"> on campus. I am </w:t>
      </w:r>
      <w:r w:rsidR="005E36CA">
        <w:rPr>
          <w:rFonts w:ascii="Times New Roman"/>
          <w:sz w:val="24"/>
        </w:rPr>
        <w:t>not sure how it related to my success on campus.</w:t>
      </w:r>
      <w:r w:rsidR="009E2597">
        <w:rPr>
          <w:rFonts w:ascii="Times New Roman"/>
          <w:sz w:val="24"/>
        </w:rPr>
        <w:t xml:space="preserve"> These courses </w:t>
      </w:r>
      <w:r w:rsidR="00D30C81">
        <w:rPr>
          <w:rFonts w:ascii="Times New Roman"/>
          <w:sz w:val="24"/>
        </w:rPr>
        <w:t>should</w:t>
      </w:r>
      <w:r w:rsidR="009E2597">
        <w:rPr>
          <w:rFonts w:ascii="Times New Roman"/>
          <w:sz w:val="24"/>
        </w:rPr>
        <w:t xml:space="preserve"> be offered but i</w:t>
      </w:r>
      <w:r w:rsidR="005E36CA">
        <w:rPr>
          <w:rFonts w:ascii="Times New Roman"/>
          <w:sz w:val="24"/>
        </w:rPr>
        <w:t>t should be student</w:t>
      </w:r>
      <w:r w:rsidR="005E36CA">
        <w:rPr>
          <w:rFonts w:ascii="Times New Roman"/>
          <w:sz w:val="24"/>
        </w:rPr>
        <w:t>’</w:t>
      </w:r>
      <w:r w:rsidR="005E36CA">
        <w:rPr>
          <w:rFonts w:ascii="Times New Roman"/>
          <w:sz w:val="24"/>
        </w:rPr>
        <w:t xml:space="preserve">s choice to take a course. Not discrediting the course. The recommendation for it to </w:t>
      </w:r>
      <w:r w:rsidR="005E36CA">
        <w:rPr>
          <w:rFonts w:ascii="Times New Roman"/>
          <w:sz w:val="24"/>
        </w:rPr>
        <w:lastRenderedPageBreak/>
        <w:t xml:space="preserve">be in 2020 would </w:t>
      </w:r>
      <w:r w:rsidR="00613365">
        <w:rPr>
          <w:rFonts w:ascii="Times New Roman"/>
          <w:sz w:val="24"/>
        </w:rPr>
        <w:t>hopefully</w:t>
      </w:r>
      <w:r w:rsidR="005E36CA">
        <w:rPr>
          <w:rFonts w:ascii="Times New Roman"/>
          <w:sz w:val="24"/>
        </w:rPr>
        <w:t xml:space="preserve"> give </w:t>
      </w:r>
      <w:r w:rsidR="009E2597">
        <w:rPr>
          <w:rFonts w:ascii="Times New Roman"/>
          <w:sz w:val="24"/>
        </w:rPr>
        <w:t>time to figure it out.</w:t>
      </w:r>
    </w:p>
    <w:p w:rsidR="00EE3B2B" w:rsidRDefault="00EE3B2B" w:rsidP="008E19C4">
      <w:pPr>
        <w:pStyle w:val="ListParagraph"/>
        <w:tabs>
          <w:tab w:val="left" w:pos="3179"/>
          <w:tab w:val="left" w:pos="3180"/>
        </w:tabs>
        <w:spacing w:before="2" w:line="275" w:lineRule="exact"/>
        <w:ind w:left="2880" w:right="600" w:firstLine="0"/>
        <w:rPr>
          <w:rFonts w:ascii="Times New Roman"/>
          <w:sz w:val="24"/>
        </w:rPr>
      </w:pPr>
    </w:p>
    <w:p w:rsidR="005E36CA" w:rsidRPr="00EE3B2B" w:rsidRDefault="00EE3B2B" w:rsidP="008E19C4">
      <w:pPr>
        <w:pStyle w:val="ListParagraph"/>
        <w:tabs>
          <w:tab w:val="left" w:pos="3179"/>
          <w:tab w:val="left" w:pos="3180"/>
        </w:tabs>
        <w:spacing w:before="2" w:line="275" w:lineRule="exact"/>
        <w:ind w:left="2880" w:right="600" w:firstLine="0"/>
        <w:rPr>
          <w:rFonts w:ascii="Times New Roman"/>
          <w:sz w:val="24"/>
        </w:rPr>
      </w:pPr>
      <w:r w:rsidRPr="009E2597">
        <w:rPr>
          <w:rFonts w:ascii="Times New Roman"/>
          <w:b/>
          <w:sz w:val="24"/>
        </w:rPr>
        <w:t xml:space="preserve">Ms. </w:t>
      </w:r>
      <w:r w:rsidR="005E36CA" w:rsidRPr="009E2597">
        <w:rPr>
          <w:rFonts w:ascii="Times New Roman"/>
          <w:b/>
          <w:sz w:val="24"/>
        </w:rPr>
        <w:t>Lopez</w:t>
      </w:r>
      <w:r w:rsidR="009E2597">
        <w:rPr>
          <w:rFonts w:ascii="Times New Roman"/>
          <w:b/>
          <w:sz w:val="24"/>
        </w:rPr>
        <w:t>:</w:t>
      </w:r>
      <w:r w:rsidR="005E36CA" w:rsidRPr="00EE3B2B">
        <w:rPr>
          <w:rFonts w:ascii="Times New Roman"/>
          <w:sz w:val="24"/>
        </w:rPr>
        <w:t xml:space="preserve"> Most students take KSU 1101 and even with that number our </w:t>
      </w:r>
      <w:r w:rsidR="00613365" w:rsidRPr="00EE3B2B">
        <w:rPr>
          <w:rFonts w:ascii="Times New Roman"/>
          <w:sz w:val="24"/>
        </w:rPr>
        <w:t>students</w:t>
      </w:r>
      <w:r w:rsidR="00613365" w:rsidRPr="00EE3B2B">
        <w:rPr>
          <w:rFonts w:ascii="Times New Roman"/>
          <w:sz w:val="24"/>
        </w:rPr>
        <w:t>’</w:t>
      </w:r>
      <w:r w:rsidR="005E36CA" w:rsidRPr="00EE3B2B">
        <w:rPr>
          <w:rFonts w:ascii="Times New Roman"/>
          <w:sz w:val="24"/>
        </w:rPr>
        <w:t xml:space="preserve"> involvement or </w:t>
      </w:r>
      <w:r w:rsidR="00613365" w:rsidRPr="00EE3B2B">
        <w:rPr>
          <w:rFonts w:ascii="Times New Roman"/>
          <w:sz w:val="24"/>
        </w:rPr>
        <w:t>graduation</w:t>
      </w:r>
      <w:r w:rsidR="005E36CA" w:rsidRPr="00EE3B2B">
        <w:rPr>
          <w:rFonts w:ascii="Times New Roman"/>
          <w:sz w:val="24"/>
        </w:rPr>
        <w:t xml:space="preserve"> is very low. Requiring students to take a course on top of all the costs of College is going to make</w:t>
      </w:r>
      <w:r w:rsidR="009E2597">
        <w:rPr>
          <w:rFonts w:ascii="Times New Roman"/>
          <w:sz w:val="24"/>
        </w:rPr>
        <w:t xml:space="preserve"> marginalized students have a harder time.</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9E2597" w:rsidRDefault="00EE3B2B" w:rsidP="008E19C4">
      <w:pPr>
        <w:pStyle w:val="ListParagraph"/>
        <w:tabs>
          <w:tab w:val="left" w:pos="3179"/>
          <w:tab w:val="left" w:pos="3180"/>
        </w:tabs>
        <w:spacing w:before="2" w:line="275" w:lineRule="exact"/>
        <w:ind w:right="600" w:firstLine="0"/>
        <w:rPr>
          <w:rFonts w:ascii="Times New Roman"/>
          <w:sz w:val="24"/>
        </w:rPr>
      </w:pPr>
      <w:r w:rsidRPr="00EE3B2B">
        <w:rPr>
          <w:rFonts w:ascii="Times New Roman"/>
          <w:b/>
          <w:sz w:val="24"/>
        </w:rPr>
        <w:t xml:space="preserve">Senator </w:t>
      </w:r>
      <w:r w:rsidR="005E36CA" w:rsidRPr="00EE3B2B">
        <w:rPr>
          <w:rFonts w:ascii="Times New Roman"/>
          <w:b/>
          <w:sz w:val="24"/>
        </w:rPr>
        <w:t>Moodie</w:t>
      </w:r>
      <w:r>
        <w:rPr>
          <w:rFonts w:ascii="Times New Roman"/>
          <w:b/>
          <w:sz w:val="24"/>
        </w:rPr>
        <w:t xml:space="preserve">: </w:t>
      </w:r>
      <w:r w:rsidR="005E36CA">
        <w:rPr>
          <w:rFonts w:ascii="Times New Roman"/>
          <w:sz w:val="24"/>
        </w:rPr>
        <w:t>If we reduce most of our majors from 123</w:t>
      </w:r>
      <w:r w:rsidR="009E2597">
        <w:rPr>
          <w:rFonts w:ascii="Times New Roman"/>
          <w:sz w:val="24"/>
        </w:rPr>
        <w:t xml:space="preserve"> credits</w:t>
      </w:r>
      <w:r w:rsidR="005E36CA">
        <w:rPr>
          <w:rFonts w:ascii="Times New Roman"/>
          <w:sz w:val="24"/>
        </w:rPr>
        <w:t xml:space="preserve"> to 120, by definition</w:t>
      </w:r>
      <w:r>
        <w:rPr>
          <w:rFonts w:ascii="Times New Roman"/>
          <w:sz w:val="24"/>
        </w:rPr>
        <w:t xml:space="preserve"> </w:t>
      </w:r>
      <w:r w:rsidR="005E36CA">
        <w:rPr>
          <w:rFonts w:ascii="Times New Roman"/>
          <w:sz w:val="24"/>
        </w:rPr>
        <w:t>th</w:t>
      </w:r>
      <w:r>
        <w:rPr>
          <w:rFonts w:ascii="Times New Roman"/>
          <w:sz w:val="24"/>
        </w:rPr>
        <w:t>a</w:t>
      </w:r>
      <w:r w:rsidR="005E36CA">
        <w:rPr>
          <w:rFonts w:ascii="Times New Roman"/>
          <w:sz w:val="24"/>
        </w:rPr>
        <w:t>t reduces the number of teaching lines you need. If we go from 142</w:t>
      </w:r>
      <w:r>
        <w:rPr>
          <w:rFonts w:ascii="Times New Roman"/>
          <w:sz w:val="24"/>
        </w:rPr>
        <w:t>, which is</w:t>
      </w:r>
      <w:r w:rsidR="005E36CA">
        <w:rPr>
          <w:rFonts w:ascii="Times New Roman"/>
          <w:sz w:val="24"/>
        </w:rPr>
        <w:t xml:space="preserve"> our</w:t>
      </w:r>
      <w:r>
        <w:rPr>
          <w:rFonts w:ascii="Times New Roman"/>
          <w:sz w:val="24"/>
        </w:rPr>
        <w:t xml:space="preserve"> current</w:t>
      </w:r>
      <w:r w:rsidR="005E36CA">
        <w:rPr>
          <w:rFonts w:ascii="Times New Roman"/>
          <w:sz w:val="24"/>
        </w:rPr>
        <w:t xml:space="preserve"> average to 120 that is a 20% drop in teaching. Faculty lines are definitely going to go</w:t>
      </w:r>
      <w:r w:rsidR="005E36CA">
        <w:rPr>
          <w:rFonts w:ascii="Times New Roman"/>
          <w:sz w:val="24"/>
        </w:rPr>
        <w:t>—</w:t>
      </w:r>
      <w:r w:rsidR="005E36CA">
        <w:rPr>
          <w:rFonts w:ascii="Times New Roman"/>
          <w:sz w:val="24"/>
        </w:rPr>
        <w:t xml:space="preserve">it could be made up for with increased enrollment.  The goal to get our </w:t>
      </w:r>
      <w:r w:rsidR="00613365">
        <w:rPr>
          <w:rFonts w:ascii="Times New Roman"/>
          <w:sz w:val="24"/>
        </w:rPr>
        <w:t>students</w:t>
      </w:r>
      <w:r w:rsidR="005E36CA">
        <w:rPr>
          <w:rFonts w:ascii="Times New Roman"/>
          <w:sz w:val="24"/>
        </w:rPr>
        <w:t xml:space="preserve"> </w:t>
      </w:r>
      <w:r w:rsidR="00613365">
        <w:rPr>
          <w:rFonts w:ascii="Times New Roman"/>
          <w:sz w:val="24"/>
        </w:rPr>
        <w:t>down</w:t>
      </w:r>
      <w:r w:rsidR="005E36CA">
        <w:rPr>
          <w:rFonts w:ascii="Times New Roman"/>
          <w:sz w:val="24"/>
        </w:rPr>
        <w:t xml:space="preserve"> </w:t>
      </w:r>
      <w:r w:rsidR="009E2597">
        <w:rPr>
          <w:rFonts w:ascii="Times New Roman"/>
          <w:sz w:val="24"/>
        </w:rPr>
        <w:t>t</w:t>
      </w:r>
      <w:r w:rsidR="005E36CA">
        <w:rPr>
          <w:rFonts w:ascii="Times New Roman"/>
          <w:sz w:val="24"/>
        </w:rPr>
        <w:t>o 120 will result</w:t>
      </w:r>
      <w:r w:rsidR="009E2597">
        <w:rPr>
          <w:rFonts w:ascii="Times New Roman"/>
          <w:sz w:val="24"/>
        </w:rPr>
        <w:t xml:space="preserve"> that is going to end up with less courses and somebody somewhere is going to be teaching less. That shouldn</w:t>
      </w:r>
      <w:r w:rsidR="009E2597">
        <w:rPr>
          <w:rFonts w:ascii="Times New Roman"/>
          <w:sz w:val="24"/>
        </w:rPr>
        <w:t>’</w:t>
      </w:r>
      <w:r w:rsidR="009E2597">
        <w:rPr>
          <w:rFonts w:ascii="Times New Roman"/>
          <w:sz w:val="24"/>
        </w:rPr>
        <w:t xml:space="preserve">t be the basis for this decision </w:t>
      </w:r>
      <w:r w:rsidR="00D30C81">
        <w:rPr>
          <w:rFonts w:ascii="Times New Roman"/>
          <w:sz w:val="24"/>
        </w:rPr>
        <w:t>but</w:t>
      </w:r>
      <w:r w:rsidR="009E2597">
        <w:rPr>
          <w:rFonts w:ascii="Times New Roman"/>
          <w:sz w:val="24"/>
        </w:rPr>
        <w:t xml:space="preserve"> that is just basic math.</w:t>
      </w:r>
    </w:p>
    <w:p w:rsidR="005E36CA" w:rsidRDefault="009E2597" w:rsidP="008E19C4">
      <w:pPr>
        <w:pStyle w:val="ListParagraph"/>
        <w:tabs>
          <w:tab w:val="left" w:pos="3179"/>
          <w:tab w:val="left" w:pos="3180"/>
        </w:tabs>
        <w:spacing w:before="2" w:line="275" w:lineRule="exact"/>
        <w:ind w:right="600" w:firstLine="0"/>
        <w:rPr>
          <w:rFonts w:ascii="Times New Roman"/>
          <w:sz w:val="24"/>
        </w:rPr>
      </w:pPr>
      <w:r>
        <w:rPr>
          <w:rFonts w:ascii="Times New Roman"/>
          <w:sz w:val="24"/>
        </w:rPr>
        <w:t xml:space="preserve"> </w:t>
      </w:r>
    </w:p>
    <w:p w:rsidR="005E36CA" w:rsidRDefault="00EE3B2B" w:rsidP="008E19C4">
      <w:pPr>
        <w:pStyle w:val="ListParagraph"/>
        <w:tabs>
          <w:tab w:val="left" w:pos="3179"/>
          <w:tab w:val="left" w:pos="3180"/>
        </w:tabs>
        <w:spacing w:before="2" w:line="275" w:lineRule="exact"/>
        <w:ind w:right="600" w:firstLine="0"/>
        <w:rPr>
          <w:rFonts w:ascii="Times New Roman"/>
          <w:sz w:val="24"/>
        </w:rPr>
      </w:pPr>
      <w:r w:rsidRPr="00EE3B2B">
        <w:rPr>
          <w:rFonts w:ascii="Times New Roman"/>
          <w:b/>
          <w:sz w:val="24"/>
        </w:rPr>
        <w:t xml:space="preserve">Senator </w:t>
      </w:r>
      <w:r w:rsidR="005E36CA" w:rsidRPr="00EE3B2B">
        <w:rPr>
          <w:rFonts w:ascii="Times New Roman"/>
          <w:b/>
          <w:sz w:val="24"/>
        </w:rPr>
        <w:t>Yunek</w:t>
      </w:r>
      <w:r w:rsidRPr="00EE3B2B">
        <w:rPr>
          <w:rFonts w:ascii="Times New Roman"/>
          <w:b/>
          <w:sz w:val="24"/>
        </w:rPr>
        <w:t>:</w:t>
      </w:r>
      <w:r w:rsidR="005E36CA">
        <w:rPr>
          <w:rFonts w:ascii="Times New Roman"/>
          <w:sz w:val="24"/>
        </w:rPr>
        <w:t xml:space="preserve"> We have to think about our sphere of influence. We can vote to eliminate the number of requirements especially if </w:t>
      </w:r>
      <w:r>
        <w:rPr>
          <w:rFonts w:ascii="Times New Roman"/>
          <w:sz w:val="24"/>
        </w:rPr>
        <w:t>students</w:t>
      </w:r>
      <w:r w:rsidR="005E36CA">
        <w:rPr>
          <w:rFonts w:ascii="Times New Roman"/>
          <w:sz w:val="24"/>
        </w:rPr>
        <w:t xml:space="preserve"> have to pay out of pocket. It</w:t>
      </w:r>
      <w:r w:rsidR="005E36CA">
        <w:rPr>
          <w:rFonts w:ascii="Times New Roman"/>
          <w:sz w:val="24"/>
        </w:rPr>
        <w:t>’</w:t>
      </w:r>
      <w:r w:rsidR="005E36CA">
        <w:rPr>
          <w:rFonts w:ascii="Times New Roman"/>
          <w:sz w:val="24"/>
        </w:rPr>
        <w:t xml:space="preserve">s not our sphere of </w:t>
      </w:r>
      <w:r w:rsidR="00613365">
        <w:rPr>
          <w:rFonts w:ascii="Times New Roman"/>
          <w:sz w:val="24"/>
        </w:rPr>
        <w:t>influence</w:t>
      </w:r>
      <w:r w:rsidR="005E36CA">
        <w:rPr>
          <w:rFonts w:ascii="Times New Roman"/>
          <w:sz w:val="24"/>
        </w:rPr>
        <w:t xml:space="preserve"> to decide what students take. We need to hand that back to Gen Ed Council and the programs.</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5E36CA" w:rsidRDefault="00EE3B2B" w:rsidP="008E19C4">
      <w:pPr>
        <w:pStyle w:val="ListParagraph"/>
        <w:tabs>
          <w:tab w:val="left" w:pos="3179"/>
          <w:tab w:val="left" w:pos="3180"/>
        </w:tabs>
        <w:spacing w:before="2" w:line="275" w:lineRule="exact"/>
        <w:ind w:right="600" w:firstLine="0"/>
        <w:rPr>
          <w:rFonts w:ascii="Times New Roman"/>
          <w:sz w:val="24"/>
        </w:rPr>
      </w:pPr>
      <w:r w:rsidRPr="00EE3B2B">
        <w:rPr>
          <w:rFonts w:ascii="Times New Roman"/>
          <w:b/>
          <w:sz w:val="24"/>
        </w:rPr>
        <w:tab/>
        <w:t xml:space="preserve">Prof. </w:t>
      </w:r>
      <w:r w:rsidR="005E36CA" w:rsidRPr="00EE3B2B">
        <w:rPr>
          <w:rFonts w:ascii="Times New Roman"/>
          <w:b/>
          <w:sz w:val="24"/>
        </w:rPr>
        <w:t>Wade-Berg</w:t>
      </w:r>
      <w:r>
        <w:rPr>
          <w:rFonts w:ascii="Times New Roman"/>
          <w:sz w:val="24"/>
        </w:rPr>
        <w:t>:</w:t>
      </w:r>
      <w:r w:rsidR="009E2597">
        <w:rPr>
          <w:rFonts w:ascii="Times New Roman"/>
          <w:sz w:val="24"/>
        </w:rPr>
        <w:t xml:space="preserve"> Thank you. </w:t>
      </w:r>
      <w:r w:rsidR="00D30C81">
        <w:rPr>
          <w:rFonts w:ascii="Times New Roman"/>
          <w:sz w:val="24"/>
        </w:rPr>
        <w:t>Again,</w:t>
      </w:r>
      <w:r w:rsidR="009E2597">
        <w:rPr>
          <w:rFonts w:ascii="Times New Roman"/>
          <w:sz w:val="24"/>
        </w:rPr>
        <w:t xml:space="preserve"> t</w:t>
      </w:r>
      <w:r w:rsidR="005E36CA">
        <w:rPr>
          <w:rFonts w:ascii="Times New Roman"/>
          <w:sz w:val="24"/>
        </w:rPr>
        <w:t xml:space="preserve">his is </w:t>
      </w:r>
      <w:r w:rsidR="00613365">
        <w:rPr>
          <w:rFonts w:ascii="Times New Roman"/>
          <w:sz w:val="24"/>
        </w:rPr>
        <w:t>simply</w:t>
      </w:r>
      <w:r w:rsidR="005E36CA">
        <w:rPr>
          <w:rFonts w:ascii="Times New Roman"/>
          <w:sz w:val="24"/>
        </w:rPr>
        <w:t xml:space="preserve"> the policy.</w:t>
      </w:r>
    </w:p>
    <w:p w:rsidR="005E36CA" w:rsidRDefault="005E36CA" w:rsidP="008E19C4">
      <w:pPr>
        <w:pStyle w:val="ListParagraph"/>
        <w:tabs>
          <w:tab w:val="left" w:pos="3179"/>
          <w:tab w:val="left" w:pos="3180"/>
        </w:tabs>
        <w:spacing w:before="2" w:line="275" w:lineRule="exact"/>
        <w:ind w:right="600" w:firstLine="0"/>
        <w:rPr>
          <w:rFonts w:ascii="Times New Roman"/>
          <w:sz w:val="24"/>
        </w:rPr>
      </w:pPr>
      <w:r>
        <w:rPr>
          <w:rFonts w:ascii="Times New Roman"/>
          <w:sz w:val="24"/>
        </w:rPr>
        <w:br/>
      </w:r>
      <w:r w:rsidR="00EE3B2B" w:rsidRPr="005A4C3D">
        <w:rPr>
          <w:rFonts w:ascii="Times New Roman"/>
          <w:b/>
          <w:sz w:val="24"/>
        </w:rPr>
        <w:t xml:space="preserve">Senator </w:t>
      </w:r>
      <w:r w:rsidRPr="005A4C3D">
        <w:rPr>
          <w:rFonts w:ascii="Times New Roman"/>
          <w:b/>
          <w:sz w:val="24"/>
        </w:rPr>
        <w:t>Davis</w:t>
      </w:r>
      <w:r w:rsidR="005A4C3D" w:rsidRPr="005A4C3D">
        <w:rPr>
          <w:rFonts w:ascii="Times New Roman"/>
          <w:b/>
          <w:sz w:val="24"/>
        </w:rPr>
        <w:t>:</w:t>
      </w:r>
      <w:r>
        <w:rPr>
          <w:rFonts w:ascii="Times New Roman"/>
          <w:sz w:val="24"/>
        </w:rPr>
        <w:t xml:space="preserve"> I</w:t>
      </w:r>
      <w:r>
        <w:rPr>
          <w:rFonts w:ascii="Times New Roman"/>
          <w:sz w:val="24"/>
        </w:rPr>
        <w:t>’</w:t>
      </w:r>
      <w:r>
        <w:rPr>
          <w:rFonts w:ascii="Times New Roman"/>
          <w:sz w:val="24"/>
        </w:rPr>
        <w:t>ve heard this 140 number thrown around a lot. I</w:t>
      </w:r>
      <w:r>
        <w:rPr>
          <w:rFonts w:ascii="Times New Roman"/>
          <w:sz w:val="24"/>
        </w:rPr>
        <w:t>’</w:t>
      </w:r>
      <w:r>
        <w:rPr>
          <w:rFonts w:ascii="Times New Roman"/>
          <w:sz w:val="24"/>
        </w:rPr>
        <w:t xml:space="preserve">m very curious about where these </w:t>
      </w:r>
      <w:r w:rsidR="00613365">
        <w:rPr>
          <w:rFonts w:ascii="Times New Roman"/>
          <w:sz w:val="24"/>
        </w:rPr>
        <w:t>bottle necks</w:t>
      </w:r>
      <w:r>
        <w:rPr>
          <w:rFonts w:ascii="Times New Roman"/>
          <w:sz w:val="24"/>
        </w:rPr>
        <w:t xml:space="preserve"> are.</w:t>
      </w:r>
    </w:p>
    <w:p w:rsidR="005E36CA" w:rsidRDefault="005E36CA" w:rsidP="008E19C4">
      <w:pPr>
        <w:pStyle w:val="ListParagraph"/>
        <w:tabs>
          <w:tab w:val="left" w:pos="3179"/>
          <w:tab w:val="left" w:pos="3180"/>
        </w:tabs>
        <w:spacing w:before="2" w:line="275" w:lineRule="exact"/>
        <w:ind w:left="2160" w:right="600" w:firstLine="0"/>
        <w:rPr>
          <w:rFonts w:ascii="Times New Roman"/>
          <w:sz w:val="24"/>
        </w:rPr>
      </w:pPr>
      <w:r>
        <w:rPr>
          <w:rFonts w:ascii="Times New Roman"/>
          <w:sz w:val="24"/>
        </w:rPr>
        <w:br/>
      </w:r>
      <w:r w:rsidR="005A4C3D" w:rsidRPr="005A4C3D">
        <w:rPr>
          <w:rFonts w:ascii="Times New Roman"/>
          <w:b/>
          <w:sz w:val="24"/>
        </w:rPr>
        <w:t xml:space="preserve">Prof. </w:t>
      </w:r>
      <w:r w:rsidRPr="005A4C3D">
        <w:rPr>
          <w:rFonts w:ascii="Times New Roman"/>
          <w:b/>
          <w:sz w:val="24"/>
        </w:rPr>
        <w:t>Wade-Berg</w:t>
      </w:r>
      <w:r w:rsidR="005A4C3D">
        <w:rPr>
          <w:rFonts w:ascii="Times New Roman"/>
          <w:sz w:val="24"/>
        </w:rPr>
        <w:t>: B</w:t>
      </w:r>
      <w:r>
        <w:rPr>
          <w:rFonts w:ascii="Times New Roman"/>
          <w:sz w:val="24"/>
        </w:rPr>
        <w:t>ottle necks in the entire curriculum?</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9E2597" w:rsidRPr="009E2597" w:rsidRDefault="005A4C3D" w:rsidP="008E19C4">
      <w:pPr>
        <w:pStyle w:val="ListParagraph"/>
        <w:tabs>
          <w:tab w:val="left" w:pos="3179"/>
          <w:tab w:val="left" w:pos="3180"/>
        </w:tabs>
        <w:spacing w:before="2" w:line="275" w:lineRule="exact"/>
        <w:ind w:right="600" w:firstLine="0"/>
        <w:rPr>
          <w:rFonts w:ascii="Times New Roman"/>
          <w:sz w:val="24"/>
        </w:rPr>
      </w:pPr>
      <w:r w:rsidRPr="005A4C3D">
        <w:rPr>
          <w:rFonts w:ascii="Times New Roman"/>
          <w:b/>
          <w:sz w:val="24"/>
        </w:rPr>
        <w:t xml:space="preserve">Senator </w:t>
      </w:r>
      <w:r w:rsidR="005E36CA" w:rsidRPr="005A4C3D">
        <w:rPr>
          <w:rFonts w:ascii="Times New Roman"/>
          <w:b/>
          <w:sz w:val="24"/>
        </w:rPr>
        <w:t>Davis</w:t>
      </w:r>
      <w:r w:rsidRPr="005A4C3D">
        <w:rPr>
          <w:rFonts w:ascii="Times New Roman"/>
          <w:b/>
          <w:sz w:val="24"/>
        </w:rPr>
        <w:t>:</w:t>
      </w:r>
      <w:r>
        <w:rPr>
          <w:rFonts w:ascii="Times New Roman"/>
          <w:sz w:val="24"/>
        </w:rPr>
        <w:t xml:space="preserve"> Yes, e</w:t>
      </w:r>
      <w:r w:rsidR="005E36CA">
        <w:rPr>
          <w:rFonts w:ascii="Times New Roman"/>
          <w:sz w:val="24"/>
        </w:rPr>
        <w:t>xactly.</w:t>
      </w:r>
    </w:p>
    <w:p w:rsidR="005E36CA" w:rsidRDefault="005E36CA" w:rsidP="008E19C4">
      <w:pPr>
        <w:pStyle w:val="ListParagraph"/>
        <w:tabs>
          <w:tab w:val="left" w:pos="3179"/>
          <w:tab w:val="left" w:pos="3180"/>
        </w:tabs>
        <w:spacing w:before="2" w:line="275" w:lineRule="exact"/>
        <w:ind w:right="600" w:firstLine="0"/>
        <w:rPr>
          <w:rFonts w:ascii="Times New Roman"/>
          <w:sz w:val="24"/>
        </w:rPr>
      </w:pPr>
      <w:r>
        <w:rPr>
          <w:rFonts w:ascii="Times New Roman"/>
          <w:sz w:val="24"/>
        </w:rPr>
        <w:br/>
      </w:r>
      <w:r w:rsidR="005A4C3D" w:rsidRPr="009E2597">
        <w:rPr>
          <w:rFonts w:ascii="Times New Roman"/>
          <w:b/>
          <w:sz w:val="24"/>
        </w:rPr>
        <w:t xml:space="preserve">Senator </w:t>
      </w:r>
      <w:r w:rsidRPr="009E2597">
        <w:rPr>
          <w:rFonts w:ascii="Times New Roman"/>
          <w:b/>
          <w:sz w:val="24"/>
        </w:rPr>
        <w:t>Mosholder</w:t>
      </w:r>
      <w:r w:rsidR="005A4C3D" w:rsidRPr="009E2597">
        <w:rPr>
          <w:rFonts w:ascii="Times New Roman"/>
          <w:b/>
          <w:sz w:val="24"/>
        </w:rPr>
        <w:t xml:space="preserve">: </w:t>
      </w:r>
      <w:r w:rsidRPr="009E2597">
        <w:rPr>
          <w:rFonts w:ascii="Times New Roman"/>
          <w:sz w:val="24"/>
        </w:rPr>
        <w:t xml:space="preserve"> </w:t>
      </w:r>
      <w:r w:rsidR="005A4C3D" w:rsidRPr="009E2597">
        <w:rPr>
          <w:rFonts w:ascii="Times New Roman"/>
          <w:sz w:val="24"/>
        </w:rPr>
        <w:t>Some</w:t>
      </w:r>
      <w:r w:rsidR="005A4C3D">
        <w:rPr>
          <w:rFonts w:ascii="Times New Roman"/>
          <w:sz w:val="24"/>
        </w:rPr>
        <w:t xml:space="preserve"> s</w:t>
      </w:r>
      <w:r>
        <w:rPr>
          <w:rFonts w:ascii="Times New Roman"/>
          <w:sz w:val="24"/>
        </w:rPr>
        <w:t>tudents change majors twice. They don</w:t>
      </w:r>
      <w:r>
        <w:rPr>
          <w:rFonts w:ascii="Times New Roman"/>
          <w:sz w:val="24"/>
        </w:rPr>
        <w:t>’</w:t>
      </w:r>
      <w:r>
        <w:rPr>
          <w:rFonts w:ascii="Times New Roman"/>
          <w:sz w:val="24"/>
        </w:rPr>
        <w:t xml:space="preserve">t have enough information to choose the one that is going to suit them. The first-year seminar tries to address this.  Who is to say that </w:t>
      </w:r>
      <w:r w:rsidR="005A4C3D">
        <w:rPr>
          <w:rFonts w:ascii="Times New Roman"/>
          <w:sz w:val="24"/>
        </w:rPr>
        <w:t xml:space="preserve">the </w:t>
      </w:r>
      <w:r>
        <w:rPr>
          <w:rFonts w:ascii="Times New Roman"/>
          <w:sz w:val="24"/>
        </w:rPr>
        <w:t>140</w:t>
      </w:r>
      <w:r w:rsidR="005A4C3D">
        <w:rPr>
          <w:rFonts w:ascii="Times New Roman"/>
          <w:sz w:val="24"/>
        </w:rPr>
        <w:t xml:space="preserve"> credit hour average</w:t>
      </w:r>
      <w:r>
        <w:rPr>
          <w:rFonts w:ascii="Times New Roman"/>
          <w:sz w:val="24"/>
        </w:rPr>
        <w:t xml:space="preserve"> wouldn</w:t>
      </w:r>
      <w:r>
        <w:rPr>
          <w:rFonts w:ascii="Times New Roman"/>
          <w:sz w:val="24"/>
        </w:rPr>
        <w:t>’</w:t>
      </w:r>
      <w:r>
        <w:rPr>
          <w:rFonts w:ascii="Times New Roman"/>
          <w:sz w:val="24"/>
        </w:rPr>
        <w:t>t get worse</w:t>
      </w:r>
      <w:r w:rsidR="005A4C3D">
        <w:rPr>
          <w:rFonts w:ascii="Times New Roman"/>
          <w:sz w:val="24"/>
        </w:rPr>
        <w:t xml:space="preserve"> if KSU 1101 requirement is </w:t>
      </w:r>
      <w:r w:rsidR="00D30C81">
        <w:rPr>
          <w:rFonts w:ascii="Times New Roman"/>
          <w:sz w:val="24"/>
        </w:rPr>
        <w:t>eliminated?</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5E36CA" w:rsidRDefault="005A4C3D" w:rsidP="008E19C4">
      <w:pPr>
        <w:pStyle w:val="ListParagraph"/>
        <w:tabs>
          <w:tab w:val="left" w:pos="3179"/>
          <w:tab w:val="left" w:pos="3180"/>
        </w:tabs>
        <w:spacing w:before="2" w:line="275" w:lineRule="exact"/>
        <w:ind w:right="600" w:firstLine="0"/>
        <w:rPr>
          <w:rFonts w:ascii="Times New Roman"/>
          <w:sz w:val="24"/>
        </w:rPr>
      </w:pPr>
      <w:r w:rsidRPr="005A4C3D">
        <w:rPr>
          <w:rFonts w:ascii="Times New Roman"/>
          <w:b/>
          <w:sz w:val="24"/>
        </w:rPr>
        <w:t xml:space="preserve">Senator </w:t>
      </w:r>
      <w:r w:rsidR="005E36CA" w:rsidRPr="005A4C3D">
        <w:rPr>
          <w:rFonts w:ascii="Times New Roman"/>
          <w:b/>
          <w:sz w:val="24"/>
        </w:rPr>
        <w:t>Pettigrew</w:t>
      </w:r>
      <w:r>
        <w:rPr>
          <w:rFonts w:ascii="Times New Roman"/>
          <w:sz w:val="24"/>
        </w:rPr>
        <w:t>: I</w:t>
      </w:r>
      <w:r w:rsidR="005E36CA">
        <w:rPr>
          <w:rFonts w:ascii="Times New Roman"/>
          <w:sz w:val="24"/>
        </w:rPr>
        <w:t xml:space="preserve">f a department or a school decides to embed these courses into their Course of Study then they will be paid for? What is our argument here if we can be working with departments and UPCC to address the curriculum </w:t>
      </w:r>
      <w:r w:rsidR="00D30C81">
        <w:rPr>
          <w:rFonts w:ascii="Times New Roman"/>
          <w:sz w:val="24"/>
        </w:rPr>
        <w:t>problem?</w:t>
      </w:r>
      <w:r w:rsidR="005E36CA">
        <w:rPr>
          <w:rFonts w:ascii="Times New Roman"/>
          <w:sz w:val="24"/>
        </w:rPr>
        <w:t xml:space="preserve"> Let</w:t>
      </w:r>
      <w:r w:rsidR="005E36CA">
        <w:rPr>
          <w:rFonts w:ascii="Times New Roman"/>
          <w:sz w:val="24"/>
        </w:rPr>
        <w:t>’</w:t>
      </w:r>
      <w:r w:rsidR="005E36CA">
        <w:rPr>
          <w:rFonts w:ascii="Times New Roman"/>
          <w:sz w:val="24"/>
        </w:rPr>
        <w:t>s work as a faculty for our individu</w:t>
      </w:r>
      <w:r>
        <w:rPr>
          <w:rFonts w:ascii="Times New Roman"/>
          <w:sz w:val="24"/>
        </w:rPr>
        <w:t>a</w:t>
      </w:r>
      <w:r w:rsidR="005E36CA">
        <w:rPr>
          <w:rFonts w:ascii="Times New Roman"/>
          <w:sz w:val="24"/>
        </w:rPr>
        <w:t>l program and schools to address if this course is appropriate to our program of study.</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5E36CA" w:rsidRDefault="005A4C3D" w:rsidP="008E19C4">
      <w:pPr>
        <w:pStyle w:val="ListParagraph"/>
        <w:tabs>
          <w:tab w:val="left" w:pos="3179"/>
          <w:tab w:val="left" w:pos="3180"/>
        </w:tabs>
        <w:spacing w:before="2" w:line="275" w:lineRule="exact"/>
        <w:ind w:left="2880" w:right="600" w:firstLine="0"/>
        <w:rPr>
          <w:rFonts w:ascii="Times New Roman"/>
          <w:sz w:val="24"/>
        </w:rPr>
      </w:pPr>
      <w:r w:rsidRPr="005A4C3D">
        <w:rPr>
          <w:rFonts w:ascii="Times New Roman"/>
          <w:b/>
          <w:sz w:val="24"/>
        </w:rPr>
        <w:t xml:space="preserve">Prof. </w:t>
      </w:r>
      <w:r w:rsidR="005E36CA" w:rsidRPr="005A4C3D">
        <w:rPr>
          <w:rFonts w:ascii="Times New Roman"/>
          <w:b/>
          <w:sz w:val="24"/>
        </w:rPr>
        <w:t>Wade-Berg:</w:t>
      </w:r>
      <w:r w:rsidR="005E36CA">
        <w:rPr>
          <w:rFonts w:ascii="Times New Roman"/>
          <w:sz w:val="24"/>
        </w:rPr>
        <w:t xml:space="preserve"> </w:t>
      </w:r>
      <w:r w:rsidR="00613365">
        <w:rPr>
          <w:rFonts w:ascii="Times New Roman"/>
          <w:sz w:val="24"/>
        </w:rPr>
        <w:t>Yes,</w:t>
      </w:r>
      <w:r w:rsidR="005E36CA">
        <w:rPr>
          <w:rFonts w:ascii="Times New Roman"/>
          <w:sz w:val="24"/>
        </w:rPr>
        <w:t xml:space="preserve"> that</w:t>
      </w:r>
      <w:r w:rsidR="005E36CA">
        <w:rPr>
          <w:rFonts w:ascii="Times New Roman"/>
          <w:sz w:val="24"/>
        </w:rPr>
        <w:t>’</w:t>
      </w:r>
      <w:r w:rsidR="005E36CA">
        <w:rPr>
          <w:rFonts w:ascii="Times New Roman"/>
          <w:sz w:val="24"/>
        </w:rPr>
        <w:t>s right. We are resistant to change but things are changing around us. We are looking at a policy that</w:t>
      </w:r>
      <w:r w:rsidR="009E2597">
        <w:rPr>
          <w:rFonts w:ascii="Times New Roman"/>
          <w:sz w:val="24"/>
        </w:rPr>
        <w:t xml:space="preserve"> may or may not</w:t>
      </w:r>
      <w:r w:rsidR="005E36CA">
        <w:rPr>
          <w:rFonts w:ascii="Times New Roman"/>
          <w:sz w:val="24"/>
        </w:rPr>
        <w:t xml:space="preserve"> fit the </w:t>
      </w:r>
      <w:r>
        <w:rPr>
          <w:rFonts w:ascii="Times New Roman"/>
          <w:sz w:val="24"/>
        </w:rPr>
        <w:t>current institution.</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5E36CA" w:rsidRDefault="005A4C3D" w:rsidP="008E19C4">
      <w:pPr>
        <w:pStyle w:val="ListParagraph"/>
        <w:tabs>
          <w:tab w:val="left" w:pos="3179"/>
          <w:tab w:val="left" w:pos="3180"/>
        </w:tabs>
        <w:spacing w:before="2" w:line="275" w:lineRule="exact"/>
        <w:ind w:right="600" w:firstLine="0"/>
        <w:rPr>
          <w:rFonts w:ascii="Times New Roman"/>
          <w:sz w:val="24"/>
        </w:rPr>
      </w:pPr>
      <w:r w:rsidRPr="005A4C3D">
        <w:rPr>
          <w:rFonts w:ascii="Times New Roman"/>
          <w:b/>
          <w:sz w:val="24"/>
        </w:rPr>
        <w:t xml:space="preserve">Senator </w:t>
      </w:r>
      <w:r w:rsidR="005E36CA" w:rsidRPr="005A4C3D">
        <w:rPr>
          <w:rFonts w:ascii="Times New Roman"/>
          <w:b/>
          <w:sz w:val="24"/>
        </w:rPr>
        <w:t>Vega</w:t>
      </w:r>
      <w:r w:rsidR="005E36CA">
        <w:rPr>
          <w:rFonts w:ascii="Times New Roman"/>
          <w:sz w:val="24"/>
        </w:rPr>
        <w:t xml:space="preserve">: Remind colleagues that UPCC is coming to us with </w:t>
      </w:r>
      <w:r w:rsidR="00613365">
        <w:rPr>
          <w:rFonts w:ascii="Times New Roman"/>
          <w:sz w:val="24"/>
        </w:rPr>
        <w:t>this recommendation</w:t>
      </w:r>
      <w:r w:rsidR="005E36CA">
        <w:rPr>
          <w:rFonts w:ascii="Times New Roman"/>
          <w:sz w:val="24"/>
        </w:rPr>
        <w:t>. That is a faculty body</w:t>
      </w:r>
      <w:r w:rsidR="00AD7B96">
        <w:rPr>
          <w:rFonts w:ascii="Times New Roman"/>
          <w:sz w:val="24"/>
        </w:rPr>
        <w:t xml:space="preserve"> and the College most affected by this has representation on that body. We are a second level of review on this.</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5E36CA" w:rsidRDefault="005A4C3D" w:rsidP="008E19C4">
      <w:pPr>
        <w:pStyle w:val="ListParagraph"/>
        <w:tabs>
          <w:tab w:val="left" w:pos="3179"/>
          <w:tab w:val="left" w:pos="3180"/>
        </w:tabs>
        <w:spacing w:before="2" w:line="275" w:lineRule="exact"/>
        <w:ind w:right="600" w:firstLine="0"/>
        <w:rPr>
          <w:rFonts w:ascii="Times New Roman"/>
          <w:sz w:val="24"/>
        </w:rPr>
      </w:pPr>
      <w:r w:rsidRPr="005A4C3D">
        <w:rPr>
          <w:rFonts w:ascii="Times New Roman"/>
          <w:b/>
          <w:sz w:val="24"/>
        </w:rPr>
        <w:t xml:space="preserve">Senator </w:t>
      </w:r>
      <w:r w:rsidR="005E36CA" w:rsidRPr="005A4C3D">
        <w:rPr>
          <w:rFonts w:ascii="Times New Roman"/>
          <w:b/>
          <w:sz w:val="24"/>
        </w:rPr>
        <w:t>Thain</w:t>
      </w:r>
      <w:r w:rsidR="005E36CA">
        <w:rPr>
          <w:rFonts w:ascii="Times New Roman"/>
          <w:sz w:val="24"/>
        </w:rPr>
        <w:t xml:space="preserve">: Our </w:t>
      </w:r>
      <w:r w:rsidR="00613365">
        <w:rPr>
          <w:rFonts w:ascii="Times New Roman"/>
          <w:sz w:val="24"/>
        </w:rPr>
        <w:t>degree</w:t>
      </w:r>
      <w:r w:rsidR="005E36CA">
        <w:rPr>
          <w:rFonts w:ascii="Times New Roman"/>
          <w:sz w:val="24"/>
        </w:rPr>
        <w:t xml:space="preserve"> program is 128 hours. We came in from Southern Poly with our </w:t>
      </w:r>
      <w:r w:rsidR="005E36CA">
        <w:rPr>
          <w:rFonts w:ascii="Times New Roman"/>
          <w:sz w:val="24"/>
        </w:rPr>
        <w:lastRenderedPageBreak/>
        <w:t>own version of a</w:t>
      </w:r>
      <w:r>
        <w:rPr>
          <w:rFonts w:ascii="Times New Roman"/>
          <w:sz w:val="24"/>
        </w:rPr>
        <w:t>n</w:t>
      </w:r>
      <w:r w:rsidR="005E36CA">
        <w:rPr>
          <w:rFonts w:ascii="Times New Roman"/>
          <w:sz w:val="24"/>
        </w:rPr>
        <w:t xml:space="preserve"> orientation course like this. It doesn</w:t>
      </w:r>
      <w:r w:rsidR="005E36CA">
        <w:rPr>
          <w:rFonts w:ascii="Times New Roman"/>
          <w:sz w:val="24"/>
        </w:rPr>
        <w:t>’</w:t>
      </w:r>
      <w:r w:rsidR="005E36CA">
        <w:rPr>
          <w:rFonts w:ascii="Times New Roman"/>
          <w:sz w:val="24"/>
        </w:rPr>
        <w:t>t fit our program well and that</w:t>
      </w:r>
      <w:r w:rsidR="005E36CA">
        <w:rPr>
          <w:rFonts w:ascii="Times New Roman"/>
          <w:sz w:val="24"/>
        </w:rPr>
        <w:t>’</w:t>
      </w:r>
      <w:r w:rsidR="005E36CA">
        <w:rPr>
          <w:rFonts w:ascii="Times New Roman"/>
          <w:sz w:val="24"/>
        </w:rPr>
        <w:t xml:space="preserve">s why our college has adopted a different approach. We need to be very focused on getting our </w:t>
      </w:r>
      <w:r w:rsidR="00613365">
        <w:rPr>
          <w:rFonts w:ascii="Times New Roman"/>
          <w:sz w:val="24"/>
        </w:rPr>
        <w:t>students</w:t>
      </w:r>
      <w:r w:rsidR="005E36CA">
        <w:rPr>
          <w:rFonts w:ascii="Times New Roman"/>
          <w:sz w:val="24"/>
        </w:rPr>
        <w:t xml:space="preserve"> oriented to Engineering. </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5E36CA" w:rsidRPr="00AD7B96" w:rsidRDefault="005A4C3D" w:rsidP="008E19C4">
      <w:pPr>
        <w:pStyle w:val="ListParagraph"/>
        <w:tabs>
          <w:tab w:val="left" w:pos="3179"/>
          <w:tab w:val="left" w:pos="3180"/>
        </w:tabs>
        <w:spacing w:before="2" w:line="275" w:lineRule="exact"/>
        <w:ind w:right="600" w:firstLine="0"/>
        <w:rPr>
          <w:rFonts w:ascii="Times New Roman"/>
          <w:sz w:val="24"/>
        </w:rPr>
      </w:pPr>
      <w:r w:rsidRPr="005A4C3D">
        <w:rPr>
          <w:rFonts w:ascii="Times New Roman"/>
          <w:b/>
          <w:sz w:val="24"/>
        </w:rPr>
        <w:t xml:space="preserve">Senator </w:t>
      </w:r>
      <w:r w:rsidR="005E36CA" w:rsidRPr="005A4C3D">
        <w:rPr>
          <w:rFonts w:ascii="Times New Roman"/>
          <w:b/>
          <w:sz w:val="24"/>
        </w:rPr>
        <w:t>Mosholder</w:t>
      </w:r>
      <w:r w:rsidRPr="005A4C3D">
        <w:rPr>
          <w:rFonts w:ascii="Times New Roman"/>
          <w:b/>
          <w:sz w:val="24"/>
        </w:rPr>
        <w:t>:</w:t>
      </w:r>
      <w:r w:rsidR="005E36CA">
        <w:rPr>
          <w:rFonts w:ascii="Times New Roman"/>
          <w:sz w:val="24"/>
        </w:rPr>
        <w:t xml:space="preserve"> We have actively gone out to build coalitio</w:t>
      </w:r>
      <w:r>
        <w:rPr>
          <w:rFonts w:ascii="Times New Roman"/>
          <w:sz w:val="24"/>
        </w:rPr>
        <w:t>ns</w:t>
      </w:r>
      <w:r w:rsidR="005E36CA">
        <w:rPr>
          <w:rFonts w:ascii="Times New Roman"/>
          <w:sz w:val="24"/>
        </w:rPr>
        <w:t xml:space="preserve"> with other departments to integrate our courses in what they are offering. If we table this and put more emphasis</w:t>
      </w:r>
      <w:r w:rsidR="00AD7B96">
        <w:rPr>
          <w:rFonts w:ascii="Times New Roman"/>
          <w:sz w:val="24"/>
        </w:rPr>
        <w:t xml:space="preserve"> that sort of thing that might be a good thing but in the meantime you t</w:t>
      </w:r>
      <w:r w:rsidR="005E36CA" w:rsidRPr="00AD7B96">
        <w:rPr>
          <w:rFonts w:ascii="Times New Roman"/>
          <w:sz w:val="24"/>
        </w:rPr>
        <w:t>hat expertise</w:t>
      </w:r>
      <w:r w:rsidR="00AD7B96">
        <w:rPr>
          <w:rFonts w:ascii="Times New Roman"/>
          <w:sz w:val="24"/>
        </w:rPr>
        <w:t xml:space="preserve"> from the Department of FYTS</w:t>
      </w:r>
      <w:r w:rsidR="005E36CA" w:rsidRPr="00AD7B96">
        <w:rPr>
          <w:rFonts w:ascii="Times New Roman"/>
          <w:sz w:val="24"/>
        </w:rPr>
        <w:t xml:space="preserve"> will not be there any longer.</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5E36CA" w:rsidRDefault="005A4C3D" w:rsidP="008E19C4">
      <w:pPr>
        <w:pStyle w:val="ListParagraph"/>
        <w:tabs>
          <w:tab w:val="left" w:pos="3179"/>
          <w:tab w:val="left" w:pos="3180"/>
        </w:tabs>
        <w:spacing w:before="2" w:line="275" w:lineRule="exact"/>
        <w:ind w:left="2880" w:right="600" w:firstLine="0"/>
        <w:rPr>
          <w:rFonts w:ascii="Times New Roman"/>
          <w:sz w:val="24"/>
        </w:rPr>
      </w:pPr>
      <w:r w:rsidRPr="005A4C3D">
        <w:rPr>
          <w:rFonts w:ascii="Times New Roman"/>
          <w:b/>
          <w:sz w:val="24"/>
        </w:rPr>
        <w:t xml:space="preserve">Prof. </w:t>
      </w:r>
      <w:r w:rsidR="005E36CA" w:rsidRPr="005A4C3D">
        <w:rPr>
          <w:rFonts w:ascii="Times New Roman"/>
          <w:b/>
          <w:sz w:val="24"/>
        </w:rPr>
        <w:t>Wade-Berg</w:t>
      </w:r>
      <w:r>
        <w:rPr>
          <w:rFonts w:ascii="Times New Roman"/>
          <w:sz w:val="24"/>
        </w:rPr>
        <w:t>:</w:t>
      </w:r>
      <w:r w:rsidR="005E36CA">
        <w:rPr>
          <w:rFonts w:ascii="Times New Roman"/>
          <w:sz w:val="24"/>
        </w:rPr>
        <w:t xml:space="preserve"> 2020 is to give time for that adaptation. </w:t>
      </w:r>
      <w:r w:rsidR="00AD7B96">
        <w:rPr>
          <w:rFonts w:ascii="Times New Roman"/>
          <w:sz w:val="24"/>
        </w:rPr>
        <w:t>This recommendation should have been there before CPoS so that students wouldn</w:t>
      </w:r>
      <w:r w:rsidR="00AD7B96">
        <w:rPr>
          <w:rFonts w:ascii="Times New Roman"/>
          <w:sz w:val="24"/>
        </w:rPr>
        <w:t>’</w:t>
      </w:r>
      <w:r w:rsidR="00AD7B96">
        <w:rPr>
          <w:rFonts w:ascii="Times New Roman"/>
          <w:sz w:val="24"/>
        </w:rPr>
        <w:t>t be affected. The courses will remain and t</w:t>
      </w:r>
      <w:r w:rsidR="005E36CA">
        <w:rPr>
          <w:rFonts w:ascii="Times New Roman"/>
          <w:sz w:val="24"/>
        </w:rPr>
        <w:t>he demand is what may fluctuate.</w:t>
      </w:r>
      <w:r w:rsidR="00AD7B96">
        <w:rPr>
          <w:rFonts w:ascii="Times New Roman"/>
          <w:sz w:val="24"/>
        </w:rPr>
        <w:t xml:space="preserve"> At the end of the day that is how the market works.</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5E36CA" w:rsidRDefault="005A4C3D" w:rsidP="008E19C4">
      <w:pPr>
        <w:pStyle w:val="ListParagraph"/>
        <w:tabs>
          <w:tab w:val="left" w:pos="3179"/>
          <w:tab w:val="left" w:pos="3180"/>
        </w:tabs>
        <w:spacing w:before="2" w:line="275" w:lineRule="exact"/>
        <w:ind w:right="600" w:firstLine="0"/>
        <w:rPr>
          <w:rFonts w:ascii="Times New Roman"/>
          <w:sz w:val="24"/>
        </w:rPr>
      </w:pPr>
      <w:r w:rsidRPr="005A4C3D">
        <w:rPr>
          <w:rFonts w:ascii="Times New Roman"/>
          <w:b/>
          <w:sz w:val="24"/>
        </w:rPr>
        <w:t xml:space="preserve">Senator </w:t>
      </w:r>
      <w:r w:rsidR="005E36CA" w:rsidRPr="005A4C3D">
        <w:rPr>
          <w:rFonts w:ascii="Times New Roman"/>
          <w:b/>
          <w:sz w:val="24"/>
        </w:rPr>
        <w:t>Collins</w:t>
      </w:r>
      <w:r w:rsidRPr="005A4C3D">
        <w:rPr>
          <w:rFonts w:ascii="Times New Roman"/>
          <w:b/>
          <w:sz w:val="24"/>
        </w:rPr>
        <w:t>:</w:t>
      </w:r>
      <w:r w:rsidR="005E36CA">
        <w:rPr>
          <w:rFonts w:ascii="Times New Roman"/>
          <w:sz w:val="24"/>
        </w:rPr>
        <w:t xml:space="preserve">  Don</w:t>
      </w:r>
      <w:r w:rsidR="005E36CA">
        <w:rPr>
          <w:rFonts w:ascii="Times New Roman"/>
          <w:sz w:val="24"/>
        </w:rPr>
        <w:t>’</w:t>
      </w:r>
      <w:r w:rsidR="005E36CA">
        <w:rPr>
          <w:rFonts w:ascii="Times New Roman"/>
          <w:sz w:val="24"/>
        </w:rPr>
        <w:t>t have the data on the efficacy of these courses but I will say that it doesn</w:t>
      </w:r>
      <w:r w:rsidR="005E36CA">
        <w:rPr>
          <w:rFonts w:ascii="Times New Roman"/>
          <w:sz w:val="24"/>
        </w:rPr>
        <w:t>’</w:t>
      </w:r>
      <w:r w:rsidR="005E36CA">
        <w:rPr>
          <w:rFonts w:ascii="Times New Roman"/>
          <w:sz w:val="24"/>
        </w:rPr>
        <w:t>t seem to be as easy as saying course programs can simply embed it. Then you are</w:t>
      </w:r>
      <w:r>
        <w:rPr>
          <w:rFonts w:ascii="Times New Roman"/>
          <w:sz w:val="24"/>
        </w:rPr>
        <w:t xml:space="preserve"> </w:t>
      </w:r>
      <w:r w:rsidR="005E36CA">
        <w:rPr>
          <w:rFonts w:ascii="Times New Roman"/>
          <w:sz w:val="24"/>
        </w:rPr>
        <w:t xml:space="preserve">leaving it up to chance and risk for this course that may be very valuable.  </w:t>
      </w:r>
      <w:r w:rsidR="00613365">
        <w:rPr>
          <w:rFonts w:ascii="Times New Roman"/>
          <w:sz w:val="24"/>
        </w:rPr>
        <w:t>Since I</w:t>
      </w:r>
      <w:r w:rsidR="00613365">
        <w:rPr>
          <w:rFonts w:ascii="Times New Roman"/>
          <w:sz w:val="24"/>
        </w:rPr>
        <w:t>’</w:t>
      </w:r>
      <w:r w:rsidR="00613365">
        <w:rPr>
          <w:rFonts w:ascii="Times New Roman"/>
          <w:sz w:val="24"/>
        </w:rPr>
        <w:t>ve been here the one program that we have a national reputation for is our FYP, so if we see a decline in enrollment, are we making retrograde progress on an initiative that we have been recognized for?</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5E36CA" w:rsidRDefault="005A4C3D" w:rsidP="008E19C4">
      <w:pPr>
        <w:pStyle w:val="ListParagraph"/>
        <w:tabs>
          <w:tab w:val="left" w:pos="3179"/>
          <w:tab w:val="left" w:pos="3180"/>
        </w:tabs>
        <w:spacing w:before="2" w:line="275" w:lineRule="exact"/>
        <w:ind w:left="2880" w:right="600" w:firstLine="0"/>
        <w:rPr>
          <w:rFonts w:ascii="Times New Roman"/>
          <w:sz w:val="24"/>
        </w:rPr>
      </w:pPr>
      <w:r w:rsidRPr="005A4C3D">
        <w:rPr>
          <w:rFonts w:ascii="Times New Roman"/>
          <w:b/>
          <w:sz w:val="24"/>
        </w:rPr>
        <w:t xml:space="preserve">Prof. </w:t>
      </w:r>
      <w:r w:rsidR="005E36CA" w:rsidRPr="005A4C3D">
        <w:rPr>
          <w:rFonts w:ascii="Times New Roman"/>
          <w:b/>
          <w:sz w:val="24"/>
        </w:rPr>
        <w:t>Wade-Berg</w:t>
      </w:r>
      <w:r w:rsidRPr="005A4C3D">
        <w:rPr>
          <w:rFonts w:ascii="Times New Roman"/>
          <w:b/>
          <w:sz w:val="24"/>
        </w:rPr>
        <w:t>:</w:t>
      </w:r>
      <w:r w:rsidR="005E36CA">
        <w:rPr>
          <w:rFonts w:ascii="Times New Roman"/>
          <w:sz w:val="24"/>
        </w:rPr>
        <w:t xml:space="preserve"> </w:t>
      </w:r>
      <w:r>
        <w:rPr>
          <w:rFonts w:ascii="Times New Roman"/>
          <w:sz w:val="24"/>
        </w:rPr>
        <w:t>Prof.</w:t>
      </w:r>
      <w:r w:rsidR="005E36CA">
        <w:rPr>
          <w:rFonts w:ascii="Times New Roman"/>
          <w:sz w:val="24"/>
        </w:rPr>
        <w:t xml:space="preserve"> Goldfin</w:t>
      </w:r>
      <w:r>
        <w:rPr>
          <w:rFonts w:ascii="Times New Roman"/>
          <w:sz w:val="24"/>
        </w:rPr>
        <w:t>e</w:t>
      </w:r>
      <w:r w:rsidR="005E36CA">
        <w:rPr>
          <w:rFonts w:ascii="Times New Roman"/>
          <w:sz w:val="24"/>
        </w:rPr>
        <w:t xml:space="preserve"> is here I will not speak on her </w:t>
      </w:r>
      <w:r w:rsidR="00613365">
        <w:rPr>
          <w:rFonts w:ascii="Times New Roman"/>
          <w:sz w:val="24"/>
        </w:rPr>
        <w:t>behalf;</w:t>
      </w:r>
      <w:r w:rsidR="005E36CA">
        <w:rPr>
          <w:rFonts w:ascii="Times New Roman"/>
          <w:sz w:val="24"/>
        </w:rPr>
        <w:t xml:space="preserve"> we have asked about different models and ways of embedding this content back.  Not arguing with you about whether the course content is effective. </w:t>
      </w:r>
      <w:r>
        <w:rPr>
          <w:rFonts w:ascii="Times New Roman"/>
          <w:sz w:val="24"/>
        </w:rPr>
        <w:t>It is instead a question of w</w:t>
      </w:r>
      <w:r w:rsidR="005E36CA">
        <w:rPr>
          <w:rFonts w:ascii="Times New Roman"/>
          <w:sz w:val="24"/>
        </w:rPr>
        <w:t>ill 300 sections be offered or 200 sections.</w:t>
      </w:r>
      <w:r w:rsidR="00AD7B96">
        <w:rPr>
          <w:rFonts w:ascii="Times New Roman"/>
          <w:sz w:val="24"/>
        </w:rPr>
        <w:t xml:space="preserve"> That</w:t>
      </w:r>
      <w:r w:rsidR="00AD7B96">
        <w:rPr>
          <w:rFonts w:ascii="Times New Roman"/>
          <w:sz w:val="24"/>
        </w:rPr>
        <w:t>’</w:t>
      </w:r>
      <w:r w:rsidR="00AD7B96">
        <w:rPr>
          <w:rFonts w:ascii="Times New Roman"/>
          <w:sz w:val="24"/>
        </w:rPr>
        <w:t>s a demand question.</w:t>
      </w:r>
    </w:p>
    <w:p w:rsidR="00AD7B96" w:rsidRDefault="00AD7B96" w:rsidP="008E19C4">
      <w:pPr>
        <w:pStyle w:val="ListParagraph"/>
        <w:tabs>
          <w:tab w:val="left" w:pos="3179"/>
          <w:tab w:val="left" w:pos="3180"/>
        </w:tabs>
        <w:spacing w:before="2" w:line="275" w:lineRule="exact"/>
        <w:ind w:left="2880" w:right="600" w:firstLine="0"/>
        <w:rPr>
          <w:rFonts w:ascii="Times New Roman"/>
          <w:sz w:val="24"/>
        </w:rPr>
      </w:pPr>
    </w:p>
    <w:p w:rsidR="00AD7B96" w:rsidRDefault="00AD7B96" w:rsidP="008E19C4">
      <w:pPr>
        <w:pStyle w:val="ListParagraph"/>
        <w:tabs>
          <w:tab w:val="left" w:pos="3179"/>
          <w:tab w:val="left" w:pos="3180"/>
        </w:tabs>
        <w:spacing w:before="2" w:line="275" w:lineRule="exact"/>
        <w:ind w:left="2880" w:right="600" w:firstLine="0"/>
        <w:rPr>
          <w:rFonts w:ascii="Times New Roman"/>
          <w:sz w:val="24"/>
        </w:rPr>
      </w:pPr>
      <w:r>
        <w:rPr>
          <w:rFonts w:ascii="Times New Roman"/>
          <w:sz w:val="24"/>
        </w:rPr>
        <w:t xml:space="preserve">FYI: </w:t>
      </w:r>
      <w:r w:rsidR="00D30C81">
        <w:rPr>
          <w:rFonts w:ascii="Times New Roman"/>
          <w:sz w:val="24"/>
        </w:rPr>
        <w:t>again,</w:t>
      </w:r>
      <w:r>
        <w:rPr>
          <w:rFonts w:ascii="Times New Roman"/>
          <w:sz w:val="24"/>
        </w:rPr>
        <w:t xml:space="preserve"> there are programs that have waivers.</w:t>
      </w:r>
    </w:p>
    <w:p w:rsidR="00AD7B96" w:rsidRDefault="00AD7B96" w:rsidP="008E19C4">
      <w:pPr>
        <w:pStyle w:val="ListParagraph"/>
        <w:tabs>
          <w:tab w:val="left" w:pos="3179"/>
          <w:tab w:val="left" w:pos="3180"/>
        </w:tabs>
        <w:spacing w:before="2" w:line="275" w:lineRule="exact"/>
        <w:ind w:left="2880" w:right="600" w:firstLine="0"/>
        <w:rPr>
          <w:rFonts w:ascii="Times New Roman"/>
          <w:sz w:val="24"/>
        </w:rPr>
      </w:pPr>
    </w:p>
    <w:p w:rsidR="005E36CA" w:rsidRDefault="00AD7B96" w:rsidP="008E19C4">
      <w:pPr>
        <w:pStyle w:val="ListParagraph"/>
        <w:tabs>
          <w:tab w:val="left" w:pos="3179"/>
          <w:tab w:val="left" w:pos="3180"/>
        </w:tabs>
        <w:spacing w:before="2" w:line="275" w:lineRule="exact"/>
        <w:ind w:left="2880" w:right="600" w:firstLine="0"/>
        <w:rPr>
          <w:rFonts w:ascii="Times New Roman"/>
          <w:sz w:val="24"/>
        </w:rPr>
      </w:pPr>
      <w:r w:rsidRPr="00AD7B96">
        <w:rPr>
          <w:rFonts w:ascii="Times New Roman"/>
          <w:b/>
          <w:sz w:val="24"/>
        </w:rPr>
        <w:t xml:space="preserve">Mr. Day: </w:t>
      </w:r>
      <w:r w:rsidRPr="00AD7B96">
        <w:rPr>
          <w:rFonts w:ascii="Times New Roman"/>
          <w:sz w:val="24"/>
        </w:rPr>
        <w:t xml:space="preserve">The decision is very difficult. Please understand though that 80% of our students receive financial aid and half of those are </w:t>
      </w:r>
      <w:r w:rsidR="005E36CA" w:rsidRPr="00AD7B96">
        <w:rPr>
          <w:rFonts w:ascii="Times New Roman"/>
          <w:sz w:val="24"/>
        </w:rPr>
        <w:t xml:space="preserve">Pell Grant recipients </w:t>
      </w:r>
      <w:r w:rsidRPr="00AD7B96">
        <w:rPr>
          <w:rFonts w:ascii="Times New Roman"/>
          <w:sz w:val="24"/>
        </w:rPr>
        <w:t>which means they are</w:t>
      </w:r>
      <w:r w:rsidR="005E36CA" w:rsidRPr="00AD7B96">
        <w:rPr>
          <w:rFonts w:ascii="Times New Roman"/>
          <w:sz w:val="24"/>
        </w:rPr>
        <w:t xml:space="preserve"> low income. This process </w:t>
      </w:r>
      <w:r>
        <w:rPr>
          <w:rFonts w:ascii="Times New Roman"/>
          <w:sz w:val="24"/>
        </w:rPr>
        <w:t>goes into effect</w:t>
      </w:r>
      <w:r w:rsidR="005E36CA" w:rsidRPr="00AD7B96">
        <w:rPr>
          <w:rFonts w:ascii="Times New Roman"/>
          <w:sz w:val="24"/>
        </w:rPr>
        <w:t xml:space="preserve"> Fall 19 and I will have to explain to students why they have to take these </w:t>
      </w:r>
      <w:r w:rsidR="00613365" w:rsidRPr="00AD7B96">
        <w:rPr>
          <w:rFonts w:ascii="Times New Roman"/>
          <w:sz w:val="24"/>
        </w:rPr>
        <w:t>courses</w:t>
      </w:r>
      <w:r w:rsidRPr="00AD7B96">
        <w:rPr>
          <w:rFonts w:ascii="Times New Roman"/>
          <w:sz w:val="24"/>
        </w:rPr>
        <w:t xml:space="preserve"> and that Financial Aid won</w:t>
      </w:r>
      <w:r w:rsidRPr="00AD7B96">
        <w:rPr>
          <w:rFonts w:ascii="Times New Roman"/>
          <w:sz w:val="24"/>
        </w:rPr>
        <w:t>’</w:t>
      </w:r>
      <w:r w:rsidRPr="00AD7B96">
        <w:rPr>
          <w:rFonts w:ascii="Times New Roman"/>
          <w:sz w:val="24"/>
        </w:rPr>
        <w:t>t cover it because of Federal rules. Want to make sure you understand that waiting to Fall of 20 doesn</w:t>
      </w:r>
      <w:r w:rsidRPr="00AD7B96">
        <w:rPr>
          <w:rFonts w:ascii="Times New Roman"/>
          <w:sz w:val="24"/>
        </w:rPr>
        <w:t>’</w:t>
      </w:r>
      <w:r w:rsidRPr="00AD7B96">
        <w:rPr>
          <w:rFonts w:ascii="Times New Roman"/>
          <w:sz w:val="24"/>
        </w:rPr>
        <w:t>t address that.</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5A4C3D" w:rsidRDefault="005E36CA" w:rsidP="008E19C4">
      <w:pPr>
        <w:pStyle w:val="ListParagraph"/>
        <w:tabs>
          <w:tab w:val="left" w:pos="3179"/>
          <w:tab w:val="left" w:pos="3180"/>
        </w:tabs>
        <w:spacing w:before="2" w:line="275" w:lineRule="exact"/>
        <w:ind w:right="600" w:firstLine="0"/>
        <w:rPr>
          <w:rFonts w:ascii="Times New Roman"/>
          <w:b/>
          <w:sz w:val="24"/>
        </w:rPr>
      </w:pPr>
      <w:r w:rsidRPr="005E36CA">
        <w:rPr>
          <w:rFonts w:ascii="Times New Roman"/>
          <w:b/>
          <w:sz w:val="24"/>
        </w:rPr>
        <w:t xml:space="preserve">Vega </w:t>
      </w:r>
      <w:r w:rsidRPr="005E36CA">
        <w:rPr>
          <w:rFonts w:ascii="Times New Roman"/>
          <w:b/>
          <w:sz w:val="24"/>
        </w:rPr>
        <w:t>–</w:t>
      </w:r>
      <w:r w:rsidRPr="005E36CA">
        <w:rPr>
          <w:rFonts w:ascii="Times New Roman"/>
          <w:b/>
          <w:sz w:val="24"/>
        </w:rPr>
        <w:t xml:space="preserve"> Motion that having heard from our </w:t>
      </w:r>
      <w:r w:rsidR="00613365" w:rsidRPr="005E36CA">
        <w:rPr>
          <w:rFonts w:ascii="Times New Roman"/>
          <w:b/>
          <w:sz w:val="24"/>
        </w:rPr>
        <w:t>students</w:t>
      </w:r>
      <w:r w:rsidR="00613365" w:rsidRPr="005E36CA">
        <w:rPr>
          <w:rFonts w:ascii="Times New Roman"/>
          <w:b/>
          <w:sz w:val="24"/>
        </w:rPr>
        <w:t>’</w:t>
      </w:r>
      <w:r w:rsidRPr="005E36CA">
        <w:rPr>
          <w:rFonts w:ascii="Times New Roman"/>
          <w:b/>
          <w:sz w:val="24"/>
        </w:rPr>
        <w:t xml:space="preserve"> reps and UPCC reps that we accept the </w:t>
      </w:r>
      <w:r w:rsidR="00613365" w:rsidRPr="005E36CA">
        <w:rPr>
          <w:rFonts w:ascii="Times New Roman"/>
          <w:b/>
          <w:sz w:val="24"/>
        </w:rPr>
        <w:t>recommendation</w:t>
      </w:r>
      <w:r w:rsidRPr="005E36CA">
        <w:rPr>
          <w:rFonts w:ascii="Times New Roman"/>
          <w:b/>
          <w:sz w:val="24"/>
        </w:rPr>
        <w:t xml:space="preserve"> to remove the policy of requirements WELL 1000 and KSU 1101.</w:t>
      </w:r>
    </w:p>
    <w:p w:rsidR="005E36CA" w:rsidRPr="005E36CA" w:rsidRDefault="005E36CA" w:rsidP="008E19C4">
      <w:pPr>
        <w:pStyle w:val="ListParagraph"/>
        <w:tabs>
          <w:tab w:val="left" w:pos="3179"/>
          <w:tab w:val="left" w:pos="3180"/>
        </w:tabs>
        <w:spacing w:before="2" w:line="275" w:lineRule="exact"/>
        <w:ind w:right="600" w:firstLine="0"/>
        <w:rPr>
          <w:rFonts w:ascii="Times New Roman"/>
          <w:b/>
          <w:sz w:val="24"/>
        </w:rPr>
      </w:pPr>
      <w:r w:rsidRPr="005E36CA">
        <w:rPr>
          <w:rFonts w:ascii="Times New Roman"/>
          <w:b/>
          <w:sz w:val="24"/>
        </w:rPr>
        <w:t>Hendrix seconds.</w:t>
      </w:r>
    </w:p>
    <w:p w:rsidR="005A4C3D" w:rsidRDefault="005A4C3D" w:rsidP="008E19C4">
      <w:pPr>
        <w:pStyle w:val="ListParagraph"/>
        <w:tabs>
          <w:tab w:val="left" w:pos="3179"/>
          <w:tab w:val="left" w:pos="3180"/>
        </w:tabs>
        <w:spacing w:before="2" w:line="275" w:lineRule="exact"/>
        <w:ind w:right="600" w:firstLine="0"/>
        <w:rPr>
          <w:rFonts w:ascii="Times New Roman"/>
          <w:b/>
          <w:sz w:val="24"/>
        </w:rPr>
      </w:pPr>
    </w:p>
    <w:p w:rsidR="005E36CA" w:rsidRPr="005E36CA" w:rsidRDefault="005E36CA" w:rsidP="008E19C4">
      <w:pPr>
        <w:pStyle w:val="ListParagraph"/>
        <w:tabs>
          <w:tab w:val="left" w:pos="3179"/>
          <w:tab w:val="left" w:pos="3180"/>
        </w:tabs>
        <w:spacing w:before="2" w:line="275" w:lineRule="exact"/>
        <w:ind w:right="600" w:firstLine="0"/>
        <w:rPr>
          <w:rFonts w:ascii="Times New Roman"/>
          <w:b/>
          <w:sz w:val="24"/>
        </w:rPr>
      </w:pPr>
      <w:r w:rsidRPr="005E36CA">
        <w:rPr>
          <w:rFonts w:ascii="Times New Roman"/>
          <w:b/>
          <w:sz w:val="24"/>
        </w:rPr>
        <w:t>30 in favor</w:t>
      </w:r>
    </w:p>
    <w:p w:rsidR="005E36CA" w:rsidRDefault="005E36CA" w:rsidP="008E19C4">
      <w:pPr>
        <w:pStyle w:val="ListParagraph"/>
        <w:tabs>
          <w:tab w:val="left" w:pos="3179"/>
          <w:tab w:val="left" w:pos="3180"/>
        </w:tabs>
        <w:spacing w:before="2" w:line="275" w:lineRule="exact"/>
        <w:ind w:right="600" w:firstLine="0"/>
        <w:rPr>
          <w:rFonts w:ascii="Times New Roman"/>
          <w:sz w:val="24"/>
        </w:rPr>
      </w:pPr>
      <w:r w:rsidRPr="005E36CA">
        <w:rPr>
          <w:rFonts w:ascii="Times New Roman"/>
          <w:b/>
          <w:sz w:val="24"/>
        </w:rPr>
        <w:t>5 opposed.</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5A4C3D" w:rsidRDefault="005A4C3D" w:rsidP="008E19C4">
      <w:pPr>
        <w:pStyle w:val="ListParagraph"/>
        <w:tabs>
          <w:tab w:val="left" w:pos="3179"/>
          <w:tab w:val="left" w:pos="3180"/>
        </w:tabs>
        <w:spacing w:before="2" w:line="275" w:lineRule="exact"/>
        <w:ind w:right="600" w:firstLine="0"/>
        <w:rPr>
          <w:rFonts w:ascii="Times New Roman"/>
          <w:b/>
          <w:sz w:val="24"/>
        </w:rPr>
      </w:pPr>
      <w:r w:rsidRPr="005A4C3D">
        <w:rPr>
          <w:rFonts w:ascii="Times New Roman"/>
          <w:b/>
          <w:sz w:val="24"/>
        </w:rPr>
        <w:t>The motion passes.</w:t>
      </w:r>
    </w:p>
    <w:p w:rsidR="005A4C3D" w:rsidRDefault="005A4C3D" w:rsidP="008E19C4">
      <w:pPr>
        <w:pStyle w:val="ListParagraph"/>
        <w:tabs>
          <w:tab w:val="left" w:pos="3179"/>
          <w:tab w:val="left" w:pos="3180"/>
        </w:tabs>
        <w:spacing w:before="2" w:line="275" w:lineRule="exact"/>
        <w:ind w:right="600" w:firstLine="0"/>
        <w:rPr>
          <w:rFonts w:ascii="Times New Roman"/>
          <w:b/>
          <w:sz w:val="24"/>
        </w:rPr>
      </w:pPr>
    </w:p>
    <w:p w:rsidR="005A4C3D" w:rsidRDefault="005E36CA" w:rsidP="008E19C4">
      <w:pPr>
        <w:pStyle w:val="ListParagraph"/>
        <w:tabs>
          <w:tab w:val="left" w:pos="3179"/>
          <w:tab w:val="left" w:pos="3180"/>
        </w:tabs>
        <w:spacing w:before="2" w:line="275" w:lineRule="exact"/>
        <w:ind w:right="600" w:firstLine="0"/>
        <w:rPr>
          <w:rFonts w:ascii="Times New Roman"/>
          <w:b/>
          <w:sz w:val="24"/>
        </w:rPr>
      </w:pPr>
      <w:r w:rsidRPr="005E36CA">
        <w:rPr>
          <w:rFonts w:ascii="Times New Roman"/>
          <w:b/>
          <w:sz w:val="24"/>
        </w:rPr>
        <w:t>Motion</w:t>
      </w:r>
      <w:r w:rsidR="005A4C3D">
        <w:rPr>
          <w:rFonts w:ascii="Times New Roman"/>
          <w:b/>
          <w:sz w:val="24"/>
        </w:rPr>
        <w:t xml:space="preserve"> to e</w:t>
      </w:r>
      <w:r w:rsidRPr="005E36CA">
        <w:rPr>
          <w:rFonts w:ascii="Times New Roman"/>
          <w:b/>
          <w:sz w:val="24"/>
        </w:rPr>
        <w:t xml:space="preserve">xtend meeting time by 15 minutes </w:t>
      </w:r>
      <w:r w:rsidR="005A4C3D">
        <w:rPr>
          <w:rFonts w:ascii="Times New Roman"/>
          <w:b/>
          <w:sz w:val="24"/>
        </w:rPr>
        <w:t>(</w:t>
      </w:r>
      <w:r w:rsidRPr="005E36CA">
        <w:rPr>
          <w:rFonts w:ascii="Times New Roman"/>
          <w:b/>
          <w:sz w:val="24"/>
        </w:rPr>
        <w:t>Pincock</w:t>
      </w:r>
      <w:r w:rsidR="005A4C3D">
        <w:rPr>
          <w:rFonts w:ascii="Times New Roman"/>
          <w:b/>
          <w:sz w:val="24"/>
        </w:rPr>
        <w:t>).</w:t>
      </w:r>
    </w:p>
    <w:p w:rsidR="005A4C3D" w:rsidRDefault="005E36CA" w:rsidP="008E19C4">
      <w:pPr>
        <w:pStyle w:val="ListParagraph"/>
        <w:tabs>
          <w:tab w:val="left" w:pos="3179"/>
          <w:tab w:val="left" w:pos="3180"/>
        </w:tabs>
        <w:spacing w:before="2" w:line="275" w:lineRule="exact"/>
        <w:ind w:right="600" w:firstLine="0"/>
        <w:rPr>
          <w:rFonts w:ascii="Times New Roman"/>
          <w:b/>
          <w:sz w:val="24"/>
        </w:rPr>
      </w:pPr>
      <w:r w:rsidRPr="005E36CA">
        <w:rPr>
          <w:rFonts w:ascii="Times New Roman"/>
          <w:b/>
          <w:sz w:val="24"/>
        </w:rPr>
        <w:t>Second</w:t>
      </w:r>
      <w:r w:rsidR="005A4C3D">
        <w:rPr>
          <w:rFonts w:ascii="Times New Roman"/>
          <w:b/>
          <w:sz w:val="24"/>
        </w:rPr>
        <w:t>ed</w:t>
      </w:r>
      <w:r>
        <w:rPr>
          <w:rFonts w:ascii="Times New Roman"/>
          <w:b/>
          <w:sz w:val="24"/>
        </w:rPr>
        <w:t xml:space="preserve">. </w:t>
      </w:r>
    </w:p>
    <w:p w:rsidR="005E36CA" w:rsidRPr="005E36CA" w:rsidRDefault="005E36CA" w:rsidP="008E19C4">
      <w:pPr>
        <w:pStyle w:val="ListParagraph"/>
        <w:tabs>
          <w:tab w:val="left" w:pos="3179"/>
          <w:tab w:val="left" w:pos="3180"/>
        </w:tabs>
        <w:spacing w:before="2" w:line="275" w:lineRule="exact"/>
        <w:ind w:right="600" w:firstLine="0"/>
        <w:rPr>
          <w:rFonts w:ascii="Times New Roman"/>
          <w:b/>
          <w:sz w:val="24"/>
        </w:rPr>
      </w:pPr>
      <w:r>
        <w:rPr>
          <w:rFonts w:ascii="Times New Roman"/>
          <w:b/>
          <w:sz w:val="24"/>
        </w:rPr>
        <w:lastRenderedPageBreak/>
        <w:t>Appro</w:t>
      </w:r>
      <w:r w:rsidR="005A4C3D">
        <w:rPr>
          <w:rFonts w:ascii="Times New Roman"/>
          <w:b/>
          <w:sz w:val="24"/>
        </w:rPr>
        <w:t>v</w:t>
      </w:r>
      <w:r>
        <w:rPr>
          <w:rFonts w:ascii="Times New Roman"/>
          <w:b/>
          <w:sz w:val="24"/>
        </w:rPr>
        <w:t>ed</w:t>
      </w:r>
      <w:r w:rsidR="005A4C3D">
        <w:rPr>
          <w:rFonts w:ascii="Times New Roman"/>
          <w:b/>
          <w:sz w:val="24"/>
        </w:rPr>
        <w:t xml:space="preserve"> unanimously</w:t>
      </w:r>
      <w:r>
        <w:rPr>
          <w:rFonts w:ascii="Times New Roman"/>
          <w:b/>
          <w:sz w:val="24"/>
        </w:rPr>
        <w:t>.</w:t>
      </w: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5E36CA" w:rsidRDefault="005E36CA" w:rsidP="008E19C4">
      <w:pPr>
        <w:pStyle w:val="ListParagraph"/>
        <w:tabs>
          <w:tab w:val="left" w:pos="3179"/>
          <w:tab w:val="left" w:pos="3180"/>
        </w:tabs>
        <w:spacing w:before="2" w:line="275" w:lineRule="exact"/>
        <w:ind w:right="600" w:firstLine="0"/>
        <w:rPr>
          <w:rFonts w:ascii="Times New Roman"/>
          <w:sz w:val="24"/>
        </w:rPr>
      </w:pPr>
    </w:p>
    <w:p w:rsidR="00A3627E" w:rsidRPr="005A4C3D" w:rsidRDefault="005E36CA" w:rsidP="008E19C4">
      <w:pPr>
        <w:pStyle w:val="ListParagraph"/>
        <w:numPr>
          <w:ilvl w:val="0"/>
          <w:numId w:val="20"/>
        </w:numPr>
        <w:tabs>
          <w:tab w:val="left" w:pos="2099"/>
          <w:tab w:val="left" w:pos="2100"/>
        </w:tabs>
        <w:spacing w:line="275" w:lineRule="exact"/>
        <w:ind w:right="600"/>
        <w:rPr>
          <w:rFonts w:ascii="Times New Roman" w:hAnsi="Times New Roman"/>
          <w:b/>
          <w:sz w:val="24"/>
        </w:rPr>
      </w:pPr>
      <w:r w:rsidRPr="005A4C3D">
        <w:rPr>
          <w:rFonts w:ascii="Times New Roman" w:hAnsi="Times New Roman"/>
          <w:b/>
          <w:sz w:val="24"/>
        </w:rPr>
        <w:t>Faculty Handbook Revisions – Dr. Doug</w:t>
      </w:r>
      <w:r w:rsidRPr="005A4C3D">
        <w:rPr>
          <w:rFonts w:ascii="Times New Roman" w:hAnsi="Times New Roman"/>
          <w:b/>
          <w:spacing w:val="-1"/>
          <w:sz w:val="24"/>
        </w:rPr>
        <w:t xml:space="preserve"> </w:t>
      </w:r>
      <w:r w:rsidRPr="005A4C3D">
        <w:rPr>
          <w:rFonts w:ascii="Times New Roman" w:hAnsi="Times New Roman"/>
          <w:b/>
          <w:sz w:val="24"/>
        </w:rPr>
        <w:t>Moodie</w:t>
      </w:r>
    </w:p>
    <w:p w:rsidR="005E36CA" w:rsidRPr="005A4C3D" w:rsidRDefault="005E36CA" w:rsidP="008E19C4">
      <w:pPr>
        <w:tabs>
          <w:tab w:val="left" w:pos="2099"/>
          <w:tab w:val="left" w:pos="2100"/>
        </w:tabs>
        <w:spacing w:line="275" w:lineRule="exact"/>
        <w:ind w:right="600"/>
        <w:rPr>
          <w:rFonts w:ascii="Times New Roman" w:hAnsi="Times New Roman"/>
          <w:b/>
          <w:sz w:val="24"/>
        </w:rPr>
      </w:pPr>
    </w:p>
    <w:p w:rsidR="005E36CA" w:rsidRDefault="005A4C3D" w:rsidP="008E19C4">
      <w:pPr>
        <w:tabs>
          <w:tab w:val="left" w:pos="2099"/>
          <w:tab w:val="left" w:pos="2100"/>
        </w:tabs>
        <w:spacing w:line="275" w:lineRule="exact"/>
        <w:ind w:left="2100" w:right="600"/>
        <w:rPr>
          <w:rFonts w:ascii="Times New Roman" w:hAnsi="Times New Roman"/>
          <w:sz w:val="24"/>
        </w:rPr>
      </w:pPr>
      <w:r>
        <w:rPr>
          <w:rFonts w:ascii="Times New Roman" w:hAnsi="Times New Roman"/>
          <w:sz w:val="24"/>
        </w:rPr>
        <w:t>Senator Moodie: This s</w:t>
      </w:r>
      <w:r w:rsidR="005E36CA">
        <w:rPr>
          <w:rFonts w:ascii="Times New Roman" w:hAnsi="Times New Roman"/>
          <w:sz w:val="24"/>
        </w:rPr>
        <w:t xml:space="preserve">ummer I will do a lot of work on </w:t>
      </w:r>
      <w:r w:rsidR="007C2873">
        <w:rPr>
          <w:rFonts w:ascii="Times New Roman" w:hAnsi="Times New Roman"/>
          <w:sz w:val="24"/>
        </w:rPr>
        <w:t xml:space="preserve">the </w:t>
      </w:r>
      <w:r w:rsidR="005E36CA">
        <w:rPr>
          <w:rFonts w:ascii="Times New Roman" w:hAnsi="Times New Roman"/>
          <w:sz w:val="24"/>
        </w:rPr>
        <w:t xml:space="preserve">Committee </w:t>
      </w:r>
      <w:r w:rsidR="007C2873">
        <w:rPr>
          <w:rFonts w:ascii="Times New Roman" w:hAnsi="Times New Roman"/>
          <w:sz w:val="24"/>
        </w:rPr>
        <w:t>on</w:t>
      </w:r>
      <w:r w:rsidR="005E36CA">
        <w:rPr>
          <w:rFonts w:ascii="Times New Roman" w:hAnsi="Times New Roman"/>
          <w:sz w:val="24"/>
        </w:rPr>
        <w:t xml:space="preserve"> Committees to try to sort out who is on what Faculty Committee. When we return in </w:t>
      </w:r>
      <w:r w:rsidR="00613365">
        <w:rPr>
          <w:rFonts w:ascii="Times New Roman" w:hAnsi="Times New Roman"/>
          <w:sz w:val="24"/>
        </w:rPr>
        <w:t>Fall,</w:t>
      </w:r>
      <w:r w:rsidR="005E36CA">
        <w:rPr>
          <w:rFonts w:ascii="Times New Roman" w:hAnsi="Times New Roman"/>
          <w:sz w:val="24"/>
        </w:rPr>
        <w:t xml:space="preserve"> we will have a long document about the Standing Committee structure for Senators to vote on.</w:t>
      </w:r>
    </w:p>
    <w:p w:rsidR="005E36CA" w:rsidRPr="005E36CA" w:rsidRDefault="005E36CA" w:rsidP="008E19C4">
      <w:pPr>
        <w:tabs>
          <w:tab w:val="left" w:pos="2099"/>
          <w:tab w:val="left" w:pos="2100"/>
        </w:tabs>
        <w:spacing w:line="275" w:lineRule="exact"/>
        <w:ind w:left="2100" w:right="600"/>
        <w:rPr>
          <w:rFonts w:ascii="Times New Roman" w:hAnsi="Times New Roman"/>
          <w:sz w:val="24"/>
        </w:rPr>
      </w:pPr>
    </w:p>
    <w:p w:rsidR="00A3627E" w:rsidRPr="007C2873" w:rsidRDefault="005E36CA" w:rsidP="008E19C4">
      <w:pPr>
        <w:pStyle w:val="ListParagraph"/>
        <w:numPr>
          <w:ilvl w:val="0"/>
          <w:numId w:val="20"/>
        </w:numPr>
        <w:tabs>
          <w:tab w:val="left" w:pos="2100"/>
        </w:tabs>
        <w:spacing w:before="2"/>
        <w:ind w:right="600"/>
        <w:rPr>
          <w:rFonts w:ascii="Times New Roman" w:hAnsi="Times New Roman"/>
          <w:b/>
          <w:sz w:val="24"/>
        </w:rPr>
      </w:pPr>
      <w:r w:rsidRPr="007C2873">
        <w:rPr>
          <w:rFonts w:ascii="Times New Roman" w:hAnsi="Times New Roman"/>
          <w:b/>
          <w:sz w:val="24"/>
        </w:rPr>
        <w:t>Proposed Academic Freedom Grievance Process – Dr. Andy</w:t>
      </w:r>
      <w:r w:rsidRPr="007C2873">
        <w:rPr>
          <w:rFonts w:ascii="Times New Roman" w:hAnsi="Times New Roman"/>
          <w:b/>
          <w:spacing w:val="-4"/>
          <w:sz w:val="24"/>
        </w:rPr>
        <w:t xml:space="preserve"> </w:t>
      </w:r>
      <w:r w:rsidRPr="007C2873">
        <w:rPr>
          <w:rFonts w:ascii="Times New Roman" w:hAnsi="Times New Roman"/>
          <w:b/>
          <w:sz w:val="24"/>
        </w:rPr>
        <w:t>Pieper</w:t>
      </w:r>
    </w:p>
    <w:p w:rsidR="005E36CA" w:rsidRDefault="005E36CA" w:rsidP="008E19C4">
      <w:pPr>
        <w:pStyle w:val="ListParagraph"/>
        <w:tabs>
          <w:tab w:val="left" w:pos="2100"/>
        </w:tabs>
        <w:spacing w:before="2"/>
        <w:ind w:left="2100" w:right="600" w:firstLine="0"/>
        <w:rPr>
          <w:rFonts w:ascii="Times New Roman" w:hAnsi="Times New Roman"/>
          <w:sz w:val="24"/>
        </w:rPr>
      </w:pPr>
    </w:p>
    <w:p w:rsidR="005E36CA" w:rsidRDefault="007C2873" w:rsidP="008E19C4">
      <w:pPr>
        <w:pStyle w:val="ListParagraph"/>
        <w:tabs>
          <w:tab w:val="left" w:pos="2100"/>
        </w:tabs>
        <w:spacing w:before="2"/>
        <w:ind w:left="2100" w:right="600" w:firstLine="0"/>
        <w:rPr>
          <w:rFonts w:ascii="Times New Roman" w:hAnsi="Times New Roman"/>
          <w:sz w:val="24"/>
        </w:rPr>
      </w:pPr>
      <w:r w:rsidRPr="007C2873">
        <w:rPr>
          <w:rFonts w:ascii="Times New Roman" w:hAnsi="Times New Roman"/>
          <w:b/>
          <w:sz w:val="24"/>
        </w:rPr>
        <w:t xml:space="preserve">Prof. </w:t>
      </w:r>
      <w:r w:rsidR="005E36CA" w:rsidRPr="007C2873">
        <w:rPr>
          <w:rFonts w:ascii="Times New Roman" w:hAnsi="Times New Roman"/>
          <w:b/>
          <w:sz w:val="24"/>
        </w:rPr>
        <w:t>Andy Pieper</w:t>
      </w:r>
      <w:r>
        <w:rPr>
          <w:rFonts w:ascii="Times New Roman" w:hAnsi="Times New Roman"/>
          <w:sz w:val="24"/>
        </w:rPr>
        <w:t>: Was, for</w:t>
      </w:r>
      <w:r w:rsidR="005E36CA">
        <w:rPr>
          <w:rFonts w:ascii="Times New Roman" w:hAnsi="Times New Roman"/>
          <w:sz w:val="24"/>
        </w:rPr>
        <w:t xml:space="preserve"> 4 year</w:t>
      </w:r>
      <w:r>
        <w:rPr>
          <w:rFonts w:ascii="Times New Roman" w:hAnsi="Times New Roman"/>
          <w:sz w:val="24"/>
        </w:rPr>
        <w:t>s,</w:t>
      </w:r>
      <w:r w:rsidR="005E36CA">
        <w:rPr>
          <w:rFonts w:ascii="Times New Roman" w:hAnsi="Times New Roman"/>
          <w:sz w:val="24"/>
        </w:rPr>
        <w:t xml:space="preserve"> AAUP President. Ha</w:t>
      </w:r>
      <w:r>
        <w:rPr>
          <w:rFonts w:ascii="Times New Roman" w:hAnsi="Times New Roman"/>
          <w:sz w:val="24"/>
        </w:rPr>
        <w:t>s</w:t>
      </w:r>
      <w:r w:rsidR="005E36CA">
        <w:rPr>
          <w:rFonts w:ascii="Times New Roman" w:hAnsi="Times New Roman"/>
          <w:sz w:val="24"/>
        </w:rPr>
        <w:t xml:space="preserve"> been speaking with FSEC for the last year</w:t>
      </w:r>
      <w:r>
        <w:rPr>
          <w:rFonts w:ascii="Times New Roman" w:hAnsi="Times New Roman"/>
          <w:sz w:val="24"/>
        </w:rPr>
        <w:t xml:space="preserve"> about this issue</w:t>
      </w:r>
      <w:r w:rsidR="005E36CA">
        <w:rPr>
          <w:rFonts w:ascii="Times New Roman" w:hAnsi="Times New Roman"/>
          <w:sz w:val="24"/>
        </w:rPr>
        <w:t xml:space="preserve">. </w:t>
      </w:r>
      <w:r w:rsidR="00613365">
        <w:rPr>
          <w:rFonts w:ascii="Times New Roman" w:hAnsi="Times New Roman"/>
          <w:sz w:val="24"/>
        </w:rPr>
        <w:t>Danielle</w:t>
      </w:r>
      <w:r w:rsidR="005E36CA">
        <w:rPr>
          <w:rFonts w:ascii="Times New Roman" w:hAnsi="Times New Roman"/>
          <w:sz w:val="24"/>
        </w:rPr>
        <w:t xml:space="preserve"> Buehrer requested from him a report about Academic Freedom for purposes of SACSCOC.  Noted several instances of items that had been reported to him. Put those in his report along with proposed recommendations or remedies. In some </w:t>
      </w:r>
      <w:r w:rsidR="00613365">
        <w:rPr>
          <w:rFonts w:ascii="Times New Roman" w:hAnsi="Times New Roman"/>
          <w:sz w:val="24"/>
        </w:rPr>
        <w:t>cases,</w:t>
      </w:r>
      <w:r w:rsidR="005E36CA">
        <w:rPr>
          <w:rFonts w:ascii="Times New Roman" w:hAnsi="Times New Roman"/>
          <w:sz w:val="24"/>
        </w:rPr>
        <w:t xml:space="preserve"> it was an individual decision error in others an </w:t>
      </w:r>
      <w:r w:rsidR="00613365">
        <w:rPr>
          <w:rFonts w:ascii="Times New Roman" w:hAnsi="Times New Roman"/>
          <w:sz w:val="24"/>
        </w:rPr>
        <w:t>institutional</w:t>
      </w:r>
      <w:r w:rsidR="005E36CA">
        <w:rPr>
          <w:rFonts w:ascii="Times New Roman" w:hAnsi="Times New Roman"/>
          <w:sz w:val="24"/>
        </w:rPr>
        <w:t xml:space="preserve"> policy and broader policies.</w:t>
      </w:r>
    </w:p>
    <w:p w:rsidR="005E36CA" w:rsidRDefault="005E36CA" w:rsidP="008E19C4">
      <w:pPr>
        <w:pStyle w:val="ListParagraph"/>
        <w:tabs>
          <w:tab w:val="left" w:pos="2100"/>
        </w:tabs>
        <w:spacing w:before="2"/>
        <w:ind w:left="2100" w:right="600" w:firstLine="0"/>
        <w:rPr>
          <w:rFonts w:ascii="Times New Roman" w:hAnsi="Times New Roman"/>
          <w:sz w:val="24"/>
        </w:rPr>
      </w:pPr>
    </w:p>
    <w:p w:rsidR="005E36CA" w:rsidRPr="007C2873" w:rsidRDefault="005E36CA" w:rsidP="008E19C4">
      <w:pPr>
        <w:pStyle w:val="ListParagraph"/>
        <w:tabs>
          <w:tab w:val="left" w:pos="2100"/>
        </w:tabs>
        <w:spacing w:before="2"/>
        <w:ind w:left="2100" w:right="600" w:firstLine="0"/>
        <w:rPr>
          <w:rFonts w:ascii="Times New Roman" w:hAnsi="Times New Roman"/>
          <w:sz w:val="24"/>
        </w:rPr>
      </w:pPr>
      <w:r>
        <w:rPr>
          <w:rFonts w:ascii="Times New Roman" w:hAnsi="Times New Roman"/>
          <w:sz w:val="24"/>
        </w:rPr>
        <w:t>Dilemma</w:t>
      </w:r>
      <w:r w:rsidR="007C2873">
        <w:rPr>
          <w:rFonts w:ascii="Times New Roman" w:hAnsi="Times New Roman"/>
          <w:sz w:val="24"/>
        </w:rPr>
        <w:t>:</w:t>
      </w:r>
      <w:r>
        <w:rPr>
          <w:rFonts w:ascii="Times New Roman" w:hAnsi="Times New Roman"/>
          <w:sz w:val="24"/>
        </w:rPr>
        <w:t xml:space="preserve"> Faculty come to AAUP reporting incident. Sometimes they want it confidential. Sometimes AAUP writes to </w:t>
      </w:r>
      <w:r w:rsidR="00613365">
        <w:rPr>
          <w:rFonts w:ascii="Times New Roman" w:hAnsi="Times New Roman"/>
          <w:sz w:val="24"/>
        </w:rPr>
        <w:t>administrators</w:t>
      </w:r>
      <w:r>
        <w:rPr>
          <w:rFonts w:ascii="Times New Roman" w:hAnsi="Times New Roman"/>
          <w:sz w:val="24"/>
        </w:rPr>
        <w:t xml:space="preserve"> involved on behalf of the </w:t>
      </w:r>
      <w:r w:rsidR="007C2873">
        <w:rPr>
          <w:rFonts w:ascii="Times New Roman" w:hAnsi="Times New Roman"/>
          <w:sz w:val="24"/>
        </w:rPr>
        <w:t>faculty member.  It is n</w:t>
      </w:r>
      <w:r w:rsidRPr="007C2873">
        <w:rPr>
          <w:rFonts w:ascii="Times New Roman" w:hAnsi="Times New Roman"/>
          <w:sz w:val="24"/>
        </w:rPr>
        <w:t>ot a systematic reporting process.</w:t>
      </w:r>
    </w:p>
    <w:p w:rsidR="005E36CA" w:rsidRDefault="005E36CA" w:rsidP="008E19C4">
      <w:pPr>
        <w:pStyle w:val="ListParagraph"/>
        <w:tabs>
          <w:tab w:val="left" w:pos="2100"/>
        </w:tabs>
        <w:spacing w:before="2"/>
        <w:ind w:left="2100" w:right="600" w:firstLine="0"/>
        <w:rPr>
          <w:rFonts w:ascii="Times New Roman" w:hAnsi="Times New Roman"/>
          <w:sz w:val="24"/>
        </w:rPr>
      </w:pPr>
    </w:p>
    <w:p w:rsidR="005E36CA" w:rsidRDefault="005E36CA" w:rsidP="008E19C4">
      <w:pPr>
        <w:pStyle w:val="ListParagraph"/>
        <w:tabs>
          <w:tab w:val="left" w:pos="2100"/>
        </w:tabs>
        <w:spacing w:before="2"/>
        <w:ind w:left="2100" w:right="600" w:firstLine="0"/>
        <w:rPr>
          <w:rFonts w:ascii="Times New Roman" w:hAnsi="Times New Roman"/>
          <w:sz w:val="24"/>
        </w:rPr>
      </w:pPr>
      <w:r>
        <w:rPr>
          <w:rFonts w:ascii="Times New Roman" w:hAnsi="Times New Roman"/>
          <w:sz w:val="24"/>
        </w:rPr>
        <w:t>Remedy ideas:</w:t>
      </w:r>
    </w:p>
    <w:p w:rsidR="005E36CA" w:rsidRDefault="005E36CA" w:rsidP="008E19C4">
      <w:pPr>
        <w:pStyle w:val="ListParagraph"/>
        <w:numPr>
          <w:ilvl w:val="0"/>
          <w:numId w:val="26"/>
        </w:numPr>
        <w:tabs>
          <w:tab w:val="left" w:pos="2100"/>
        </w:tabs>
        <w:spacing w:before="2"/>
        <w:ind w:right="600"/>
        <w:rPr>
          <w:rFonts w:ascii="Times New Roman" w:hAnsi="Times New Roman"/>
          <w:sz w:val="24"/>
        </w:rPr>
      </w:pPr>
      <w:r>
        <w:rPr>
          <w:rFonts w:ascii="Times New Roman" w:hAnsi="Times New Roman"/>
          <w:sz w:val="24"/>
        </w:rPr>
        <w:t xml:space="preserve">Senate Committee on Academic Freedom – track, </w:t>
      </w:r>
      <w:r w:rsidR="007C2873">
        <w:rPr>
          <w:rFonts w:ascii="Times New Roman" w:hAnsi="Times New Roman"/>
          <w:sz w:val="24"/>
        </w:rPr>
        <w:t xml:space="preserve">make recommendations, </w:t>
      </w:r>
      <w:r>
        <w:rPr>
          <w:rFonts w:ascii="Times New Roman" w:hAnsi="Times New Roman"/>
          <w:sz w:val="24"/>
        </w:rPr>
        <w:t>follo</w:t>
      </w:r>
      <w:r w:rsidR="007C2873">
        <w:rPr>
          <w:rFonts w:ascii="Times New Roman" w:hAnsi="Times New Roman"/>
          <w:sz w:val="24"/>
        </w:rPr>
        <w:t>w up</w:t>
      </w:r>
    </w:p>
    <w:p w:rsidR="005E36CA" w:rsidRDefault="005E36CA" w:rsidP="008E19C4">
      <w:pPr>
        <w:pStyle w:val="ListParagraph"/>
        <w:numPr>
          <w:ilvl w:val="0"/>
          <w:numId w:val="26"/>
        </w:numPr>
        <w:tabs>
          <w:tab w:val="left" w:pos="2100"/>
        </w:tabs>
        <w:spacing w:before="2"/>
        <w:ind w:right="600"/>
        <w:rPr>
          <w:rFonts w:ascii="Times New Roman" w:hAnsi="Times New Roman"/>
          <w:sz w:val="24"/>
        </w:rPr>
      </w:pPr>
      <w:r>
        <w:rPr>
          <w:rFonts w:ascii="Times New Roman" w:hAnsi="Times New Roman"/>
          <w:sz w:val="24"/>
        </w:rPr>
        <w:t>FSEC with A</w:t>
      </w:r>
      <w:r w:rsidR="007C2873">
        <w:rPr>
          <w:rFonts w:ascii="Times New Roman" w:hAnsi="Times New Roman"/>
          <w:sz w:val="24"/>
        </w:rPr>
        <w:t xml:space="preserve">cademic </w:t>
      </w:r>
      <w:r>
        <w:rPr>
          <w:rFonts w:ascii="Times New Roman" w:hAnsi="Times New Roman"/>
          <w:sz w:val="24"/>
        </w:rPr>
        <w:t>A</w:t>
      </w:r>
      <w:r w:rsidR="007C2873">
        <w:rPr>
          <w:rFonts w:ascii="Times New Roman" w:hAnsi="Times New Roman"/>
          <w:sz w:val="24"/>
        </w:rPr>
        <w:t>ffairs</w:t>
      </w:r>
    </w:p>
    <w:p w:rsidR="005E36CA" w:rsidRDefault="005E36CA" w:rsidP="008E19C4">
      <w:pPr>
        <w:pStyle w:val="ListParagraph"/>
        <w:numPr>
          <w:ilvl w:val="0"/>
          <w:numId w:val="26"/>
        </w:numPr>
        <w:tabs>
          <w:tab w:val="left" w:pos="2100"/>
        </w:tabs>
        <w:spacing w:before="2"/>
        <w:ind w:right="600"/>
        <w:rPr>
          <w:rFonts w:ascii="Times New Roman" w:hAnsi="Times New Roman"/>
          <w:sz w:val="24"/>
        </w:rPr>
      </w:pPr>
      <w:r>
        <w:rPr>
          <w:rFonts w:ascii="Times New Roman" w:hAnsi="Times New Roman"/>
          <w:sz w:val="24"/>
        </w:rPr>
        <w:t>Formalize AAUP at KSU</w:t>
      </w:r>
    </w:p>
    <w:p w:rsidR="005E36CA" w:rsidRDefault="005E36CA" w:rsidP="008E19C4">
      <w:pPr>
        <w:pStyle w:val="ListParagraph"/>
        <w:numPr>
          <w:ilvl w:val="0"/>
          <w:numId w:val="26"/>
        </w:numPr>
        <w:tabs>
          <w:tab w:val="left" w:pos="2100"/>
        </w:tabs>
        <w:spacing w:before="2"/>
        <w:ind w:right="600"/>
        <w:rPr>
          <w:rFonts w:ascii="Times New Roman" w:hAnsi="Times New Roman"/>
          <w:sz w:val="24"/>
        </w:rPr>
      </w:pPr>
      <w:r>
        <w:rPr>
          <w:rFonts w:ascii="Times New Roman" w:hAnsi="Times New Roman"/>
          <w:sz w:val="24"/>
        </w:rPr>
        <w:t>…</w:t>
      </w:r>
    </w:p>
    <w:p w:rsidR="005E36CA" w:rsidRDefault="005E36CA" w:rsidP="008E19C4">
      <w:pPr>
        <w:pStyle w:val="ListParagraph"/>
        <w:tabs>
          <w:tab w:val="left" w:pos="2100"/>
        </w:tabs>
        <w:spacing w:before="2"/>
        <w:ind w:left="2460" w:right="600" w:firstLine="0"/>
        <w:rPr>
          <w:rFonts w:ascii="Times New Roman" w:hAnsi="Times New Roman"/>
          <w:sz w:val="24"/>
        </w:rPr>
      </w:pPr>
    </w:p>
    <w:p w:rsidR="005E36CA" w:rsidRDefault="005E36CA" w:rsidP="008E19C4">
      <w:pPr>
        <w:pStyle w:val="ListParagraph"/>
        <w:tabs>
          <w:tab w:val="left" w:pos="2100"/>
        </w:tabs>
        <w:spacing w:before="2"/>
        <w:ind w:left="2100" w:right="600" w:firstLine="0"/>
        <w:rPr>
          <w:rFonts w:ascii="Times New Roman" w:hAnsi="Times New Roman"/>
          <w:sz w:val="24"/>
        </w:rPr>
      </w:pPr>
    </w:p>
    <w:p w:rsidR="005E36CA" w:rsidRDefault="007C2873" w:rsidP="008E19C4">
      <w:pPr>
        <w:pStyle w:val="ListParagraph"/>
        <w:tabs>
          <w:tab w:val="left" w:pos="2100"/>
        </w:tabs>
        <w:spacing w:before="2"/>
        <w:ind w:left="2100" w:right="600" w:firstLine="0"/>
        <w:rPr>
          <w:rFonts w:ascii="Times New Roman" w:hAnsi="Times New Roman"/>
          <w:sz w:val="24"/>
        </w:rPr>
      </w:pPr>
      <w:r w:rsidRPr="007C2873">
        <w:rPr>
          <w:rFonts w:ascii="Times New Roman" w:hAnsi="Times New Roman"/>
          <w:b/>
          <w:sz w:val="24"/>
        </w:rPr>
        <w:t xml:space="preserve">Senator </w:t>
      </w:r>
      <w:r w:rsidR="005E36CA" w:rsidRPr="007C2873">
        <w:rPr>
          <w:rFonts w:ascii="Times New Roman" w:hAnsi="Times New Roman"/>
          <w:b/>
          <w:sz w:val="24"/>
        </w:rPr>
        <w:t>Hendrix</w:t>
      </w:r>
      <w:r w:rsidR="005E36CA">
        <w:rPr>
          <w:rFonts w:ascii="Times New Roman" w:hAnsi="Times New Roman"/>
          <w:sz w:val="24"/>
        </w:rPr>
        <w:t>:</w:t>
      </w:r>
      <w:r>
        <w:rPr>
          <w:rFonts w:ascii="Times New Roman" w:hAnsi="Times New Roman"/>
          <w:sz w:val="24"/>
        </w:rPr>
        <w:t xml:space="preserve"> asks</w:t>
      </w:r>
      <w:r w:rsidR="005E36CA">
        <w:rPr>
          <w:rFonts w:ascii="Times New Roman" w:hAnsi="Times New Roman"/>
          <w:sz w:val="24"/>
        </w:rPr>
        <w:t xml:space="preserve"> what type of issues have come up regarding Academic Freedom?</w:t>
      </w:r>
    </w:p>
    <w:p w:rsidR="005E36CA" w:rsidRDefault="005E36CA" w:rsidP="008E19C4">
      <w:pPr>
        <w:pStyle w:val="ListParagraph"/>
        <w:tabs>
          <w:tab w:val="left" w:pos="2100"/>
        </w:tabs>
        <w:spacing w:before="2"/>
        <w:ind w:left="2100" w:right="600" w:firstLine="0"/>
        <w:rPr>
          <w:rFonts w:ascii="Times New Roman" w:hAnsi="Times New Roman"/>
          <w:sz w:val="24"/>
        </w:rPr>
      </w:pPr>
    </w:p>
    <w:p w:rsidR="005E36CA" w:rsidRDefault="00D30C81" w:rsidP="008E19C4">
      <w:pPr>
        <w:pStyle w:val="ListParagraph"/>
        <w:tabs>
          <w:tab w:val="left" w:pos="2100"/>
        </w:tabs>
        <w:spacing w:before="2"/>
        <w:ind w:left="2880" w:right="600" w:firstLine="0"/>
        <w:rPr>
          <w:rFonts w:ascii="Times New Roman" w:hAnsi="Times New Roman"/>
          <w:sz w:val="24"/>
        </w:rPr>
      </w:pPr>
      <w:r w:rsidRPr="007C2873">
        <w:rPr>
          <w:rFonts w:ascii="Times New Roman" w:hAnsi="Times New Roman"/>
          <w:b/>
          <w:sz w:val="24"/>
        </w:rPr>
        <w:t>Prof. Pieper:</w:t>
      </w:r>
      <w:r>
        <w:rPr>
          <w:rFonts w:ascii="Times New Roman" w:hAnsi="Times New Roman"/>
          <w:sz w:val="24"/>
        </w:rPr>
        <w:t xml:space="preserve"> To summarize from the report 1) State Higher Ed committee scrutinizing course content, political interference 2) Grading policies being interfered with by Chairs and Deans 3) DFW rates used as performance evaluation standard for faculty but not consistently across Departments and Colleges, 4) Other more egregious examples going back to previous administrations but I’ll leave it at that.</w:t>
      </w:r>
    </w:p>
    <w:p w:rsidR="006F30EF" w:rsidRDefault="006F30EF" w:rsidP="008E19C4">
      <w:pPr>
        <w:pStyle w:val="ListParagraph"/>
        <w:tabs>
          <w:tab w:val="left" w:pos="2100"/>
        </w:tabs>
        <w:spacing w:before="2"/>
        <w:ind w:left="2880" w:right="600" w:firstLine="0"/>
        <w:rPr>
          <w:rFonts w:ascii="Times New Roman" w:hAnsi="Times New Roman"/>
          <w:sz w:val="24"/>
        </w:rPr>
      </w:pPr>
    </w:p>
    <w:p w:rsidR="00E64CB0" w:rsidRPr="007C2873" w:rsidRDefault="00E64CB0" w:rsidP="008E19C4">
      <w:pPr>
        <w:pStyle w:val="ListParagraph"/>
        <w:tabs>
          <w:tab w:val="left" w:pos="2100"/>
        </w:tabs>
        <w:spacing w:before="2"/>
        <w:ind w:left="2880" w:right="600" w:firstLine="0"/>
        <w:rPr>
          <w:rFonts w:ascii="Times New Roman" w:hAnsi="Times New Roman"/>
          <w:sz w:val="24"/>
        </w:rPr>
      </w:pPr>
      <w:r>
        <w:rPr>
          <w:rFonts w:ascii="Times New Roman" w:hAnsi="Times New Roman"/>
          <w:sz w:val="24"/>
        </w:rPr>
        <w:t xml:space="preserve">My recommendation: </w:t>
      </w:r>
      <w:r w:rsidRPr="007C2873">
        <w:rPr>
          <w:rFonts w:ascii="Times New Roman" w:hAnsi="Times New Roman"/>
          <w:sz w:val="24"/>
        </w:rPr>
        <w:t>standing committee, longer terms to allow for institutional memory, AAUP</w:t>
      </w:r>
      <w:r>
        <w:rPr>
          <w:rFonts w:ascii="Times New Roman" w:hAnsi="Times New Roman"/>
          <w:sz w:val="24"/>
        </w:rPr>
        <w:t xml:space="preserve"> </w:t>
      </w:r>
      <w:r w:rsidRPr="007C2873">
        <w:rPr>
          <w:rFonts w:ascii="Times New Roman" w:hAnsi="Times New Roman"/>
          <w:sz w:val="24"/>
        </w:rPr>
        <w:t xml:space="preserve">represented since this is our specialty </w:t>
      </w:r>
      <w:r>
        <w:rPr>
          <w:rFonts w:ascii="Times New Roman" w:hAnsi="Times New Roman"/>
          <w:sz w:val="24"/>
        </w:rPr>
        <w:t xml:space="preserve">as </w:t>
      </w:r>
      <w:r w:rsidRPr="007C2873">
        <w:rPr>
          <w:rFonts w:ascii="Times New Roman" w:hAnsi="Times New Roman"/>
          <w:sz w:val="24"/>
        </w:rPr>
        <w:t>ex-officio, A</w:t>
      </w:r>
      <w:r>
        <w:rPr>
          <w:rFonts w:ascii="Times New Roman" w:hAnsi="Times New Roman"/>
          <w:sz w:val="24"/>
        </w:rPr>
        <w:t>cademic Affairs</w:t>
      </w:r>
      <w:r w:rsidRPr="007C2873">
        <w:rPr>
          <w:rFonts w:ascii="Times New Roman" w:hAnsi="Times New Roman"/>
          <w:sz w:val="24"/>
        </w:rPr>
        <w:t>, repository for complaints, recommended solutions</w:t>
      </w:r>
      <w:r>
        <w:rPr>
          <w:rFonts w:ascii="Times New Roman" w:hAnsi="Times New Roman"/>
          <w:sz w:val="24"/>
        </w:rPr>
        <w:t>.</w:t>
      </w:r>
    </w:p>
    <w:p w:rsidR="005E36CA" w:rsidRPr="00E64CB0" w:rsidRDefault="005E36CA" w:rsidP="008E19C4">
      <w:pPr>
        <w:tabs>
          <w:tab w:val="left" w:pos="2100"/>
        </w:tabs>
        <w:spacing w:before="2"/>
        <w:ind w:right="600"/>
        <w:rPr>
          <w:rFonts w:ascii="Times New Roman" w:hAnsi="Times New Roman"/>
          <w:b/>
          <w:sz w:val="24"/>
        </w:rPr>
      </w:pPr>
    </w:p>
    <w:p w:rsidR="005E36CA" w:rsidRDefault="007C2873" w:rsidP="008E19C4">
      <w:pPr>
        <w:pStyle w:val="ListParagraph"/>
        <w:tabs>
          <w:tab w:val="left" w:pos="2100"/>
        </w:tabs>
        <w:spacing w:before="2"/>
        <w:ind w:left="2100" w:right="600" w:firstLine="0"/>
        <w:rPr>
          <w:rFonts w:ascii="Times New Roman" w:hAnsi="Times New Roman"/>
          <w:sz w:val="24"/>
        </w:rPr>
      </w:pPr>
      <w:r w:rsidRPr="007C2873">
        <w:rPr>
          <w:rFonts w:ascii="Times New Roman" w:hAnsi="Times New Roman"/>
          <w:b/>
          <w:sz w:val="24"/>
        </w:rPr>
        <w:t xml:space="preserve">Prof. </w:t>
      </w:r>
      <w:r w:rsidR="005E36CA" w:rsidRPr="007C2873">
        <w:rPr>
          <w:rFonts w:ascii="Times New Roman" w:hAnsi="Times New Roman"/>
          <w:b/>
          <w:sz w:val="24"/>
        </w:rPr>
        <w:t>Gwaltney</w:t>
      </w:r>
      <w:r w:rsidRPr="007C2873">
        <w:rPr>
          <w:rFonts w:ascii="Times New Roman" w:hAnsi="Times New Roman"/>
          <w:b/>
          <w:sz w:val="24"/>
        </w:rPr>
        <w:t xml:space="preserve"> (Director of Policy): </w:t>
      </w:r>
      <w:r w:rsidR="00D30C81" w:rsidRPr="00E64CB0">
        <w:rPr>
          <w:rFonts w:ascii="Times New Roman" w:hAnsi="Times New Roman"/>
          <w:sz w:val="24"/>
        </w:rPr>
        <w:t xml:space="preserve">Section </w:t>
      </w:r>
      <w:r w:rsidR="00D30C81">
        <w:rPr>
          <w:rFonts w:ascii="Times New Roman" w:hAnsi="Times New Roman"/>
          <w:sz w:val="24"/>
        </w:rPr>
        <w:t>4.4.3</w:t>
      </w:r>
      <w:r w:rsidR="005E36CA">
        <w:rPr>
          <w:rFonts w:ascii="Times New Roman" w:hAnsi="Times New Roman"/>
          <w:sz w:val="24"/>
        </w:rPr>
        <w:t xml:space="preserve"> Faculty Handbook </w:t>
      </w:r>
      <w:r w:rsidR="00E64CB0">
        <w:rPr>
          <w:rFonts w:ascii="Times New Roman" w:hAnsi="Times New Roman"/>
          <w:sz w:val="24"/>
        </w:rPr>
        <w:t xml:space="preserve">has a section on </w:t>
      </w:r>
      <w:r w:rsidR="005E36CA">
        <w:rPr>
          <w:rFonts w:ascii="Times New Roman" w:hAnsi="Times New Roman"/>
          <w:sz w:val="24"/>
        </w:rPr>
        <w:t>Conflict Resolution Procedure</w:t>
      </w:r>
      <w:r w:rsidR="00E64CB0">
        <w:rPr>
          <w:rFonts w:ascii="Times New Roman" w:hAnsi="Times New Roman"/>
          <w:sz w:val="24"/>
        </w:rPr>
        <w:t>s</w:t>
      </w:r>
      <w:r w:rsidR="005E36CA">
        <w:rPr>
          <w:rFonts w:ascii="Times New Roman" w:hAnsi="Times New Roman"/>
          <w:sz w:val="24"/>
        </w:rPr>
        <w:t xml:space="preserve">, some items not </w:t>
      </w:r>
      <w:r w:rsidR="005E36CA" w:rsidRPr="00E64CB0">
        <w:rPr>
          <w:rFonts w:ascii="Times New Roman" w:hAnsi="Times New Roman"/>
          <w:sz w:val="24"/>
        </w:rPr>
        <w:t>mentioned here</w:t>
      </w:r>
      <w:r w:rsidR="00E64CB0" w:rsidRPr="00E64CB0">
        <w:rPr>
          <w:rFonts w:ascii="Times New Roman" w:hAnsi="Times New Roman"/>
          <w:sz w:val="24"/>
        </w:rPr>
        <w:t xml:space="preserve"> and some are</w:t>
      </w:r>
      <w:r w:rsidR="005E36CA" w:rsidRPr="00E64CB0">
        <w:rPr>
          <w:rFonts w:ascii="Times New Roman" w:hAnsi="Times New Roman"/>
          <w:sz w:val="24"/>
        </w:rPr>
        <w:t>.</w:t>
      </w:r>
      <w:r w:rsidR="00E64CB0" w:rsidRPr="00E64CB0">
        <w:rPr>
          <w:rFonts w:ascii="Times New Roman" w:hAnsi="Times New Roman"/>
          <w:sz w:val="24"/>
        </w:rPr>
        <w:t xml:space="preserve"> In the </w:t>
      </w:r>
      <w:r w:rsidR="00D30C81" w:rsidRPr="00E64CB0">
        <w:rPr>
          <w:rFonts w:ascii="Times New Roman" w:hAnsi="Times New Roman"/>
          <w:sz w:val="24"/>
        </w:rPr>
        <w:t>University</w:t>
      </w:r>
      <w:r w:rsidR="00E64CB0" w:rsidRPr="00E64CB0">
        <w:rPr>
          <w:rFonts w:ascii="Times New Roman" w:hAnsi="Times New Roman"/>
          <w:sz w:val="24"/>
        </w:rPr>
        <w:t xml:space="preserve"> Handbook there is </w:t>
      </w:r>
      <w:r w:rsidR="00D30C81" w:rsidRPr="00E64CB0">
        <w:rPr>
          <w:rFonts w:ascii="Times New Roman" w:hAnsi="Times New Roman"/>
          <w:sz w:val="24"/>
        </w:rPr>
        <w:t>a Grievance</w:t>
      </w:r>
      <w:r w:rsidR="005E36CA" w:rsidRPr="00E64CB0">
        <w:rPr>
          <w:rFonts w:ascii="Times New Roman" w:hAnsi="Times New Roman"/>
          <w:sz w:val="24"/>
        </w:rPr>
        <w:t xml:space="preserve"> oversight committee</w:t>
      </w:r>
      <w:r w:rsidR="00E64CB0" w:rsidRPr="00E64CB0">
        <w:rPr>
          <w:rFonts w:ascii="Times New Roman" w:hAnsi="Times New Roman"/>
          <w:sz w:val="24"/>
        </w:rPr>
        <w:t xml:space="preserve"> which has oversight over the process but not a committee like what you’re talking about.</w:t>
      </w:r>
      <w:r w:rsidR="00E64CB0">
        <w:rPr>
          <w:rFonts w:ascii="Times New Roman" w:hAnsi="Times New Roman"/>
          <w:sz w:val="24"/>
        </w:rPr>
        <w:t xml:space="preserve"> </w:t>
      </w:r>
    </w:p>
    <w:p w:rsidR="00E64CB0" w:rsidRDefault="00E64CB0" w:rsidP="008E19C4">
      <w:pPr>
        <w:pStyle w:val="ListParagraph"/>
        <w:tabs>
          <w:tab w:val="left" w:pos="2100"/>
        </w:tabs>
        <w:spacing w:before="2"/>
        <w:ind w:left="2100" w:right="600" w:firstLine="0"/>
        <w:rPr>
          <w:rFonts w:ascii="Times New Roman" w:hAnsi="Times New Roman"/>
          <w:sz w:val="24"/>
        </w:rPr>
      </w:pPr>
    </w:p>
    <w:p w:rsidR="005E36CA" w:rsidRDefault="007C2873" w:rsidP="008E19C4">
      <w:pPr>
        <w:pStyle w:val="ListParagraph"/>
        <w:tabs>
          <w:tab w:val="left" w:pos="2100"/>
        </w:tabs>
        <w:spacing w:before="2"/>
        <w:ind w:left="2880" w:right="600" w:firstLine="0"/>
        <w:rPr>
          <w:rFonts w:ascii="Times New Roman" w:hAnsi="Times New Roman"/>
          <w:sz w:val="24"/>
        </w:rPr>
      </w:pPr>
      <w:r w:rsidRPr="006F30EF">
        <w:rPr>
          <w:rFonts w:ascii="Times New Roman" w:hAnsi="Times New Roman"/>
          <w:b/>
          <w:sz w:val="24"/>
        </w:rPr>
        <w:t xml:space="preserve">Prof. </w:t>
      </w:r>
      <w:r w:rsidR="005E36CA" w:rsidRPr="006F30EF">
        <w:rPr>
          <w:rFonts w:ascii="Times New Roman" w:hAnsi="Times New Roman"/>
          <w:b/>
          <w:sz w:val="24"/>
        </w:rPr>
        <w:t>Pieper</w:t>
      </w:r>
      <w:r w:rsidRPr="006F30EF">
        <w:rPr>
          <w:rFonts w:ascii="Times New Roman" w:hAnsi="Times New Roman"/>
          <w:b/>
          <w:sz w:val="24"/>
        </w:rPr>
        <w:t>:</w:t>
      </w:r>
      <w:r w:rsidR="005E36CA">
        <w:rPr>
          <w:rFonts w:ascii="Times New Roman" w:hAnsi="Times New Roman"/>
          <w:sz w:val="24"/>
        </w:rPr>
        <w:t xml:space="preserve"> </w:t>
      </w:r>
      <w:r>
        <w:rPr>
          <w:rFonts w:ascii="Times New Roman" w:hAnsi="Times New Roman"/>
          <w:sz w:val="24"/>
        </w:rPr>
        <w:t>W</w:t>
      </w:r>
      <w:r w:rsidR="005E36CA">
        <w:rPr>
          <w:rFonts w:ascii="Times New Roman" w:hAnsi="Times New Roman"/>
          <w:sz w:val="24"/>
        </w:rPr>
        <w:t xml:space="preserve">hatever </w:t>
      </w:r>
      <w:r>
        <w:rPr>
          <w:rFonts w:ascii="Times New Roman" w:hAnsi="Times New Roman"/>
          <w:sz w:val="24"/>
        </w:rPr>
        <w:t xml:space="preserve">is </w:t>
      </w:r>
      <w:r w:rsidR="005E36CA">
        <w:rPr>
          <w:rFonts w:ascii="Times New Roman" w:hAnsi="Times New Roman"/>
          <w:sz w:val="24"/>
        </w:rPr>
        <w:t xml:space="preserve">proposed would have to work with those processes. </w:t>
      </w:r>
      <w:r w:rsidR="00E64CB0">
        <w:rPr>
          <w:rFonts w:ascii="Times New Roman" w:hAnsi="Times New Roman"/>
          <w:sz w:val="24"/>
        </w:rPr>
        <w:lastRenderedPageBreak/>
        <w:t xml:space="preserve">I’ve not had experience with those except sometimes </w:t>
      </w:r>
      <w:r w:rsidR="00D30C81">
        <w:rPr>
          <w:rFonts w:ascii="Times New Roman" w:hAnsi="Times New Roman"/>
          <w:sz w:val="24"/>
        </w:rPr>
        <w:t>faculty</w:t>
      </w:r>
      <w:r w:rsidR="00E64CB0">
        <w:rPr>
          <w:rFonts w:ascii="Times New Roman" w:hAnsi="Times New Roman"/>
          <w:sz w:val="24"/>
        </w:rPr>
        <w:t xml:space="preserve"> who come to me ultimately go through that process. The one difference is that there s</w:t>
      </w:r>
      <w:r w:rsidR="005E36CA">
        <w:rPr>
          <w:rFonts w:ascii="Times New Roman" w:hAnsi="Times New Roman"/>
          <w:sz w:val="24"/>
        </w:rPr>
        <w:t>eems to be an accreditation angle here</w:t>
      </w:r>
      <w:r>
        <w:rPr>
          <w:rFonts w:ascii="Times New Roman" w:hAnsi="Times New Roman"/>
          <w:sz w:val="24"/>
        </w:rPr>
        <w:t xml:space="preserve"> </w:t>
      </w:r>
      <w:r w:rsidR="00E64CB0">
        <w:rPr>
          <w:rFonts w:ascii="Times New Roman" w:hAnsi="Times New Roman"/>
          <w:sz w:val="24"/>
        </w:rPr>
        <w:t xml:space="preserve">which is why I was originally approached. But </w:t>
      </w:r>
      <w:r w:rsidR="00D30C81">
        <w:rPr>
          <w:rFonts w:ascii="Times New Roman" w:hAnsi="Times New Roman"/>
          <w:sz w:val="24"/>
        </w:rPr>
        <w:t>yes,</w:t>
      </w:r>
      <w:r w:rsidR="00E64CB0">
        <w:rPr>
          <w:rFonts w:ascii="Times New Roman" w:hAnsi="Times New Roman"/>
          <w:sz w:val="24"/>
        </w:rPr>
        <w:t xml:space="preserve"> it seems they would have to be merged or work hand in hand with grievance processes already in place.  I will say a lot of times when people believe the Academic Freedom has been </w:t>
      </w:r>
      <w:r w:rsidR="00D30C81">
        <w:rPr>
          <w:rFonts w:ascii="Times New Roman" w:hAnsi="Times New Roman"/>
          <w:sz w:val="24"/>
        </w:rPr>
        <w:t>violated,</w:t>
      </w:r>
      <w:r w:rsidR="00E64CB0">
        <w:rPr>
          <w:rFonts w:ascii="Times New Roman" w:hAnsi="Times New Roman"/>
          <w:sz w:val="24"/>
        </w:rPr>
        <w:t xml:space="preserve"> they don’t want to go through the grievance process.</w:t>
      </w:r>
    </w:p>
    <w:p w:rsidR="005E36CA" w:rsidRDefault="005E36CA" w:rsidP="008E19C4">
      <w:pPr>
        <w:pStyle w:val="ListParagraph"/>
        <w:tabs>
          <w:tab w:val="left" w:pos="2100"/>
        </w:tabs>
        <w:spacing w:before="2"/>
        <w:ind w:left="2100" w:right="600" w:firstLine="0"/>
        <w:rPr>
          <w:rFonts w:ascii="Times New Roman" w:hAnsi="Times New Roman"/>
          <w:sz w:val="24"/>
        </w:rPr>
      </w:pPr>
    </w:p>
    <w:p w:rsidR="005E36CA" w:rsidRPr="007C2873" w:rsidRDefault="005E36CA" w:rsidP="008E19C4">
      <w:pPr>
        <w:pStyle w:val="ListParagraph"/>
        <w:tabs>
          <w:tab w:val="left" w:pos="2100"/>
        </w:tabs>
        <w:spacing w:before="2"/>
        <w:ind w:left="2100" w:right="600" w:firstLine="0"/>
        <w:rPr>
          <w:rFonts w:ascii="Times New Roman" w:hAnsi="Times New Roman"/>
          <w:b/>
          <w:sz w:val="24"/>
        </w:rPr>
      </w:pPr>
      <w:r w:rsidRPr="007C2873">
        <w:rPr>
          <w:rFonts w:ascii="Times New Roman" w:hAnsi="Times New Roman"/>
          <w:b/>
          <w:sz w:val="24"/>
        </w:rPr>
        <w:t xml:space="preserve">Motion for FSEC to form a task force comprised of representatives from FSEC, AAUP and Academic Affairs to </w:t>
      </w:r>
      <w:r w:rsidR="00613365" w:rsidRPr="007C2873">
        <w:rPr>
          <w:rFonts w:ascii="Times New Roman" w:hAnsi="Times New Roman"/>
          <w:b/>
          <w:sz w:val="24"/>
        </w:rPr>
        <w:t>develop</w:t>
      </w:r>
      <w:r w:rsidRPr="007C2873">
        <w:rPr>
          <w:rFonts w:ascii="Times New Roman" w:hAnsi="Times New Roman"/>
          <w:b/>
          <w:sz w:val="24"/>
        </w:rPr>
        <w:t xml:space="preserve"> a proposed process for reporting Academic Freedom complaints for presentation to the Faculty </w:t>
      </w:r>
      <w:r w:rsidR="00613365" w:rsidRPr="007C2873">
        <w:rPr>
          <w:rFonts w:ascii="Times New Roman" w:hAnsi="Times New Roman"/>
          <w:b/>
          <w:sz w:val="24"/>
        </w:rPr>
        <w:t>Senate by</w:t>
      </w:r>
      <w:r w:rsidRPr="007C2873">
        <w:rPr>
          <w:rFonts w:ascii="Times New Roman" w:hAnsi="Times New Roman"/>
          <w:b/>
          <w:sz w:val="24"/>
        </w:rPr>
        <w:t xml:space="preserve"> the end of Fall 19 </w:t>
      </w:r>
      <w:r w:rsidR="00E64CB0">
        <w:rPr>
          <w:rFonts w:ascii="Times New Roman" w:hAnsi="Times New Roman"/>
          <w:b/>
          <w:sz w:val="24"/>
        </w:rPr>
        <w:t>s</w:t>
      </w:r>
      <w:r w:rsidRPr="007C2873">
        <w:rPr>
          <w:rFonts w:ascii="Times New Roman" w:hAnsi="Times New Roman"/>
          <w:b/>
          <w:sz w:val="24"/>
        </w:rPr>
        <w:t>emester.</w:t>
      </w:r>
      <w:r w:rsidR="007C2873" w:rsidRPr="007C2873">
        <w:rPr>
          <w:rFonts w:ascii="Times New Roman" w:hAnsi="Times New Roman"/>
          <w:b/>
          <w:sz w:val="24"/>
        </w:rPr>
        <w:t xml:space="preserve"> (Pincock)</w:t>
      </w:r>
    </w:p>
    <w:p w:rsidR="005E36CA" w:rsidRPr="007C2873" w:rsidRDefault="005E36CA" w:rsidP="008E19C4">
      <w:pPr>
        <w:pStyle w:val="ListParagraph"/>
        <w:tabs>
          <w:tab w:val="left" w:pos="2100"/>
        </w:tabs>
        <w:spacing w:before="2"/>
        <w:ind w:left="2100" w:right="600" w:firstLine="0"/>
        <w:rPr>
          <w:rFonts w:ascii="Times New Roman" w:hAnsi="Times New Roman"/>
          <w:b/>
          <w:sz w:val="24"/>
        </w:rPr>
      </w:pPr>
    </w:p>
    <w:p w:rsidR="005E36CA" w:rsidRDefault="007C2873" w:rsidP="008E19C4">
      <w:pPr>
        <w:pStyle w:val="ListParagraph"/>
        <w:tabs>
          <w:tab w:val="left" w:pos="2100"/>
        </w:tabs>
        <w:spacing w:before="2"/>
        <w:ind w:left="2100" w:right="600" w:firstLine="0"/>
        <w:rPr>
          <w:rFonts w:ascii="Times New Roman" w:hAnsi="Times New Roman"/>
          <w:sz w:val="24"/>
        </w:rPr>
      </w:pPr>
      <w:r w:rsidRPr="007C2873">
        <w:rPr>
          <w:rFonts w:ascii="Times New Roman" w:hAnsi="Times New Roman"/>
          <w:b/>
          <w:sz w:val="24"/>
        </w:rPr>
        <w:t xml:space="preserve">Senate President </w:t>
      </w:r>
      <w:r w:rsidR="005E36CA" w:rsidRPr="007C2873">
        <w:rPr>
          <w:rFonts w:ascii="Times New Roman" w:hAnsi="Times New Roman"/>
          <w:b/>
          <w:sz w:val="24"/>
        </w:rPr>
        <w:t>Purcell</w:t>
      </w:r>
      <w:r w:rsidRPr="007C2873">
        <w:rPr>
          <w:rFonts w:ascii="Times New Roman" w:hAnsi="Times New Roman"/>
          <w:b/>
          <w:sz w:val="24"/>
        </w:rPr>
        <w:t>:</w:t>
      </w:r>
      <w:r>
        <w:rPr>
          <w:rFonts w:ascii="Times New Roman" w:hAnsi="Times New Roman"/>
          <w:sz w:val="24"/>
        </w:rPr>
        <w:t xml:space="preserve"> offers</w:t>
      </w:r>
      <w:r w:rsidR="005E36CA">
        <w:rPr>
          <w:rFonts w:ascii="Times New Roman" w:hAnsi="Times New Roman"/>
          <w:sz w:val="24"/>
        </w:rPr>
        <w:t xml:space="preserve"> </w:t>
      </w:r>
      <w:r>
        <w:rPr>
          <w:rFonts w:ascii="Times New Roman" w:hAnsi="Times New Roman"/>
          <w:sz w:val="24"/>
        </w:rPr>
        <w:t>a</w:t>
      </w:r>
      <w:r w:rsidR="005E36CA">
        <w:rPr>
          <w:rFonts w:ascii="Times New Roman" w:hAnsi="Times New Roman"/>
          <w:sz w:val="24"/>
        </w:rPr>
        <w:t xml:space="preserve"> friendly amendment:</w:t>
      </w:r>
      <w:r>
        <w:rPr>
          <w:rFonts w:ascii="Times New Roman" w:hAnsi="Times New Roman"/>
          <w:sz w:val="24"/>
        </w:rPr>
        <w:t xml:space="preserve"> “</w:t>
      </w:r>
      <w:r w:rsidR="005E36CA">
        <w:rPr>
          <w:rFonts w:ascii="Times New Roman" w:hAnsi="Times New Roman"/>
          <w:sz w:val="24"/>
        </w:rPr>
        <w:t xml:space="preserve">AAUP </w:t>
      </w:r>
      <w:r>
        <w:rPr>
          <w:rFonts w:ascii="Times New Roman" w:hAnsi="Times New Roman"/>
          <w:sz w:val="24"/>
        </w:rPr>
        <w:t>Executive C</w:t>
      </w:r>
      <w:r w:rsidR="005E36CA">
        <w:rPr>
          <w:rFonts w:ascii="Times New Roman" w:hAnsi="Times New Roman"/>
          <w:sz w:val="24"/>
        </w:rPr>
        <w:t>om</w:t>
      </w:r>
      <w:r>
        <w:rPr>
          <w:rFonts w:ascii="Times New Roman" w:hAnsi="Times New Roman"/>
          <w:sz w:val="24"/>
        </w:rPr>
        <w:t>mittee</w:t>
      </w:r>
      <w:r w:rsidR="005E36CA">
        <w:rPr>
          <w:rFonts w:ascii="Times New Roman" w:hAnsi="Times New Roman"/>
          <w:sz w:val="24"/>
        </w:rPr>
        <w:t xml:space="preserve"> members</w:t>
      </w:r>
      <w:r>
        <w:rPr>
          <w:rFonts w:ascii="Times New Roman" w:hAnsi="Times New Roman"/>
          <w:sz w:val="24"/>
        </w:rPr>
        <w:t>”.</w:t>
      </w:r>
    </w:p>
    <w:p w:rsidR="007C2873" w:rsidRDefault="007C2873" w:rsidP="008E19C4">
      <w:pPr>
        <w:pStyle w:val="ListParagraph"/>
        <w:tabs>
          <w:tab w:val="left" w:pos="2100"/>
        </w:tabs>
        <w:spacing w:before="2"/>
        <w:ind w:left="2100" w:right="600" w:firstLine="0"/>
        <w:rPr>
          <w:rFonts w:ascii="Times New Roman" w:hAnsi="Times New Roman"/>
          <w:sz w:val="24"/>
        </w:rPr>
      </w:pPr>
    </w:p>
    <w:p w:rsidR="005E36CA" w:rsidRDefault="007C2873" w:rsidP="008E19C4">
      <w:pPr>
        <w:pStyle w:val="ListParagraph"/>
        <w:tabs>
          <w:tab w:val="left" w:pos="2100"/>
        </w:tabs>
        <w:spacing w:before="2"/>
        <w:ind w:left="2100" w:right="600" w:firstLine="0"/>
        <w:rPr>
          <w:rFonts w:ascii="Times New Roman" w:hAnsi="Times New Roman"/>
          <w:sz w:val="24"/>
        </w:rPr>
      </w:pPr>
      <w:r w:rsidRPr="007C2873">
        <w:rPr>
          <w:rFonts w:ascii="Times New Roman" w:hAnsi="Times New Roman"/>
          <w:b/>
          <w:sz w:val="24"/>
        </w:rPr>
        <w:t xml:space="preserve">Senator </w:t>
      </w:r>
      <w:r w:rsidR="005E36CA" w:rsidRPr="007C2873">
        <w:rPr>
          <w:rFonts w:ascii="Times New Roman" w:hAnsi="Times New Roman"/>
          <w:b/>
          <w:sz w:val="24"/>
        </w:rPr>
        <w:t>Pincock</w:t>
      </w:r>
      <w:r w:rsidR="005E36CA">
        <w:rPr>
          <w:rFonts w:ascii="Times New Roman" w:hAnsi="Times New Roman"/>
          <w:sz w:val="24"/>
        </w:rPr>
        <w:t xml:space="preserve"> accepts</w:t>
      </w:r>
      <w:r>
        <w:rPr>
          <w:rFonts w:ascii="Times New Roman" w:hAnsi="Times New Roman"/>
          <w:sz w:val="24"/>
        </w:rPr>
        <w:t xml:space="preserve"> the</w:t>
      </w:r>
      <w:r w:rsidR="005E36CA">
        <w:rPr>
          <w:rFonts w:ascii="Times New Roman" w:hAnsi="Times New Roman"/>
          <w:sz w:val="24"/>
        </w:rPr>
        <w:t xml:space="preserve"> friendly amendment.</w:t>
      </w:r>
    </w:p>
    <w:p w:rsidR="005E36CA" w:rsidRPr="007C2873" w:rsidRDefault="007C2873" w:rsidP="008E19C4">
      <w:pPr>
        <w:pStyle w:val="ListParagraph"/>
        <w:tabs>
          <w:tab w:val="left" w:pos="2100"/>
        </w:tabs>
        <w:spacing w:before="2"/>
        <w:ind w:left="2100" w:right="600" w:firstLine="0"/>
        <w:rPr>
          <w:rFonts w:ascii="Times New Roman" w:hAnsi="Times New Roman"/>
          <w:b/>
          <w:sz w:val="24"/>
        </w:rPr>
      </w:pPr>
      <w:r w:rsidRPr="007C2873">
        <w:rPr>
          <w:rFonts w:ascii="Times New Roman" w:hAnsi="Times New Roman"/>
          <w:b/>
          <w:sz w:val="24"/>
        </w:rPr>
        <w:t>Seconded (</w:t>
      </w:r>
      <w:r w:rsidR="005E36CA" w:rsidRPr="007C2873">
        <w:rPr>
          <w:rFonts w:ascii="Times New Roman" w:hAnsi="Times New Roman"/>
          <w:b/>
          <w:sz w:val="24"/>
        </w:rPr>
        <w:t>Tippens</w:t>
      </w:r>
      <w:r w:rsidRPr="007C2873">
        <w:rPr>
          <w:rFonts w:ascii="Times New Roman" w:hAnsi="Times New Roman"/>
          <w:b/>
          <w:sz w:val="24"/>
        </w:rPr>
        <w:t>).</w:t>
      </w:r>
    </w:p>
    <w:p w:rsidR="005E36CA" w:rsidRDefault="005E36CA" w:rsidP="008E19C4">
      <w:pPr>
        <w:pStyle w:val="ListParagraph"/>
        <w:tabs>
          <w:tab w:val="left" w:pos="2100"/>
        </w:tabs>
        <w:spacing w:before="2"/>
        <w:ind w:left="2100" w:right="600" w:firstLine="0"/>
        <w:rPr>
          <w:rFonts w:ascii="Times New Roman" w:hAnsi="Times New Roman"/>
          <w:sz w:val="24"/>
        </w:rPr>
      </w:pPr>
    </w:p>
    <w:p w:rsidR="005E36CA" w:rsidRDefault="005E36CA" w:rsidP="008E19C4">
      <w:pPr>
        <w:pStyle w:val="ListParagraph"/>
        <w:tabs>
          <w:tab w:val="left" w:pos="2100"/>
        </w:tabs>
        <w:spacing w:before="2"/>
        <w:ind w:left="2100" w:right="600" w:firstLine="0"/>
        <w:rPr>
          <w:rFonts w:ascii="Times New Roman" w:hAnsi="Times New Roman"/>
          <w:b/>
          <w:sz w:val="24"/>
        </w:rPr>
      </w:pPr>
      <w:r w:rsidRPr="005E36CA">
        <w:rPr>
          <w:rFonts w:ascii="Times New Roman" w:hAnsi="Times New Roman"/>
          <w:b/>
          <w:sz w:val="24"/>
        </w:rPr>
        <w:t>Approved unanimously.</w:t>
      </w:r>
    </w:p>
    <w:p w:rsidR="00E64CB0" w:rsidRDefault="00E64CB0" w:rsidP="008E19C4">
      <w:pPr>
        <w:pStyle w:val="ListParagraph"/>
        <w:tabs>
          <w:tab w:val="left" w:pos="2100"/>
        </w:tabs>
        <w:spacing w:before="2"/>
        <w:ind w:left="2100" w:right="600" w:firstLine="0"/>
        <w:rPr>
          <w:rFonts w:ascii="Times New Roman" w:hAnsi="Times New Roman"/>
          <w:b/>
          <w:sz w:val="24"/>
        </w:rPr>
      </w:pPr>
    </w:p>
    <w:p w:rsidR="00E64CB0" w:rsidRPr="00E64CB0" w:rsidRDefault="00E64CB0" w:rsidP="008E19C4">
      <w:pPr>
        <w:pStyle w:val="ListParagraph"/>
        <w:tabs>
          <w:tab w:val="left" w:pos="2100"/>
        </w:tabs>
        <w:spacing w:before="2"/>
        <w:ind w:left="2100" w:right="600" w:firstLine="0"/>
        <w:rPr>
          <w:rFonts w:ascii="Times New Roman" w:hAnsi="Times New Roman"/>
          <w:sz w:val="24"/>
        </w:rPr>
      </w:pPr>
      <w:r>
        <w:rPr>
          <w:rFonts w:ascii="Times New Roman" w:hAnsi="Times New Roman"/>
          <w:b/>
          <w:sz w:val="24"/>
        </w:rPr>
        <w:t xml:space="preserve">Senator Moodie: </w:t>
      </w:r>
      <w:r>
        <w:rPr>
          <w:rFonts w:ascii="Times New Roman" w:hAnsi="Times New Roman"/>
          <w:sz w:val="24"/>
        </w:rPr>
        <w:t>L</w:t>
      </w:r>
      <w:r w:rsidRPr="00E64CB0">
        <w:rPr>
          <w:rFonts w:ascii="Times New Roman" w:hAnsi="Times New Roman"/>
          <w:sz w:val="24"/>
        </w:rPr>
        <w:t>et’s have another round of applause in appreciation of Faculty Senate President Purcell. [LOUD APPLAUSE ENSUES]</w:t>
      </w:r>
    </w:p>
    <w:p w:rsidR="00E64CB0" w:rsidRDefault="00E64CB0" w:rsidP="008E19C4">
      <w:pPr>
        <w:pStyle w:val="ListParagraph"/>
        <w:tabs>
          <w:tab w:val="left" w:pos="1739"/>
          <w:tab w:val="left" w:pos="1740"/>
        </w:tabs>
        <w:ind w:right="600" w:firstLine="0"/>
        <w:rPr>
          <w:rFonts w:ascii="Times New Roman"/>
          <w:b/>
          <w:sz w:val="24"/>
        </w:rPr>
      </w:pPr>
    </w:p>
    <w:p w:rsidR="00E64CB0" w:rsidRDefault="00E64CB0" w:rsidP="008E19C4">
      <w:pPr>
        <w:pStyle w:val="ListParagraph"/>
        <w:tabs>
          <w:tab w:val="left" w:pos="1739"/>
          <w:tab w:val="left" w:pos="1740"/>
        </w:tabs>
        <w:ind w:right="600" w:firstLine="0"/>
        <w:rPr>
          <w:rFonts w:ascii="Times New Roman"/>
          <w:b/>
          <w:sz w:val="24"/>
        </w:rPr>
      </w:pPr>
      <w:r>
        <w:rPr>
          <w:rFonts w:ascii="Times New Roman"/>
          <w:b/>
          <w:sz w:val="24"/>
        </w:rPr>
        <w:t>Motion to adjourn.</w:t>
      </w:r>
    </w:p>
    <w:p w:rsidR="00E64CB0" w:rsidRDefault="00E64CB0" w:rsidP="008E19C4">
      <w:pPr>
        <w:pStyle w:val="ListParagraph"/>
        <w:tabs>
          <w:tab w:val="left" w:pos="1739"/>
          <w:tab w:val="left" w:pos="1740"/>
        </w:tabs>
        <w:ind w:right="600" w:firstLine="0"/>
        <w:rPr>
          <w:rFonts w:ascii="Times New Roman"/>
          <w:b/>
          <w:sz w:val="24"/>
        </w:rPr>
      </w:pPr>
      <w:r>
        <w:rPr>
          <w:rFonts w:ascii="Times New Roman"/>
          <w:b/>
          <w:sz w:val="24"/>
        </w:rPr>
        <w:t>Seconded.</w:t>
      </w:r>
    </w:p>
    <w:p w:rsidR="00E64CB0" w:rsidRDefault="00E64CB0" w:rsidP="008E19C4">
      <w:pPr>
        <w:pStyle w:val="ListParagraph"/>
        <w:tabs>
          <w:tab w:val="left" w:pos="1739"/>
          <w:tab w:val="left" w:pos="1740"/>
        </w:tabs>
        <w:ind w:right="600" w:firstLine="0"/>
        <w:rPr>
          <w:rFonts w:ascii="Times New Roman"/>
          <w:b/>
          <w:sz w:val="24"/>
        </w:rPr>
      </w:pPr>
      <w:r>
        <w:rPr>
          <w:rFonts w:ascii="Times New Roman"/>
          <w:b/>
          <w:sz w:val="24"/>
        </w:rPr>
        <w:t>Approved unanimously.</w:t>
      </w:r>
    </w:p>
    <w:p w:rsidR="00E64CB0" w:rsidRDefault="00E64CB0" w:rsidP="008E19C4">
      <w:pPr>
        <w:pStyle w:val="ListParagraph"/>
        <w:tabs>
          <w:tab w:val="left" w:pos="1739"/>
          <w:tab w:val="left" w:pos="1740"/>
        </w:tabs>
        <w:ind w:right="600" w:firstLine="0"/>
        <w:rPr>
          <w:rFonts w:ascii="Times New Roman"/>
          <w:b/>
          <w:sz w:val="24"/>
        </w:rPr>
      </w:pPr>
    </w:p>
    <w:p w:rsidR="007C2873" w:rsidRDefault="007C2873" w:rsidP="008E19C4">
      <w:pPr>
        <w:pStyle w:val="ListParagraph"/>
        <w:tabs>
          <w:tab w:val="left" w:pos="1739"/>
          <w:tab w:val="left" w:pos="1740"/>
        </w:tabs>
        <w:ind w:right="600" w:firstLine="0"/>
        <w:rPr>
          <w:rFonts w:ascii="Times New Roman"/>
          <w:b/>
          <w:sz w:val="24"/>
        </w:rPr>
      </w:pPr>
      <w:r>
        <w:rPr>
          <w:rFonts w:ascii="Times New Roman"/>
          <w:b/>
          <w:sz w:val="24"/>
        </w:rPr>
        <w:t>The meeting was adjourned at 2:00pm.</w:t>
      </w:r>
    </w:p>
    <w:sectPr w:rsidR="007C2873" w:rsidSect="00A57B9E">
      <w:headerReference w:type="default" r:id="rId8"/>
      <w:footerReference w:type="even" r:id="rId9"/>
      <w:footerReference w:type="default" r:id="rId10"/>
      <w:type w:val="continuous"/>
      <w:pgSz w:w="12240" w:h="15840"/>
      <w:pgMar w:top="1440" w:right="420" w:bottom="280" w:left="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9F0" w:rsidRDefault="00E959F0" w:rsidP="008E19C4">
      <w:r>
        <w:separator/>
      </w:r>
    </w:p>
  </w:endnote>
  <w:endnote w:type="continuationSeparator" w:id="0">
    <w:p w:rsidR="00E959F0" w:rsidRDefault="00E959F0" w:rsidP="008E1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BoldItalicMT">
    <w:altName w:val="Times New Roman"/>
    <w:charset w:val="00"/>
    <w:family w:val="roman"/>
    <w:pitch w:val="variable"/>
    <w:sig w:usb0="E0000AFF" w:usb1="00007843" w:usb2="00000001" w:usb3="00000000" w:csb0="000001B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39030056"/>
      <w:docPartObj>
        <w:docPartGallery w:val="Page Numbers (Bottom of Page)"/>
        <w:docPartUnique/>
      </w:docPartObj>
    </w:sdtPr>
    <w:sdtEndPr>
      <w:rPr>
        <w:rStyle w:val="PageNumber"/>
      </w:rPr>
    </w:sdtEndPr>
    <w:sdtContent>
      <w:p w:rsidR="008E19C4" w:rsidRDefault="008E19C4" w:rsidP="00B62E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E19C4" w:rsidRDefault="008E19C4" w:rsidP="008E19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13058676"/>
      <w:docPartObj>
        <w:docPartGallery w:val="Page Numbers (Bottom of Page)"/>
        <w:docPartUnique/>
      </w:docPartObj>
    </w:sdtPr>
    <w:sdtEndPr>
      <w:rPr>
        <w:rStyle w:val="PageNumber"/>
        <w:rFonts w:ascii="Times New Roman" w:hAnsi="Times New Roman" w:cs="Times New Roman"/>
      </w:rPr>
    </w:sdtEndPr>
    <w:sdtContent>
      <w:p w:rsidR="008E19C4" w:rsidRPr="008E19C4" w:rsidRDefault="008E19C4" w:rsidP="00B62ED2">
        <w:pPr>
          <w:pStyle w:val="Footer"/>
          <w:framePr w:wrap="none" w:vAnchor="text" w:hAnchor="margin" w:xAlign="right" w:y="1"/>
          <w:rPr>
            <w:rStyle w:val="PageNumber"/>
            <w:rFonts w:ascii="Times New Roman" w:hAnsi="Times New Roman" w:cs="Times New Roman"/>
          </w:rPr>
        </w:pPr>
        <w:r w:rsidRPr="008E19C4">
          <w:rPr>
            <w:rStyle w:val="PageNumber"/>
            <w:rFonts w:ascii="Times New Roman" w:hAnsi="Times New Roman" w:cs="Times New Roman"/>
          </w:rPr>
          <w:fldChar w:fldCharType="begin"/>
        </w:r>
        <w:r w:rsidRPr="008E19C4">
          <w:rPr>
            <w:rStyle w:val="PageNumber"/>
            <w:rFonts w:ascii="Times New Roman" w:hAnsi="Times New Roman" w:cs="Times New Roman"/>
          </w:rPr>
          <w:instrText xml:space="preserve"> PAGE </w:instrText>
        </w:r>
        <w:r w:rsidRPr="008E19C4">
          <w:rPr>
            <w:rStyle w:val="PageNumber"/>
            <w:rFonts w:ascii="Times New Roman" w:hAnsi="Times New Roman" w:cs="Times New Roman"/>
          </w:rPr>
          <w:fldChar w:fldCharType="separate"/>
        </w:r>
        <w:r w:rsidR="005871A7">
          <w:rPr>
            <w:rStyle w:val="PageNumber"/>
            <w:rFonts w:ascii="Times New Roman" w:hAnsi="Times New Roman" w:cs="Times New Roman"/>
            <w:noProof/>
          </w:rPr>
          <w:t>2</w:t>
        </w:r>
        <w:r w:rsidRPr="008E19C4">
          <w:rPr>
            <w:rStyle w:val="PageNumber"/>
            <w:rFonts w:ascii="Times New Roman" w:hAnsi="Times New Roman" w:cs="Times New Roman"/>
          </w:rPr>
          <w:fldChar w:fldCharType="end"/>
        </w:r>
      </w:p>
    </w:sdtContent>
  </w:sdt>
  <w:p w:rsidR="008E19C4" w:rsidRDefault="008E19C4" w:rsidP="008E19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9F0" w:rsidRDefault="00E959F0" w:rsidP="008E19C4">
      <w:r>
        <w:separator/>
      </w:r>
    </w:p>
  </w:footnote>
  <w:footnote w:type="continuationSeparator" w:id="0">
    <w:p w:rsidR="00E959F0" w:rsidRDefault="00E959F0" w:rsidP="008E1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9C4" w:rsidRPr="008E19C4" w:rsidRDefault="008E19C4">
    <w:pPr>
      <w:pStyle w:val="Header"/>
      <w:rPr>
        <w:rFonts w:ascii="Times New Roman" w:hAnsi="Times New Roman" w:cs="Times New Roman"/>
        <w:b/>
      </w:rPr>
    </w:pPr>
    <w:r>
      <w:rPr>
        <w:rFonts w:ascii="Times New Roman" w:hAnsi="Times New Roman" w:cs="Times New Roman"/>
        <w:b/>
      </w:rPr>
      <w:t>***</w:t>
    </w:r>
    <w:r w:rsidRPr="008E19C4">
      <w:rPr>
        <w:rFonts w:ascii="Times New Roman" w:hAnsi="Times New Roman" w:cs="Times New Roman"/>
        <w:b/>
      </w:rPr>
      <w:t>DRAFT</w:t>
    </w:r>
    <w:r>
      <w:rPr>
        <w:rFonts w:ascii="Times New Roman" w:hAnsi="Times New Roman" w:cs="Times New Roman"/>
        <w:b/>
      </w:rPr>
      <w:t xml:space="preserve"> – to be approved by a vote at the August 2019 Faculty Senate meeting.***</w:t>
    </w:r>
  </w:p>
  <w:p w:rsidR="008E19C4" w:rsidRDefault="008E1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C338B"/>
    <w:multiLevelType w:val="hybridMultilevel"/>
    <w:tmpl w:val="553090E6"/>
    <w:lvl w:ilvl="0" w:tplc="6CC65350">
      <w:numFmt w:val="bullet"/>
      <w:lvlText w:val="•"/>
      <w:lvlJc w:val="left"/>
      <w:pPr>
        <w:ind w:left="866" w:hanging="272"/>
      </w:pPr>
      <w:rPr>
        <w:rFonts w:ascii="Arial" w:eastAsia="Arial" w:hAnsi="Arial" w:cs="Arial" w:hint="default"/>
        <w:w w:val="101"/>
        <w:sz w:val="41"/>
        <w:szCs w:val="41"/>
      </w:rPr>
    </w:lvl>
    <w:lvl w:ilvl="1" w:tplc="A3A45A94">
      <w:numFmt w:val="bullet"/>
      <w:lvlText w:val="•"/>
      <w:lvlJc w:val="left"/>
      <w:pPr>
        <w:ind w:left="2160" w:hanging="272"/>
      </w:pPr>
      <w:rPr>
        <w:rFonts w:hint="default"/>
      </w:rPr>
    </w:lvl>
    <w:lvl w:ilvl="2" w:tplc="4DD66D02">
      <w:numFmt w:val="bullet"/>
      <w:lvlText w:val="•"/>
      <w:lvlJc w:val="left"/>
      <w:pPr>
        <w:ind w:left="3460" w:hanging="272"/>
      </w:pPr>
      <w:rPr>
        <w:rFonts w:hint="default"/>
      </w:rPr>
    </w:lvl>
    <w:lvl w:ilvl="3" w:tplc="3F6A35F8">
      <w:numFmt w:val="bullet"/>
      <w:lvlText w:val="•"/>
      <w:lvlJc w:val="left"/>
      <w:pPr>
        <w:ind w:left="4760" w:hanging="272"/>
      </w:pPr>
      <w:rPr>
        <w:rFonts w:hint="default"/>
      </w:rPr>
    </w:lvl>
    <w:lvl w:ilvl="4" w:tplc="EF2874E0">
      <w:numFmt w:val="bullet"/>
      <w:lvlText w:val="•"/>
      <w:lvlJc w:val="left"/>
      <w:pPr>
        <w:ind w:left="6060" w:hanging="272"/>
      </w:pPr>
      <w:rPr>
        <w:rFonts w:hint="default"/>
      </w:rPr>
    </w:lvl>
    <w:lvl w:ilvl="5" w:tplc="2A9E79E6">
      <w:numFmt w:val="bullet"/>
      <w:lvlText w:val="•"/>
      <w:lvlJc w:val="left"/>
      <w:pPr>
        <w:ind w:left="7360" w:hanging="272"/>
      </w:pPr>
      <w:rPr>
        <w:rFonts w:hint="default"/>
      </w:rPr>
    </w:lvl>
    <w:lvl w:ilvl="6" w:tplc="004229CA">
      <w:numFmt w:val="bullet"/>
      <w:lvlText w:val="•"/>
      <w:lvlJc w:val="left"/>
      <w:pPr>
        <w:ind w:left="8660" w:hanging="272"/>
      </w:pPr>
      <w:rPr>
        <w:rFonts w:hint="default"/>
      </w:rPr>
    </w:lvl>
    <w:lvl w:ilvl="7" w:tplc="A26A67D6">
      <w:numFmt w:val="bullet"/>
      <w:lvlText w:val="•"/>
      <w:lvlJc w:val="left"/>
      <w:pPr>
        <w:ind w:left="9960" w:hanging="272"/>
      </w:pPr>
      <w:rPr>
        <w:rFonts w:hint="default"/>
      </w:rPr>
    </w:lvl>
    <w:lvl w:ilvl="8" w:tplc="F49ED2AA">
      <w:numFmt w:val="bullet"/>
      <w:lvlText w:val="•"/>
      <w:lvlJc w:val="left"/>
      <w:pPr>
        <w:ind w:left="11260" w:hanging="272"/>
      </w:pPr>
      <w:rPr>
        <w:rFonts w:hint="default"/>
      </w:rPr>
    </w:lvl>
  </w:abstractNum>
  <w:abstractNum w:abstractNumId="1" w15:restartNumberingAfterBreak="0">
    <w:nsid w:val="064C37CF"/>
    <w:multiLevelType w:val="hybridMultilevel"/>
    <w:tmpl w:val="92F420B6"/>
    <w:lvl w:ilvl="0" w:tplc="435ED87E">
      <w:numFmt w:val="bullet"/>
      <w:lvlText w:val="•"/>
      <w:lvlJc w:val="left"/>
      <w:pPr>
        <w:ind w:left="865" w:hanging="272"/>
      </w:pPr>
      <w:rPr>
        <w:rFonts w:ascii="Arial" w:eastAsia="Arial" w:hAnsi="Arial" w:cs="Arial" w:hint="default"/>
        <w:w w:val="101"/>
        <w:sz w:val="41"/>
        <w:szCs w:val="41"/>
      </w:rPr>
    </w:lvl>
    <w:lvl w:ilvl="1" w:tplc="F5B6FCDC">
      <w:numFmt w:val="bullet"/>
      <w:lvlText w:val="•"/>
      <w:lvlJc w:val="left"/>
      <w:pPr>
        <w:ind w:left="2160" w:hanging="272"/>
      </w:pPr>
      <w:rPr>
        <w:rFonts w:hint="default"/>
      </w:rPr>
    </w:lvl>
    <w:lvl w:ilvl="2" w:tplc="082239DE">
      <w:numFmt w:val="bullet"/>
      <w:lvlText w:val="•"/>
      <w:lvlJc w:val="left"/>
      <w:pPr>
        <w:ind w:left="3460" w:hanging="272"/>
      </w:pPr>
      <w:rPr>
        <w:rFonts w:hint="default"/>
      </w:rPr>
    </w:lvl>
    <w:lvl w:ilvl="3" w:tplc="7F28A974">
      <w:numFmt w:val="bullet"/>
      <w:lvlText w:val="•"/>
      <w:lvlJc w:val="left"/>
      <w:pPr>
        <w:ind w:left="4760" w:hanging="272"/>
      </w:pPr>
      <w:rPr>
        <w:rFonts w:hint="default"/>
      </w:rPr>
    </w:lvl>
    <w:lvl w:ilvl="4" w:tplc="40D0EDE6">
      <w:numFmt w:val="bullet"/>
      <w:lvlText w:val="•"/>
      <w:lvlJc w:val="left"/>
      <w:pPr>
        <w:ind w:left="6060" w:hanging="272"/>
      </w:pPr>
      <w:rPr>
        <w:rFonts w:hint="default"/>
      </w:rPr>
    </w:lvl>
    <w:lvl w:ilvl="5" w:tplc="446C4156">
      <w:numFmt w:val="bullet"/>
      <w:lvlText w:val="•"/>
      <w:lvlJc w:val="left"/>
      <w:pPr>
        <w:ind w:left="7360" w:hanging="272"/>
      </w:pPr>
      <w:rPr>
        <w:rFonts w:hint="default"/>
      </w:rPr>
    </w:lvl>
    <w:lvl w:ilvl="6" w:tplc="CABE88A2">
      <w:numFmt w:val="bullet"/>
      <w:lvlText w:val="•"/>
      <w:lvlJc w:val="left"/>
      <w:pPr>
        <w:ind w:left="8660" w:hanging="272"/>
      </w:pPr>
      <w:rPr>
        <w:rFonts w:hint="default"/>
      </w:rPr>
    </w:lvl>
    <w:lvl w:ilvl="7" w:tplc="5628AD62">
      <w:numFmt w:val="bullet"/>
      <w:lvlText w:val="•"/>
      <w:lvlJc w:val="left"/>
      <w:pPr>
        <w:ind w:left="9960" w:hanging="272"/>
      </w:pPr>
      <w:rPr>
        <w:rFonts w:hint="default"/>
      </w:rPr>
    </w:lvl>
    <w:lvl w:ilvl="8" w:tplc="3152770E">
      <w:numFmt w:val="bullet"/>
      <w:lvlText w:val="•"/>
      <w:lvlJc w:val="left"/>
      <w:pPr>
        <w:ind w:left="11260" w:hanging="272"/>
      </w:pPr>
      <w:rPr>
        <w:rFonts w:hint="default"/>
      </w:rPr>
    </w:lvl>
  </w:abstractNum>
  <w:abstractNum w:abstractNumId="2" w15:restartNumberingAfterBreak="0">
    <w:nsid w:val="0A90781A"/>
    <w:multiLevelType w:val="hybridMultilevel"/>
    <w:tmpl w:val="AFEEEB5E"/>
    <w:lvl w:ilvl="0" w:tplc="FD706482">
      <w:start w:val="1"/>
      <w:numFmt w:val="decimal"/>
      <w:lvlText w:val="%1."/>
      <w:lvlJc w:val="left"/>
      <w:pPr>
        <w:ind w:left="1740" w:hanging="360"/>
      </w:pPr>
      <w:rPr>
        <w:rFonts w:ascii="Arial" w:eastAsia="Arial" w:hAnsi="Arial" w:cs="Arial" w:hint="default"/>
        <w:spacing w:val="-1"/>
        <w:w w:val="91"/>
        <w:sz w:val="22"/>
        <w:szCs w:val="22"/>
      </w:rPr>
    </w:lvl>
    <w:lvl w:ilvl="1" w:tplc="4F22345C">
      <w:numFmt w:val="bullet"/>
      <w:lvlText w:val="•"/>
      <w:lvlJc w:val="left"/>
      <w:pPr>
        <w:ind w:left="2706" w:hanging="360"/>
      </w:pPr>
      <w:rPr>
        <w:rFonts w:hint="default"/>
      </w:rPr>
    </w:lvl>
    <w:lvl w:ilvl="2" w:tplc="2F764064">
      <w:numFmt w:val="bullet"/>
      <w:lvlText w:val="•"/>
      <w:lvlJc w:val="left"/>
      <w:pPr>
        <w:ind w:left="3672" w:hanging="360"/>
      </w:pPr>
      <w:rPr>
        <w:rFonts w:hint="default"/>
      </w:rPr>
    </w:lvl>
    <w:lvl w:ilvl="3" w:tplc="C3AE7B1A">
      <w:numFmt w:val="bullet"/>
      <w:lvlText w:val="•"/>
      <w:lvlJc w:val="left"/>
      <w:pPr>
        <w:ind w:left="4638" w:hanging="360"/>
      </w:pPr>
      <w:rPr>
        <w:rFonts w:hint="default"/>
      </w:rPr>
    </w:lvl>
    <w:lvl w:ilvl="4" w:tplc="01B85C0A">
      <w:numFmt w:val="bullet"/>
      <w:lvlText w:val="•"/>
      <w:lvlJc w:val="left"/>
      <w:pPr>
        <w:ind w:left="5604" w:hanging="360"/>
      </w:pPr>
      <w:rPr>
        <w:rFonts w:hint="default"/>
      </w:rPr>
    </w:lvl>
    <w:lvl w:ilvl="5" w:tplc="54E8A832">
      <w:numFmt w:val="bullet"/>
      <w:lvlText w:val="•"/>
      <w:lvlJc w:val="left"/>
      <w:pPr>
        <w:ind w:left="6570" w:hanging="360"/>
      </w:pPr>
      <w:rPr>
        <w:rFonts w:hint="default"/>
      </w:rPr>
    </w:lvl>
    <w:lvl w:ilvl="6" w:tplc="2B56E09A">
      <w:numFmt w:val="bullet"/>
      <w:lvlText w:val="•"/>
      <w:lvlJc w:val="left"/>
      <w:pPr>
        <w:ind w:left="7536" w:hanging="360"/>
      </w:pPr>
      <w:rPr>
        <w:rFonts w:hint="default"/>
      </w:rPr>
    </w:lvl>
    <w:lvl w:ilvl="7" w:tplc="FA2ABD5A">
      <w:numFmt w:val="bullet"/>
      <w:lvlText w:val="•"/>
      <w:lvlJc w:val="left"/>
      <w:pPr>
        <w:ind w:left="8502" w:hanging="360"/>
      </w:pPr>
      <w:rPr>
        <w:rFonts w:hint="default"/>
      </w:rPr>
    </w:lvl>
    <w:lvl w:ilvl="8" w:tplc="A09855DC">
      <w:numFmt w:val="bullet"/>
      <w:lvlText w:val="•"/>
      <w:lvlJc w:val="left"/>
      <w:pPr>
        <w:ind w:left="9468" w:hanging="360"/>
      </w:pPr>
      <w:rPr>
        <w:rFonts w:hint="default"/>
      </w:rPr>
    </w:lvl>
  </w:abstractNum>
  <w:abstractNum w:abstractNumId="3" w15:restartNumberingAfterBreak="0">
    <w:nsid w:val="123D5A3D"/>
    <w:multiLevelType w:val="hybridMultilevel"/>
    <w:tmpl w:val="6292FD32"/>
    <w:lvl w:ilvl="0" w:tplc="08BA1150">
      <w:start w:val="1"/>
      <w:numFmt w:val="upperLetter"/>
      <w:lvlText w:val="%1."/>
      <w:lvlJc w:val="left"/>
      <w:pPr>
        <w:ind w:left="1288" w:hanging="269"/>
      </w:pPr>
      <w:rPr>
        <w:rFonts w:ascii="Times New Roman" w:eastAsia="Times New Roman" w:hAnsi="Times New Roman" w:cs="Times New Roman" w:hint="default"/>
        <w:b/>
        <w:bCs/>
        <w:spacing w:val="-3"/>
        <w:w w:val="100"/>
        <w:sz w:val="22"/>
        <w:szCs w:val="22"/>
      </w:rPr>
    </w:lvl>
    <w:lvl w:ilvl="1" w:tplc="A1CEF098">
      <w:numFmt w:val="bullet"/>
      <w:lvlText w:val="•"/>
      <w:lvlJc w:val="left"/>
      <w:pPr>
        <w:ind w:left="1739" w:hanging="359"/>
      </w:pPr>
      <w:rPr>
        <w:rFonts w:ascii="Times New Roman" w:eastAsia="Times New Roman" w:hAnsi="Times New Roman" w:cs="Times New Roman" w:hint="default"/>
        <w:w w:val="100"/>
        <w:sz w:val="22"/>
        <w:szCs w:val="22"/>
      </w:rPr>
    </w:lvl>
    <w:lvl w:ilvl="2" w:tplc="A3E86DAC">
      <w:numFmt w:val="bullet"/>
      <w:lvlText w:val="•"/>
      <w:lvlJc w:val="left"/>
      <w:pPr>
        <w:ind w:left="2813" w:hanging="359"/>
      </w:pPr>
      <w:rPr>
        <w:rFonts w:hint="default"/>
      </w:rPr>
    </w:lvl>
    <w:lvl w:ilvl="3" w:tplc="E23CDE52">
      <w:numFmt w:val="bullet"/>
      <w:lvlText w:val="•"/>
      <w:lvlJc w:val="left"/>
      <w:pPr>
        <w:ind w:left="3886" w:hanging="359"/>
      </w:pPr>
      <w:rPr>
        <w:rFonts w:hint="default"/>
      </w:rPr>
    </w:lvl>
    <w:lvl w:ilvl="4" w:tplc="AC0E1F3C">
      <w:numFmt w:val="bullet"/>
      <w:lvlText w:val="•"/>
      <w:lvlJc w:val="left"/>
      <w:pPr>
        <w:ind w:left="4960" w:hanging="359"/>
      </w:pPr>
      <w:rPr>
        <w:rFonts w:hint="default"/>
      </w:rPr>
    </w:lvl>
    <w:lvl w:ilvl="5" w:tplc="C026F158">
      <w:numFmt w:val="bullet"/>
      <w:lvlText w:val="•"/>
      <w:lvlJc w:val="left"/>
      <w:pPr>
        <w:ind w:left="6033" w:hanging="359"/>
      </w:pPr>
      <w:rPr>
        <w:rFonts w:hint="default"/>
      </w:rPr>
    </w:lvl>
    <w:lvl w:ilvl="6" w:tplc="851C03D0">
      <w:numFmt w:val="bullet"/>
      <w:lvlText w:val="•"/>
      <w:lvlJc w:val="left"/>
      <w:pPr>
        <w:ind w:left="7106" w:hanging="359"/>
      </w:pPr>
      <w:rPr>
        <w:rFonts w:hint="default"/>
      </w:rPr>
    </w:lvl>
    <w:lvl w:ilvl="7" w:tplc="A168BA08">
      <w:numFmt w:val="bullet"/>
      <w:lvlText w:val="•"/>
      <w:lvlJc w:val="left"/>
      <w:pPr>
        <w:ind w:left="8180" w:hanging="359"/>
      </w:pPr>
      <w:rPr>
        <w:rFonts w:hint="default"/>
      </w:rPr>
    </w:lvl>
    <w:lvl w:ilvl="8" w:tplc="51767204">
      <w:numFmt w:val="bullet"/>
      <w:lvlText w:val="•"/>
      <w:lvlJc w:val="left"/>
      <w:pPr>
        <w:ind w:left="9253" w:hanging="359"/>
      </w:pPr>
      <w:rPr>
        <w:rFonts w:hint="default"/>
      </w:rPr>
    </w:lvl>
  </w:abstractNum>
  <w:abstractNum w:abstractNumId="4" w15:restartNumberingAfterBreak="0">
    <w:nsid w:val="14C448BD"/>
    <w:multiLevelType w:val="hybridMultilevel"/>
    <w:tmpl w:val="84D8E128"/>
    <w:lvl w:ilvl="0" w:tplc="4824E810">
      <w:numFmt w:val="bullet"/>
      <w:lvlText w:val="•"/>
      <w:lvlJc w:val="left"/>
      <w:pPr>
        <w:ind w:left="1740" w:hanging="360"/>
      </w:pPr>
      <w:rPr>
        <w:rFonts w:ascii="Symbol" w:eastAsia="Symbol" w:hAnsi="Symbol" w:cs="Symbol" w:hint="default"/>
        <w:spacing w:val="-13"/>
        <w:w w:val="68"/>
        <w:sz w:val="24"/>
        <w:szCs w:val="24"/>
      </w:rPr>
    </w:lvl>
    <w:lvl w:ilvl="1" w:tplc="70DC05CA">
      <w:numFmt w:val="bullet"/>
      <w:lvlText w:val="o"/>
      <w:lvlJc w:val="left"/>
      <w:pPr>
        <w:ind w:left="2460" w:hanging="360"/>
      </w:pPr>
      <w:rPr>
        <w:rFonts w:ascii="Courier New" w:eastAsia="Courier New" w:hAnsi="Courier New" w:cs="Courier New" w:hint="default"/>
        <w:w w:val="100"/>
        <w:sz w:val="24"/>
        <w:szCs w:val="24"/>
      </w:rPr>
    </w:lvl>
    <w:lvl w:ilvl="2" w:tplc="58F07344">
      <w:numFmt w:val="bullet"/>
      <w:lvlText w:val="•"/>
      <w:lvlJc w:val="left"/>
      <w:pPr>
        <w:ind w:left="3453" w:hanging="360"/>
      </w:pPr>
      <w:rPr>
        <w:rFonts w:hint="default"/>
      </w:rPr>
    </w:lvl>
    <w:lvl w:ilvl="3" w:tplc="8D7A0EFA">
      <w:numFmt w:val="bullet"/>
      <w:lvlText w:val="•"/>
      <w:lvlJc w:val="left"/>
      <w:pPr>
        <w:ind w:left="4446" w:hanging="360"/>
      </w:pPr>
      <w:rPr>
        <w:rFonts w:hint="default"/>
      </w:rPr>
    </w:lvl>
    <w:lvl w:ilvl="4" w:tplc="CAF21B86">
      <w:numFmt w:val="bullet"/>
      <w:lvlText w:val="•"/>
      <w:lvlJc w:val="left"/>
      <w:pPr>
        <w:ind w:left="5440" w:hanging="360"/>
      </w:pPr>
      <w:rPr>
        <w:rFonts w:hint="default"/>
      </w:rPr>
    </w:lvl>
    <w:lvl w:ilvl="5" w:tplc="33A24096">
      <w:numFmt w:val="bullet"/>
      <w:lvlText w:val="•"/>
      <w:lvlJc w:val="left"/>
      <w:pPr>
        <w:ind w:left="6433" w:hanging="360"/>
      </w:pPr>
      <w:rPr>
        <w:rFonts w:hint="default"/>
      </w:rPr>
    </w:lvl>
    <w:lvl w:ilvl="6" w:tplc="119CED9C">
      <w:numFmt w:val="bullet"/>
      <w:lvlText w:val="•"/>
      <w:lvlJc w:val="left"/>
      <w:pPr>
        <w:ind w:left="7426" w:hanging="360"/>
      </w:pPr>
      <w:rPr>
        <w:rFonts w:hint="default"/>
      </w:rPr>
    </w:lvl>
    <w:lvl w:ilvl="7" w:tplc="3EE2C570">
      <w:numFmt w:val="bullet"/>
      <w:lvlText w:val="•"/>
      <w:lvlJc w:val="left"/>
      <w:pPr>
        <w:ind w:left="8420" w:hanging="360"/>
      </w:pPr>
      <w:rPr>
        <w:rFonts w:hint="default"/>
      </w:rPr>
    </w:lvl>
    <w:lvl w:ilvl="8" w:tplc="D1A2B4A2">
      <w:numFmt w:val="bullet"/>
      <w:lvlText w:val="•"/>
      <w:lvlJc w:val="left"/>
      <w:pPr>
        <w:ind w:left="9413" w:hanging="360"/>
      </w:pPr>
      <w:rPr>
        <w:rFonts w:hint="default"/>
      </w:rPr>
    </w:lvl>
  </w:abstractNum>
  <w:abstractNum w:abstractNumId="5" w15:restartNumberingAfterBreak="0">
    <w:nsid w:val="155A5AEF"/>
    <w:multiLevelType w:val="hybridMultilevel"/>
    <w:tmpl w:val="74C62FC4"/>
    <w:lvl w:ilvl="0" w:tplc="EC203FC6">
      <w:start w:val="1"/>
      <w:numFmt w:val="decimal"/>
      <w:lvlText w:val="%1."/>
      <w:lvlJc w:val="left"/>
      <w:pPr>
        <w:ind w:left="1740" w:hanging="360"/>
      </w:pPr>
      <w:rPr>
        <w:rFonts w:ascii="Arial" w:eastAsia="Arial" w:hAnsi="Arial" w:cs="Arial" w:hint="default"/>
        <w:spacing w:val="-1"/>
        <w:w w:val="91"/>
        <w:sz w:val="22"/>
        <w:szCs w:val="22"/>
      </w:rPr>
    </w:lvl>
    <w:lvl w:ilvl="1" w:tplc="DDBAE60E">
      <w:numFmt w:val="bullet"/>
      <w:lvlText w:val="•"/>
      <w:lvlJc w:val="left"/>
      <w:pPr>
        <w:ind w:left="2706" w:hanging="360"/>
      </w:pPr>
      <w:rPr>
        <w:rFonts w:hint="default"/>
      </w:rPr>
    </w:lvl>
    <w:lvl w:ilvl="2" w:tplc="38F2172C">
      <w:numFmt w:val="bullet"/>
      <w:lvlText w:val="•"/>
      <w:lvlJc w:val="left"/>
      <w:pPr>
        <w:ind w:left="3672" w:hanging="360"/>
      </w:pPr>
      <w:rPr>
        <w:rFonts w:hint="default"/>
      </w:rPr>
    </w:lvl>
    <w:lvl w:ilvl="3" w:tplc="3BAE1324">
      <w:numFmt w:val="bullet"/>
      <w:lvlText w:val="•"/>
      <w:lvlJc w:val="left"/>
      <w:pPr>
        <w:ind w:left="4638" w:hanging="360"/>
      </w:pPr>
      <w:rPr>
        <w:rFonts w:hint="default"/>
      </w:rPr>
    </w:lvl>
    <w:lvl w:ilvl="4" w:tplc="C186B5BE">
      <w:numFmt w:val="bullet"/>
      <w:lvlText w:val="•"/>
      <w:lvlJc w:val="left"/>
      <w:pPr>
        <w:ind w:left="5604" w:hanging="360"/>
      </w:pPr>
      <w:rPr>
        <w:rFonts w:hint="default"/>
      </w:rPr>
    </w:lvl>
    <w:lvl w:ilvl="5" w:tplc="D8C237A0">
      <w:numFmt w:val="bullet"/>
      <w:lvlText w:val="•"/>
      <w:lvlJc w:val="left"/>
      <w:pPr>
        <w:ind w:left="6570" w:hanging="360"/>
      </w:pPr>
      <w:rPr>
        <w:rFonts w:hint="default"/>
      </w:rPr>
    </w:lvl>
    <w:lvl w:ilvl="6" w:tplc="42960098">
      <w:numFmt w:val="bullet"/>
      <w:lvlText w:val="•"/>
      <w:lvlJc w:val="left"/>
      <w:pPr>
        <w:ind w:left="7536" w:hanging="360"/>
      </w:pPr>
      <w:rPr>
        <w:rFonts w:hint="default"/>
      </w:rPr>
    </w:lvl>
    <w:lvl w:ilvl="7" w:tplc="0CD6C12C">
      <w:numFmt w:val="bullet"/>
      <w:lvlText w:val="•"/>
      <w:lvlJc w:val="left"/>
      <w:pPr>
        <w:ind w:left="8502" w:hanging="360"/>
      </w:pPr>
      <w:rPr>
        <w:rFonts w:hint="default"/>
      </w:rPr>
    </w:lvl>
    <w:lvl w:ilvl="8" w:tplc="417EFECE">
      <w:numFmt w:val="bullet"/>
      <w:lvlText w:val="•"/>
      <w:lvlJc w:val="left"/>
      <w:pPr>
        <w:ind w:left="9468" w:hanging="360"/>
      </w:pPr>
      <w:rPr>
        <w:rFonts w:hint="default"/>
      </w:rPr>
    </w:lvl>
  </w:abstractNum>
  <w:abstractNum w:abstractNumId="6" w15:restartNumberingAfterBreak="0">
    <w:nsid w:val="19D35984"/>
    <w:multiLevelType w:val="hybridMultilevel"/>
    <w:tmpl w:val="CFD239CC"/>
    <w:lvl w:ilvl="0" w:tplc="C1AC9CBE">
      <w:numFmt w:val="bullet"/>
      <w:lvlText w:val="•"/>
      <w:lvlJc w:val="left"/>
      <w:pPr>
        <w:ind w:left="605" w:hanging="272"/>
      </w:pPr>
      <w:rPr>
        <w:rFonts w:hint="default"/>
        <w:w w:val="101"/>
      </w:rPr>
    </w:lvl>
    <w:lvl w:ilvl="1" w:tplc="C5CA55AA">
      <w:numFmt w:val="bullet"/>
      <w:lvlText w:val="•"/>
      <w:lvlJc w:val="left"/>
      <w:pPr>
        <w:ind w:left="1926" w:hanging="272"/>
      </w:pPr>
      <w:rPr>
        <w:rFonts w:hint="default"/>
      </w:rPr>
    </w:lvl>
    <w:lvl w:ilvl="2" w:tplc="F6B2ADFE">
      <w:numFmt w:val="bullet"/>
      <w:lvlText w:val="•"/>
      <w:lvlJc w:val="left"/>
      <w:pPr>
        <w:ind w:left="3252" w:hanging="272"/>
      </w:pPr>
      <w:rPr>
        <w:rFonts w:hint="default"/>
      </w:rPr>
    </w:lvl>
    <w:lvl w:ilvl="3" w:tplc="66DA44D0">
      <w:numFmt w:val="bullet"/>
      <w:lvlText w:val="•"/>
      <w:lvlJc w:val="left"/>
      <w:pPr>
        <w:ind w:left="4578" w:hanging="272"/>
      </w:pPr>
      <w:rPr>
        <w:rFonts w:hint="default"/>
      </w:rPr>
    </w:lvl>
    <w:lvl w:ilvl="4" w:tplc="2D4ADC92">
      <w:numFmt w:val="bullet"/>
      <w:lvlText w:val="•"/>
      <w:lvlJc w:val="left"/>
      <w:pPr>
        <w:ind w:left="5904" w:hanging="272"/>
      </w:pPr>
      <w:rPr>
        <w:rFonts w:hint="default"/>
      </w:rPr>
    </w:lvl>
    <w:lvl w:ilvl="5" w:tplc="744CF092">
      <w:numFmt w:val="bullet"/>
      <w:lvlText w:val="•"/>
      <w:lvlJc w:val="left"/>
      <w:pPr>
        <w:ind w:left="7230" w:hanging="272"/>
      </w:pPr>
      <w:rPr>
        <w:rFonts w:hint="default"/>
      </w:rPr>
    </w:lvl>
    <w:lvl w:ilvl="6" w:tplc="B2C2293C">
      <w:numFmt w:val="bullet"/>
      <w:lvlText w:val="•"/>
      <w:lvlJc w:val="left"/>
      <w:pPr>
        <w:ind w:left="8556" w:hanging="272"/>
      </w:pPr>
      <w:rPr>
        <w:rFonts w:hint="default"/>
      </w:rPr>
    </w:lvl>
    <w:lvl w:ilvl="7" w:tplc="26283C46">
      <w:numFmt w:val="bullet"/>
      <w:lvlText w:val="•"/>
      <w:lvlJc w:val="left"/>
      <w:pPr>
        <w:ind w:left="9882" w:hanging="272"/>
      </w:pPr>
      <w:rPr>
        <w:rFonts w:hint="default"/>
      </w:rPr>
    </w:lvl>
    <w:lvl w:ilvl="8" w:tplc="A04CF1E2">
      <w:numFmt w:val="bullet"/>
      <w:lvlText w:val="•"/>
      <w:lvlJc w:val="left"/>
      <w:pPr>
        <w:ind w:left="11208" w:hanging="272"/>
      </w:pPr>
      <w:rPr>
        <w:rFonts w:hint="default"/>
      </w:rPr>
    </w:lvl>
  </w:abstractNum>
  <w:abstractNum w:abstractNumId="7" w15:restartNumberingAfterBreak="0">
    <w:nsid w:val="1DD534DE"/>
    <w:multiLevelType w:val="hybridMultilevel"/>
    <w:tmpl w:val="C81C641E"/>
    <w:lvl w:ilvl="0" w:tplc="6D4EAD70">
      <w:start w:val="5"/>
      <w:numFmt w:val="upperRoman"/>
      <w:lvlText w:val="%1."/>
      <w:lvlJc w:val="left"/>
      <w:pPr>
        <w:ind w:left="1740" w:hanging="594"/>
        <w:jc w:val="right"/>
      </w:pPr>
      <w:rPr>
        <w:rFonts w:ascii="Times New Roman" w:eastAsia="Times New Roman" w:hAnsi="Times New Roman" w:cs="Times New Roman" w:hint="default"/>
        <w:b/>
        <w:bCs/>
        <w:spacing w:val="-1"/>
        <w:w w:val="100"/>
        <w:sz w:val="24"/>
        <w:szCs w:val="24"/>
      </w:rPr>
    </w:lvl>
    <w:lvl w:ilvl="1" w:tplc="3988A316">
      <w:start w:val="1"/>
      <w:numFmt w:val="upperRoman"/>
      <w:lvlText w:val="%2."/>
      <w:lvlJc w:val="left"/>
      <w:pPr>
        <w:ind w:left="2479" w:hanging="513"/>
        <w:jc w:val="right"/>
      </w:pPr>
      <w:rPr>
        <w:rFonts w:hint="default"/>
        <w:b/>
        <w:bCs/>
        <w:spacing w:val="-2"/>
        <w:w w:val="100"/>
      </w:rPr>
    </w:lvl>
    <w:lvl w:ilvl="2" w:tplc="180E1084">
      <w:start w:val="1"/>
      <w:numFmt w:val="lowerRoman"/>
      <w:lvlText w:val="%3."/>
      <w:lvlJc w:val="left"/>
      <w:pPr>
        <w:ind w:left="3180" w:hanging="513"/>
        <w:jc w:val="right"/>
      </w:pPr>
      <w:rPr>
        <w:rFonts w:ascii="Times New Roman" w:eastAsia="Times New Roman" w:hAnsi="Times New Roman" w:cs="Times New Roman" w:hint="default"/>
        <w:spacing w:val="-1"/>
        <w:w w:val="100"/>
        <w:sz w:val="24"/>
        <w:szCs w:val="24"/>
      </w:rPr>
    </w:lvl>
    <w:lvl w:ilvl="3" w:tplc="DBDAD704">
      <w:numFmt w:val="bullet"/>
      <w:lvlText w:val="•"/>
      <w:lvlJc w:val="left"/>
      <w:pPr>
        <w:ind w:left="3180" w:hanging="513"/>
      </w:pPr>
      <w:rPr>
        <w:rFonts w:hint="default"/>
      </w:rPr>
    </w:lvl>
    <w:lvl w:ilvl="4" w:tplc="462EC57A">
      <w:numFmt w:val="bullet"/>
      <w:lvlText w:val="•"/>
      <w:lvlJc w:val="left"/>
      <w:pPr>
        <w:ind w:left="4354" w:hanging="513"/>
      </w:pPr>
      <w:rPr>
        <w:rFonts w:hint="default"/>
      </w:rPr>
    </w:lvl>
    <w:lvl w:ilvl="5" w:tplc="71427844">
      <w:numFmt w:val="bullet"/>
      <w:lvlText w:val="•"/>
      <w:lvlJc w:val="left"/>
      <w:pPr>
        <w:ind w:left="5528" w:hanging="513"/>
      </w:pPr>
      <w:rPr>
        <w:rFonts w:hint="default"/>
      </w:rPr>
    </w:lvl>
    <w:lvl w:ilvl="6" w:tplc="3A0AED16">
      <w:numFmt w:val="bullet"/>
      <w:lvlText w:val="•"/>
      <w:lvlJc w:val="left"/>
      <w:pPr>
        <w:ind w:left="6702" w:hanging="513"/>
      </w:pPr>
      <w:rPr>
        <w:rFonts w:hint="default"/>
      </w:rPr>
    </w:lvl>
    <w:lvl w:ilvl="7" w:tplc="19C2730C">
      <w:numFmt w:val="bullet"/>
      <w:lvlText w:val="•"/>
      <w:lvlJc w:val="left"/>
      <w:pPr>
        <w:ind w:left="7877" w:hanging="513"/>
      </w:pPr>
      <w:rPr>
        <w:rFonts w:hint="default"/>
      </w:rPr>
    </w:lvl>
    <w:lvl w:ilvl="8" w:tplc="FEA6C65C">
      <w:numFmt w:val="bullet"/>
      <w:lvlText w:val="•"/>
      <w:lvlJc w:val="left"/>
      <w:pPr>
        <w:ind w:left="9051" w:hanging="513"/>
      </w:pPr>
      <w:rPr>
        <w:rFonts w:hint="default"/>
      </w:rPr>
    </w:lvl>
  </w:abstractNum>
  <w:abstractNum w:abstractNumId="8" w15:restartNumberingAfterBreak="0">
    <w:nsid w:val="1F2916F9"/>
    <w:multiLevelType w:val="hybridMultilevel"/>
    <w:tmpl w:val="FE56EC22"/>
    <w:lvl w:ilvl="0" w:tplc="6E4E4284">
      <w:start w:val="1"/>
      <w:numFmt w:val="lowerLetter"/>
      <w:lvlText w:val="%1."/>
      <w:lvlJc w:val="left"/>
      <w:pPr>
        <w:ind w:left="1452" w:hanging="360"/>
      </w:pPr>
      <w:rPr>
        <w:rFonts w:ascii="Arial" w:eastAsia="Arial" w:hAnsi="Arial" w:cs="Arial" w:hint="default"/>
        <w:spacing w:val="-1"/>
        <w:w w:val="100"/>
        <w:sz w:val="22"/>
        <w:szCs w:val="22"/>
      </w:rPr>
    </w:lvl>
    <w:lvl w:ilvl="1" w:tplc="147E8B4E">
      <w:numFmt w:val="bullet"/>
      <w:lvlText w:val="•"/>
      <w:lvlJc w:val="left"/>
      <w:pPr>
        <w:ind w:left="1812" w:hanging="360"/>
      </w:pPr>
      <w:rPr>
        <w:rFonts w:ascii="Arial" w:eastAsia="Arial" w:hAnsi="Arial" w:cs="Arial" w:hint="default"/>
        <w:w w:val="131"/>
        <w:sz w:val="22"/>
        <w:szCs w:val="22"/>
      </w:rPr>
    </w:lvl>
    <w:lvl w:ilvl="2" w:tplc="B5D2E54C">
      <w:numFmt w:val="bullet"/>
      <w:lvlText w:val="•"/>
      <w:lvlJc w:val="left"/>
      <w:pPr>
        <w:ind w:left="2884" w:hanging="360"/>
      </w:pPr>
      <w:rPr>
        <w:rFonts w:hint="default"/>
      </w:rPr>
    </w:lvl>
    <w:lvl w:ilvl="3" w:tplc="1CC41186">
      <w:numFmt w:val="bullet"/>
      <w:lvlText w:val="•"/>
      <w:lvlJc w:val="left"/>
      <w:pPr>
        <w:ind w:left="3948" w:hanging="360"/>
      </w:pPr>
      <w:rPr>
        <w:rFonts w:hint="default"/>
      </w:rPr>
    </w:lvl>
    <w:lvl w:ilvl="4" w:tplc="8F2E5FA2">
      <w:numFmt w:val="bullet"/>
      <w:lvlText w:val="•"/>
      <w:lvlJc w:val="left"/>
      <w:pPr>
        <w:ind w:left="5013" w:hanging="360"/>
      </w:pPr>
      <w:rPr>
        <w:rFonts w:hint="default"/>
      </w:rPr>
    </w:lvl>
    <w:lvl w:ilvl="5" w:tplc="297A8FE6">
      <w:numFmt w:val="bullet"/>
      <w:lvlText w:val="•"/>
      <w:lvlJc w:val="left"/>
      <w:pPr>
        <w:ind w:left="6077" w:hanging="360"/>
      </w:pPr>
      <w:rPr>
        <w:rFonts w:hint="default"/>
      </w:rPr>
    </w:lvl>
    <w:lvl w:ilvl="6" w:tplc="DFBA6D42">
      <w:numFmt w:val="bullet"/>
      <w:lvlText w:val="•"/>
      <w:lvlJc w:val="left"/>
      <w:pPr>
        <w:ind w:left="7142" w:hanging="360"/>
      </w:pPr>
      <w:rPr>
        <w:rFonts w:hint="default"/>
      </w:rPr>
    </w:lvl>
    <w:lvl w:ilvl="7" w:tplc="1C8C8E00">
      <w:numFmt w:val="bullet"/>
      <w:lvlText w:val="•"/>
      <w:lvlJc w:val="left"/>
      <w:pPr>
        <w:ind w:left="8206" w:hanging="360"/>
      </w:pPr>
      <w:rPr>
        <w:rFonts w:hint="default"/>
      </w:rPr>
    </w:lvl>
    <w:lvl w:ilvl="8" w:tplc="0B3A3284">
      <w:numFmt w:val="bullet"/>
      <w:lvlText w:val="•"/>
      <w:lvlJc w:val="left"/>
      <w:pPr>
        <w:ind w:left="9271" w:hanging="360"/>
      </w:pPr>
      <w:rPr>
        <w:rFonts w:hint="default"/>
      </w:rPr>
    </w:lvl>
  </w:abstractNum>
  <w:abstractNum w:abstractNumId="9" w15:restartNumberingAfterBreak="0">
    <w:nsid w:val="23E65D03"/>
    <w:multiLevelType w:val="multilevel"/>
    <w:tmpl w:val="E9480C58"/>
    <w:lvl w:ilvl="0">
      <w:start w:val="2"/>
      <w:numFmt w:val="decimal"/>
      <w:lvlText w:val="%1"/>
      <w:lvlJc w:val="left"/>
      <w:pPr>
        <w:ind w:left="2349" w:hanging="489"/>
      </w:pPr>
      <w:rPr>
        <w:rFonts w:hint="default"/>
      </w:rPr>
    </w:lvl>
    <w:lvl w:ilvl="1">
      <w:start w:val="2"/>
      <w:numFmt w:val="decimal"/>
      <w:lvlText w:val="%1.%2."/>
      <w:lvlJc w:val="left"/>
      <w:pPr>
        <w:ind w:left="2349" w:hanging="489"/>
      </w:pPr>
      <w:rPr>
        <w:rFonts w:ascii="TimesNewRomanPS-BoldItalicMT" w:eastAsia="TimesNewRomanPS-BoldItalicMT" w:hAnsi="TimesNewRomanPS-BoldItalicMT" w:cs="TimesNewRomanPS-BoldItalicMT" w:hint="default"/>
        <w:b/>
        <w:bCs/>
        <w:i/>
        <w:spacing w:val="0"/>
        <w:w w:val="91"/>
        <w:sz w:val="28"/>
        <w:szCs w:val="28"/>
      </w:rPr>
    </w:lvl>
    <w:lvl w:ilvl="2">
      <w:numFmt w:val="bullet"/>
      <w:lvlText w:val="•"/>
      <w:lvlJc w:val="left"/>
      <w:pPr>
        <w:ind w:left="2578" w:hanging="359"/>
      </w:pPr>
      <w:rPr>
        <w:rFonts w:ascii="Times New Roman" w:eastAsia="Times New Roman" w:hAnsi="Times New Roman" w:cs="Times New Roman" w:hint="default"/>
        <w:w w:val="100"/>
        <w:sz w:val="22"/>
        <w:szCs w:val="22"/>
      </w:rPr>
    </w:lvl>
    <w:lvl w:ilvl="3">
      <w:numFmt w:val="bullet"/>
      <w:lvlText w:val="•"/>
      <w:lvlJc w:val="left"/>
      <w:pPr>
        <w:ind w:left="4540" w:hanging="359"/>
      </w:pPr>
      <w:rPr>
        <w:rFonts w:hint="default"/>
      </w:rPr>
    </w:lvl>
    <w:lvl w:ilvl="4">
      <w:numFmt w:val="bullet"/>
      <w:lvlText w:val="•"/>
      <w:lvlJc w:val="left"/>
      <w:pPr>
        <w:ind w:left="5520" w:hanging="359"/>
      </w:pPr>
      <w:rPr>
        <w:rFonts w:hint="default"/>
      </w:rPr>
    </w:lvl>
    <w:lvl w:ilvl="5">
      <w:numFmt w:val="bullet"/>
      <w:lvlText w:val="•"/>
      <w:lvlJc w:val="left"/>
      <w:pPr>
        <w:ind w:left="6500" w:hanging="359"/>
      </w:pPr>
      <w:rPr>
        <w:rFonts w:hint="default"/>
      </w:rPr>
    </w:lvl>
    <w:lvl w:ilvl="6">
      <w:numFmt w:val="bullet"/>
      <w:lvlText w:val="•"/>
      <w:lvlJc w:val="left"/>
      <w:pPr>
        <w:ind w:left="7480" w:hanging="359"/>
      </w:pPr>
      <w:rPr>
        <w:rFonts w:hint="default"/>
      </w:rPr>
    </w:lvl>
    <w:lvl w:ilvl="7">
      <w:numFmt w:val="bullet"/>
      <w:lvlText w:val="•"/>
      <w:lvlJc w:val="left"/>
      <w:pPr>
        <w:ind w:left="8460" w:hanging="359"/>
      </w:pPr>
      <w:rPr>
        <w:rFonts w:hint="default"/>
      </w:rPr>
    </w:lvl>
    <w:lvl w:ilvl="8">
      <w:numFmt w:val="bullet"/>
      <w:lvlText w:val="•"/>
      <w:lvlJc w:val="left"/>
      <w:pPr>
        <w:ind w:left="9440" w:hanging="359"/>
      </w:pPr>
      <w:rPr>
        <w:rFonts w:hint="default"/>
      </w:rPr>
    </w:lvl>
  </w:abstractNum>
  <w:abstractNum w:abstractNumId="10" w15:restartNumberingAfterBreak="0">
    <w:nsid w:val="23F47AC6"/>
    <w:multiLevelType w:val="hybridMultilevel"/>
    <w:tmpl w:val="B0BC9F1A"/>
    <w:lvl w:ilvl="0" w:tplc="1AEA00AC">
      <w:numFmt w:val="bullet"/>
      <w:lvlText w:val="•"/>
      <w:lvlJc w:val="left"/>
      <w:pPr>
        <w:ind w:left="699" w:hanging="272"/>
      </w:pPr>
      <w:rPr>
        <w:rFonts w:ascii="Arial" w:eastAsia="Arial" w:hAnsi="Arial" w:cs="Arial" w:hint="default"/>
        <w:w w:val="101"/>
        <w:sz w:val="41"/>
        <w:szCs w:val="41"/>
      </w:rPr>
    </w:lvl>
    <w:lvl w:ilvl="1" w:tplc="18605A3A">
      <w:numFmt w:val="bullet"/>
      <w:lvlText w:val="•"/>
      <w:lvlJc w:val="left"/>
      <w:pPr>
        <w:ind w:left="1269" w:hanging="272"/>
      </w:pPr>
      <w:rPr>
        <w:rFonts w:hint="default"/>
        <w:w w:val="99"/>
      </w:rPr>
    </w:lvl>
    <w:lvl w:ilvl="2" w:tplc="DF50AA34">
      <w:numFmt w:val="bullet"/>
      <w:lvlText w:val="•"/>
      <w:lvlJc w:val="left"/>
      <w:pPr>
        <w:ind w:left="1410" w:hanging="272"/>
      </w:pPr>
      <w:rPr>
        <w:rFonts w:ascii="Arial" w:eastAsia="Arial" w:hAnsi="Arial" w:cs="Arial" w:hint="default"/>
        <w:w w:val="99"/>
        <w:sz w:val="37"/>
        <w:szCs w:val="37"/>
      </w:rPr>
    </w:lvl>
    <w:lvl w:ilvl="3" w:tplc="255A6742">
      <w:numFmt w:val="bullet"/>
      <w:lvlText w:val="•"/>
      <w:lvlJc w:val="left"/>
      <w:pPr>
        <w:ind w:left="1938" w:hanging="272"/>
      </w:pPr>
      <w:rPr>
        <w:rFonts w:ascii="Arial" w:eastAsia="Arial" w:hAnsi="Arial" w:cs="Arial" w:hint="default"/>
        <w:w w:val="101"/>
        <w:sz w:val="30"/>
        <w:szCs w:val="30"/>
      </w:rPr>
    </w:lvl>
    <w:lvl w:ilvl="4" w:tplc="C38AFD72">
      <w:numFmt w:val="bullet"/>
      <w:lvlText w:val="•"/>
      <w:lvlJc w:val="left"/>
      <w:pPr>
        <w:ind w:left="1940" w:hanging="272"/>
      </w:pPr>
      <w:rPr>
        <w:rFonts w:hint="default"/>
      </w:rPr>
    </w:lvl>
    <w:lvl w:ilvl="5" w:tplc="AAB6B2B8">
      <w:numFmt w:val="bullet"/>
      <w:lvlText w:val="•"/>
      <w:lvlJc w:val="left"/>
      <w:pPr>
        <w:ind w:left="3926" w:hanging="272"/>
      </w:pPr>
      <w:rPr>
        <w:rFonts w:hint="default"/>
      </w:rPr>
    </w:lvl>
    <w:lvl w:ilvl="6" w:tplc="B8B2079A">
      <w:numFmt w:val="bullet"/>
      <w:lvlText w:val="•"/>
      <w:lvlJc w:val="left"/>
      <w:pPr>
        <w:ind w:left="5913" w:hanging="272"/>
      </w:pPr>
      <w:rPr>
        <w:rFonts w:hint="default"/>
      </w:rPr>
    </w:lvl>
    <w:lvl w:ilvl="7" w:tplc="143233FA">
      <w:numFmt w:val="bullet"/>
      <w:lvlText w:val="•"/>
      <w:lvlJc w:val="left"/>
      <w:pPr>
        <w:ind w:left="7900" w:hanging="272"/>
      </w:pPr>
      <w:rPr>
        <w:rFonts w:hint="default"/>
      </w:rPr>
    </w:lvl>
    <w:lvl w:ilvl="8" w:tplc="547C7D08">
      <w:numFmt w:val="bullet"/>
      <w:lvlText w:val="•"/>
      <w:lvlJc w:val="left"/>
      <w:pPr>
        <w:ind w:left="9886" w:hanging="272"/>
      </w:pPr>
      <w:rPr>
        <w:rFonts w:hint="default"/>
      </w:rPr>
    </w:lvl>
  </w:abstractNum>
  <w:abstractNum w:abstractNumId="11" w15:restartNumberingAfterBreak="0">
    <w:nsid w:val="2500274E"/>
    <w:multiLevelType w:val="hybridMultilevel"/>
    <w:tmpl w:val="15548EB2"/>
    <w:lvl w:ilvl="0" w:tplc="BA20E29C">
      <w:start w:val="1"/>
      <w:numFmt w:val="upperLetter"/>
      <w:lvlText w:val="%1."/>
      <w:lvlJc w:val="left"/>
      <w:pPr>
        <w:ind w:left="1288" w:hanging="269"/>
      </w:pPr>
      <w:rPr>
        <w:rFonts w:ascii="Times New Roman" w:eastAsia="Times New Roman" w:hAnsi="Times New Roman" w:cs="Times New Roman" w:hint="default"/>
        <w:b/>
        <w:bCs/>
        <w:spacing w:val="-3"/>
        <w:w w:val="100"/>
        <w:sz w:val="22"/>
        <w:szCs w:val="22"/>
      </w:rPr>
    </w:lvl>
    <w:lvl w:ilvl="1" w:tplc="26A4EB08">
      <w:start w:val="1"/>
      <w:numFmt w:val="decimal"/>
      <w:lvlText w:val="%2."/>
      <w:lvlJc w:val="left"/>
      <w:pPr>
        <w:ind w:left="1739" w:hanging="360"/>
      </w:pPr>
      <w:rPr>
        <w:rFonts w:ascii="Times New Roman" w:eastAsia="Times New Roman" w:hAnsi="Times New Roman" w:cs="Times New Roman" w:hint="default"/>
        <w:spacing w:val="-2"/>
        <w:w w:val="100"/>
        <w:sz w:val="22"/>
        <w:szCs w:val="22"/>
      </w:rPr>
    </w:lvl>
    <w:lvl w:ilvl="2" w:tplc="4FF272E2">
      <w:numFmt w:val="bullet"/>
      <w:lvlText w:val="•"/>
      <w:lvlJc w:val="left"/>
      <w:pPr>
        <w:ind w:left="2813" w:hanging="360"/>
      </w:pPr>
      <w:rPr>
        <w:rFonts w:hint="default"/>
      </w:rPr>
    </w:lvl>
    <w:lvl w:ilvl="3" w:tplc="E5A0BE10">
      <w:numFmt w:val="bullet"/>
      <w:lvlText w:val="•"/>
      <w:lvlJc w:val="left"/>
      <w:pPr>
        <w:ind w:left="3886" w:hanging="360"/>
      </w:pPr>
      <w:rPr>
        <w:rFonts w:hint="default"/>
      </w:rPr>
    </w:lvl>
    <w:lvl w:ilvl="4" w:tplc="E8C0A510">
      <w:numFmt w:val="bullet"/>
      <w:lvlText w:val="•"/>
      <w:lvlJc w:val="left"/>
      <w:pPr>
        <w:ind w:left="4960" w:hanging="360"/>
      </w:pPr>
      <w:rPr>
        <w:rFonts w:hint="default"/>
      </w:rPr>
    </w:lvl>
    <w:lvl w:ilvl="5" w:tplc="05DAE892">
      <w:numFmt w:val="bullet"/>
      <w:lvlText w:val="•"/>
      <w:lvlJc w:val="left"/>
      <w:pPr>
        <w:ind w:left="6033" w:hanging="360"/>
      </w:pPr>
      <w:rPr>
        <w:rFonts w:hint="default"/>
      </w:rPr>
    </w:lvl>
    <w:lvl w:ilvl="6" w:tplc="D102F13A">
      <w:numFmt w:val="bullet"/>
      <w:lvlText w:val="•"/>
      <w:lvlJc w:val="left"/>
      <w:pPr>
        <w:ind w:left="7106" w:hanging="360"/>
      </w:pPr>
      <w:rPr>
        <w:rFonts w:hint="default"/>
      </w:rPr>
    </w:lvl>
    <w:lvl w:ilvl="7" w:tplc="F384BEDA">
      <w:numFmt w:val="bullet"/>
      <w:lvlText w:val="•"/>
      <w:lvlJc w:val="left"/>
      <w:pPr>
        <w:ind w:left="8180" w:hanging="360"/>
      </w:pPr>
      <w:rPr>
        <w:rFonts w:hint="default"/>
      </w:rPr>
    </w:lvl>
    <w:lvl w:ilvl="8" w:tplc="4918ABBE">
      <w:numFmt w:val="bullet"/>
      <w:lvlText w:val="•"/>
      <w:lvlJc w:val="left"/>
      <w:pPr>
        <w:ind w:left="9253" w:hanging="360"/>
      </w:pPr>
      <w:rPr>
        <w:rFonts w:hint="default"/>
      </w:rPr>
    </w:lvl>
  </w:abstractNum>
  <w:abstractNum w:abstractNumId="12" w15:restartNumberingAfterBreak="0">
    <w:nsid w:val="27CA39CD"/>
    <w:multiLevelType w:val="hybridMultilevel"/>
    <w:tmpl w:val="4F26C34A"/>
    <w:lvl w:ilvl="0" w:tplc="5EDE0024">
      <w:start w:val="4"/>
      <w:numFmt w:val="upperLetter"/>
      <w:lvlText w:val="%1."/>
      <w:lvlJc w:val="left"/>
      <w:pPr>
        <w:ind w:left="2100" w:hanging="360"/>
      </w:pPr>
      <w:rPr>
        <w:rFonts w:ascii="Times New Roman" w:eastAsia="Times New Roman" w:hAnsi="Times New Roman" w:cs="Times New Roman" w:hint="default"/>
        <w:spacing w:val="-1"/>
        <w:w w:val="100"/>
        <w:sz w:val="24"/>
        <w:szCs w:val="24"/>
      </w:rPr>
    </w:lvl>
    <w:lvl w:ilvl="1" w:tplc="B91E2FEE">
      <w:start w:val="1"/>
      <w:numFmt w:val="lowerRoman"/>
      <w:lvlText w:val="%2."/>
      <w:lvlJc w:val="left"/>
      <w:pPr>
        <w:ind w:left="2910" w:hanging="487"/>
        <w:jc w:val="right"/>
      </w:pPr>
      <w:rPr>
        <w:rFonts w:ascii="Times New Roman" w:eastAsia="Times New Roman" w:hAnsi="Times New Roman" w:cs="Times New Roman" w:hint="default"/>
        <w:spacing w:val="-1"/>
        <w:w w:val="100"/>
        <w:sz w:val="24"/>
        <w:szCs w:val="24"/>
      </w:rPr>
    </w:lvl>
    <w:lvl w:ilvl="2" w:tplc="1BE45646">
      <w:numFmt w:val="bullet"/>
      <w:lvlText w:val="•"/>
      <w:lvlJc w:val="left"/>
      <w:pPr>
        <w:ind w:left="3862" w:hanging="487"/>
      </w:pPr>
      <w:rPr>
        <w:rFonts w:hint="default"/>
      </w:rPr>
    </w:lvl>
    <w:lvl w:ilvl="3" w:tplc="245AE636">
      <w:numFmt w:val="bullet"/>
      <w:lvlText w:val="•"/>
      <w:lvlJc w:val="left"/>
      <w:pPr>
        <w:ind w:left="4804" w:hanging="487"/>
      </w:pPr>
      <w:rPr>
        <w:rFonts w:hint="default"/>
      </w:rPr>
    </w:lvl>
    <w:lvl w:ilvl="4" w:tplc="5322A184">
      <w:numFmt w:val="bullet"/>
      <w:lvlText w:val="•"/>
      <w:lvlJc w:val="left"/>
      <w:pPr>
        <w:ind w:left="5746" w:hanging="487"/>
      </w:pPr>
      <w:rPr>
        <w:rFonts w:hint="default"/>
      </w:rPr>
    </w:lvl>
    <w:lvl w:ilvl="5" w:tplc="B72807A4">
      <w:numFmt w:val="bullet"/>
      <w:lvlText w:val="•"/>
      <w:lvlJc w:val="left"/>
      <w:pPr>
        <w:ind w:left="6688" w:hanging="487"/>
      </w:pPr>
      <w:rPr>
        <w:rFonts w:hint="default"/>
      </w:rPr>
    </w:lvl>
    <w:lvl w:ilvl="6" w:tplc="888AB47C">
      <w:numFmt w:val="bullet"/>
      <w:lvlText w:val="•"/>
      <w:lvlJc w:val="left"/>
      <w:pPr>
        <w:ind w:left="7631" w:hanging="487"/>
      </w:pPr>
      <w:rPr>
        <w:rFonts w:hint="default"/>
      </w:rPr>
    </w:lvl>
    <w:lvl w:ilvl="7" w:tplc="7AC445AE">
      <w:numFmt w:val="bullet"/>
      <w:lvlText w:val="•"/>
      <w:lvlJc w:val="left"/>
      <w:pPr>
        <w:ind w:left="8573" w:hanging="487"/>
      </w:pPr>
      <w:rPr>
        <w:rFonts w:hint="default"/>
      </w:rPr>
    </w:lvl>
    <w:lvl w:ilvl="8" w:tplc="B6D6C65A">
      <w:numFmt w:val="bullet"/>
      <w:lvlText w:val="•"/>
      <w:lvlJc w:val="left"/>
      <w:pPr>
        <w:ind w:left="9515" w:hanging="487"/>
      </w:pPr>
      <w:rPr>
        <w:rFonts w:hint="default"/>
      </w:rPr>
    </w:lvl>
  </w:abstractNum>
  <w:abstractNum w:abstractNumId="13" w15:restartNumberingAfterBreak="0">
    <w:nsid w:val="2CF4589A"/>
    <w:multiLevelType w:val="hybridMultilevel"/>
    <w:tmpl w:val="ADAAF41E"/>
    <w:lvl w:ilvl="0" w:tplc="EBA0DBEA">
      <w:start w:val="1"/>
      <w:numFmt w:val="upperRoman"/>
      <w:lvlText w:val="%1."/>
      <w:lvlJc w:val="left"/>
      <w:pPr>
        <w:ind w:left="3560" w:hanging="320"/>
        <w:jc w:val="right"/>
      </w:pPr>
      <w:rPr>
        <w:rFonts w:ascii="Times New Roman" w:eastAsia="Times New Roman" w:hAnsi="Times New Roman" w:cs="Times New Roman" w:hint="default"/>
        <w:spacing w:val="-13"/>
        <w:w w:val="73"/>
        <w:sz w:val="24"/>
        <w:szCs w:val="24"/>
      </w:rPr>
    </w:lvl>
    <w:lvl w:ilvl="1" w:tplc="421EC70A">
      <w:numFmt w:val="bullet"/>
      <w:lvlText w:val="•"/>
      <w:lvlJc w:val="left"/>
      <w:pPr>
        <w:ind w:left="4344" w:hanging="320"/>
      </w:pPr>
      <w:rPr>
        <w:rFonts w:hint="default"/>
      </w:rPr>
    </w:lvl>
    <w:lvl w:ilvl="2" w:tplc="5BCC317C">
      <w:numFmt w:val="bullet"/>
      <w:lvlText w:val="•"/>
      <w:lvlJc w:val="left"/>
      <w:pPr>
        <w:ind w:left="5128" w:hanging="320"/>
      </w:pPr>
      <w:rPr>
        <w:rFonts w:hint="default"/>
      </w:rPr>
    </w:lvl>
    <w:lvl w:ilvl="3" w:tplc="BEF088C6">
      <w:numFmt w:val="bullet"/>
      <w:lvlText w:val="•"/>
      <w:lvlJc w:val="left"/>
      <w:pPr>
        <w:ind w:left="5912" w:hanging="320"/>
      </w:pPr>
      <w:rPr>
        <w:rFonts w:hint="default"/>
      </w:rPr>
    </w:lvl>
    <w:lvl w:ilvl="4" w:tplc="9698CBD8">
      <w:numFmt w:val="bullet"/>
      <w:lvlText w:val="•"/>
      <w:lvlJc w:val="left"/>
      <w:pPr>
        <w:ind w:left="6696" w:hanging="320"/>
      </w:pPr>
      <w:rPr>
        <w:rFonts w:hint="default"/>
      </w:rPr>
    </w:lvl>
    <w:lvl w:ilvl="5" w:tplc="D3DA065E">
      <w:numFmt w:val="bullet"/>
      <w:lvlText w:val="•"/>
      <w:lvlJc w:val="left"/>
      <w:pPr>
        <w:ind w:left="7480" w:hanging="320"/>
      </w:pPr>
      <w:rPr>
        <w:rFonts w:hint="default"/>
      </w:rPr>
    </w:lvl>
    <w:lvl w:ilvl="6" w:tplc="91EEE922">
      <w:numFmt w:val="bullet"/>
      <w:lvlText w:val="•"/>
      <w:lvlJc w:val="left"/>
      <w:pPr>
        <w:ind w:left="8264" w:hanging="320"/>
      </w:pPr>
      <w:rPr>
        <w:rFonts w:hint="default"/>
      </w:rPr>
    </w:lvl>
    <w:lvl w:ilvl="7" w:tplc="4E72C8FE">
      <w:numFmt w:val="bullet"/>
      <w:lvlText w:val="•"/>
      <w:lvlJc w:val="left"/>
      <w:pPr>
        <w:ind w:left="9048" w:hanging="320"/>
      </w:pPr>
      <w:rPr>
        <w:rFonts w:hint="default"/>
      </w:rPr>
    </w:lvl>
    <w:lvl w:ilvl="8" w:tplc="65DE4FD8">
      <w:numFmt w:val="bullet"/>
      <w:lvlText w:val="•"/>
      <w:lvlJc w:val="left"/>
      <w:pPr>
        <w:ind w:left="9832" w:hanging="320"/>
      </w:pPr>
      <w:rPr>
        <w:rFonts w:hint="default"/>
      </w:rPr>
    </w:lvl>
  </w:abstractNum>
  <w:abstractNum w:abstractNumId="14" w15:restartNumberingAfterBreak="0">
    <w:nsid w:val="30597C34"/>
    <w:multiLevelType w:val="hybridMultilevel"/>
    <w:tmpl w:val="2F1480F0"/>
    <w:lvl w:ilvl="0" w:tplc="E7A8B70E">
      <w:start w:val="1"/>
      <w:numFmt w:val="upperLetter"/>
      <w:lvlText w:val="%1."/>
      <w:lvlJc w:val="left"/>
      <w:pPr>
        <w:ind w:left="2840" w:hanging="360"/>
      </w:pPr>
      <w:rPr>
        <w:rFonts w:hint="default"/>
        <w:b/>
        <w:bCs/>
        <w:spacing w:val="-1"/>
        <w:w w:val="100"/>
      </w:rPr>
    </w:lvl>
    <w:lvl w:ilvl="1" w:tplc="145689AE">
      <w:start w:val="1"/>
      <w:numFmt w:val="decimal"/>
      <w:lvlText w:val="%2)"/>
      <w:lvlJc w:val="left"/>
      <w:pPr>
        <w:ind w:left="3200" w:hanging="360"/>
      </w:pPr>
      <w:rPr>
        <w:rFonts w:ascii="Arial" w:eastAsia="Arial" w:hAnsi="Arial" w:cs="Arial" w:hint="default"/>
        <w:w w:val="91"/>
        <w:sz w:val="24"/>
        <w:szCs w:val="24"/>
      </w:rPr>
    </w:lvl>
    <w:lvl w:ilvl="2" w:tplc="7D14E8FA">
      <w:numFmt w:val="bullet"/>
      <w:lvlText w:val="•"/>
      <w:lvlJc w:val="left"/>
      <w:pPr>
        <w:ind w:left="3200" w:hanging="360"/>
      </w:pPr>
      <w:rPr>
        <w:rFonts w:hint="default"/>
      </w:rPr>
    </w:lvl>
    <w:lvl w:ilvl="3" w:tplc="7CECE6A6">
      <w:numFmt w:val="bullet"/>
      <w:lvlText w:val="•"/>
      <w:lvlJc w:val="left"/>
      <w:pPr>
        <w:ind w:left="4225" w:hanging="360"/>
      </w:pPr>
      <w:rPr>
        <w:rFonts w:hint="default"/>
      </w:rPr>
    </w:lvl>
    <w:lvl w:ilvl="4" w:tplc="2280ECFC">
      <w:numFmt w:val="bullet"/>
      <w:lvlText w:val="•"/>
      <w:lvlJc w:val="left"/>
      <w:pPr>
        <w:ind w:left="5250" w:hanging="360"/>
      </w:pPr>
      <w:rPr>
        <w:rFonts w:hint="default"/>
      </w:rPr>
    </w:lvl>
    <w:lvl w:ilvl="5" w:tplc="45DEE2C4">
      <w:numFmt w:val="bullet"/>
      <w:lvlText w:val="•"/>
      <w:lvlJc w:val="left"/>
      <w:pPr>
        <w:ind w:left="6275" w:hanging="360"/>
      </w:pPr>
      <w:rPr>
        <w:rFonts w:hint="default"/>
      </w:rPr>
    </w:lvl>
    <w:lvl w:ilvl="6" w:tplc="1B46AC94">
      <w:numFmt w:val="bullet"/>
      <w:lvlText w:val="•"/>
      <w:lvlJc w:val="left"/>
      <w:pPr>
        <w:ind w:left="7300" w:hanging="360"/>
      </w:pPr>
      <w:rPr>
        <w:rFonts w:hint="default"/>
      </w:rPr>
    </w:lvl>
    <w:lvl w:ilvl="7" w:tplc="55CCDB50">
      <w:numFmt w:val="bullet"/>
      <w:lvlText w:val="•"/>
      <w:lvlJc w:val="left"/>
      <w:pPr>
        <w:ind w:left="8325" w:hanging="360"/>
      </w:pPr>
      <w:rPr>
        <w:rFonts w:hint="default"/>
      </w:rPr>
    </w:lvl>
    <w:lvl w:ilvl="8" w:tplc="1F1A8228">
      <w:numFmt w:val="bullet"/>
      <w:lvlText w:val="•"/>
      <w:lvlJc w:val="left"/>
      <w:pPr>
        <w:ind w:left="9350" w:hanging="360"/>
      </w:pPr>
      <w:rPr>
        <w:rFonts w:hint="default"/>
      </w:rPr>
    </w:lvl>
  </w:abstractNum>
  <w:abstractNum w:abstractNumId="15" w15:restartNumberingAfterBreak="0">
    <w:nsid w:val="31054655"/>
    <w:multiLevelType w:val="multilevel"/>
    <w:tmpl w:val="C9C4F4F6"/>
    <w:lvl w:ilvl="0">
      <w:start w:val="3"/>
      <w:numFmt w:val="decimal"/>
      <w:lvlText w:val="%1"/>
      <w:lvlJc w:val="left"/>
      <w:pPr>
        <w:ind w:left="1509" w:hanging="490"/>
      </w:pPr>
      <w:rPr>
        <w:rFonts w:hint="default"/>
      </w:rPr>
    </w:lvl>
    <w:lvl w:ilvl="1">
      <w:start w:val="3"/>
      <w:numFmt w:val="decimal"/>
      <w:lvlText w:val="%1.%2."/>
      <w:lvlJc w:val="left"/>
      <w:pPr>
        <w:ind w:left="1509" w:hanging="490"/>
      </w:pPr>
      <w:rPr>
        <w:rFonts w:ascii="TimesNewRomanPS-BoldItalicMT" w:eastAsia="TimesNewRomanPS-BoldItalicMT" w:hAnsi="TimesNewRomanPS-BoldItalicMT" w:cs="TimesNewRomanPS-BoldItalicMT" w:hint="default"/>
        <w:b/>
        <w:bCs/>
        <w:i/>
        <w:spacing w:val="0"/>
        <w:w w:val="91"/>
        <w:sz w:val="28"/>
        <w:szCs w:val="28"/>
      </w:rPr>
    </w:lvl>
    <w:lvl w:ilvl="2">
      <w:numFmt w:val="bullet"/>
      <w:lvlText w:val="•"/>
      <w:lvlJc w:val="left"/>
      <w:pPr>
        <w:ind w:left="3480" w:hanging="490"/>
      </w:pPr>
      <w:rPr>
        <w:rFonts w:hint="default"/>
      </w:rPr>
    </w:lvl>
    <w:lvl w:ilvl="3">
      <w:numFmt w:val="bullet"/>
      <w:lvlText w:val="•"/>
      <w:lvlJc w:val="left"/>
      <w:pPr>
        <w:ind w:left="4470" w:hanging="490"/>
      </w:pPr>
      <w:rPr>
        <w:rFonts w:hint="default"/>
      </w:rPr>
    </w:lvl>
    <w:lvl w:ilvl="4">
      <w:numFmt w:val="bullet"/>
      <w:lvlText w:val="•"/>
      <w:lvlJc w:val="left"/>
      <w:pPr>
        <w:ind w:left="5460" w:hanging="490"/>
      </w:pPr>
      <w:rPr>
        <w:rFonts w:hint="default"/>
      </w:rPr>
    </w:lvl>
    <w:lvl w:ilvl="5">
      <w:numFmt w:val="bullet"/>
      <w:lvlText w:val="•"/>
      <w:lvlJc w:val="left"/>
      <w:pPr>
        <w:ind w:left="6450" w:hanging="490"/>
      </w:pPr>
      <w:rPr>
        <w:rFonts w:hint="default"/>
      </w:rPr>
    </w:lvl>
    <w:lvl w:ilvl="6">
      <w:numFmt w:val="bullet"/>
      <w:lvlText w:val="•"/>
      <w:lvlJc w:val="left"/>
      <w:pPr>
        <w:ind w:left="7440" w:hanging="490"/>
      </w:pPr>
      <w:rPr>
        <w:rFonts w:hint="default"/>
      </w:rPr>
    </w:lvl>
    <w:lvl w:ilvl="7">
      <w:numFmt w:val="bullet"/>
      <w:lvlText w:val="•"/>
      <w:lvlJc w:val="left"/>
      <w:pPr>
        <w:ind w:left="8430" w:hanging="490"/>
      </w:pPr>
      <w:rPr>
        <w:rFonts w:hint="default"/>
      </w:rPr>
    </w:lvl>
    <w:lvl w:ilvl="8">
      <w:numFmt w:val="bullet"/>
      <w:lvlText w:val="•"/>
      <w:lvlJc w:val="left"/>
      <w:pPr>
        <w:ind w:left="9420" w:hanging="490"/>
      </w:pPr>
      <w:rPr>
        <w:rFonts w:hint="default"/>
      </w:rPr>
    </w:lvl>
  </w:abstractNum>
  <w:abstractNum w:abstractNumId="16" w15:restartNumberingAfterBreak="0">
    <w:nsid w:val="34C11E88"/>
    <w:multiLevelType w:val="hybridMultilevel"/>
    <w:tmpl w:val="F7C6EA26"/>
    <w:lvl w:ilvl="0" w:tplc="4204EC94">
      <w:start w:val="1"/>
      <w:numFmt w:val="lowerLetter"/>
      <w:lvlText w:val="%1."/>
      <w:lvlJc w:val="left"/>
      <w:pPr>
        <w:ind w:left="1452" w:hanging="360"/>
      </w:pPr>
      <w:rPr>
        <w:rFonts w:ascii="Arial" w:eastAsia="Arial" w:hAnsi="Arial" w:cs="Arial" w:hint="default"/>
        <w:spacing w:val="-1"/>
        <w:w w:val="100"/>
        <w:sz w:val="22"/>
        <w:szCs w:val="22"/>
      </w:rPr>
    </w:lvl>
    <w:lvl w:ilvl="1" w:tplc="706C4840">
      <w:numFmt w:val="bullet"/>
      <w:lvlText w:val="•"/>
      <w:lvlJc w:val="left"/>
      <w:pPr>
        <w:ind w:left="2454" w:hanging="360"/>
      </w:pPr>
      <w:rPr>
        <w:rFonts w:hint="default"/>
      </w:rPr>
    </w:lvl>
    <w:lvl w:ilvl="2" w:tplc="36F83D80">
      <w:numFmt w:val="bullet"/>
      <w:lvlText w:val="•"/>
      <w:lvlJc w:val="left"/>
      <w:pPr>
        <w:ind w:left="3448" w:hanging="360"/>
      </w:pPr>
      <w:rPr>
        <w:rFonts w:hint="default"/>
      </w:rPr>
    </w:lvl>
    <w:lvl w:ilvl="3" w:tplc="E80CC44A">
      <w:numFmt w:val="bullet"/>
      <w:lvlText w:val="•"/>
      <w:lvlJc w:val="left"/>
      <w:pPr>
        <w:ind w:left="4442" w:hanging="360"/>
      </w:pPr>
      <w:rPr>
        <w:rFonts w:hint="default"/>
      </w:rPr>
    </w:lvl>
    <w:lvl w:ilvl="4" w:tplc="EC564A80">
      <w:numFmt w:val="bullet"/>
      <w:lvlText w:val="•"/>
      <w:lvlJc w:val="left"/>
      <w:pPr>
        <w:ind w:left="5436" w:hanging="360"/>
      </w:pPr>
      <w:rPr>
        <w:rFonts w:hint="default"/>
      </w:rPr>
    </w:lvl>
    <w:lvl w:ilvl="5" w:tplc="991EB20E">
      <w:numFmt w:val="bullet"/>
      <w:lvlText w:val="•"/>
      <w:lvlJc w:val="left"/>
      <w:pPr>
        <w:ind w:left="6430" w:hanging="360"/>
      </w:pPr>
      <w:rPr>
        <w:rFonts w:hint="default"/>
      </w:rPr>
    </w:lvl>
    <w:lvl w:ilvl="6" w:tplc="374A8610">
      <w:numFmt w:val="bullet"/>
      <w:lvlText w:val="•"/>
      <w:lvlJc w:val="left"/>
      <w:pPr>
        <w:ind w:left="7424" w:hanging="360"/>
      </w:pPr>
      <w:rPr>
        <w:rFonts w:hint="default"/>
      </w:rPr>
    </w:lvl>
    <w:lvl w:ilvl="7" w:tplc="728A8CC4">
      <w:numFmt w:val="bullet"/>
      <w:lvlText w:val="•"/>
      <w:lvlJc w:val="left"/>
      <w:pPr>
        <w:ind w:left="8418" w:hanging="360"/>
      </w:pPr>
      <w:rPr>
        <w:rFonts w:hint="default"/>
      </w:rPr>
    </w:lvl>
    <w:lvl w:ilvl="8" w:tplc="C05AED02">
      <w:numFmt w:val="bullet"/>
      <w:lvlText w:val="•"/>
      <w:lvlJc w:val="left"/>
      <w:pPr>
        <w:ind w:left="9412" w:hanging="360"/>
      </w:pPr>
      <w:rPr>
        <w:rFonts w:hint="default"/>
      </w:rPr>
    </w:lvl>
  </w:abstractNum>
  <w:abstractNum w:abstractNumId="17" w15:restartNumberingAfterBreak="0">
    <w:nsid w:val="48301F20"/>
    <w:multiLevelType w:val="multilevel"/>
    <w:tmpl w:val="7F7E7E74"/>
    <w:lvl w:ilvl="0">
      <w:start w:val="1"/>
      <w:numFmt w:val="decimal"/>
      <w:lvlText w:val="%1."/>
      <w:lvlJc w:val="left"/>
      <w:pPr>
        <w:tabs>
          <w:tab w:val="num" w:pos="1773"/>
        </w:tabs>
        <w:ind w:left="1773" w:hanging="360"/>
      </w:pPr>
    </w:lvl>
    <w:lvl w:ilvl="1" w:tentative="1">
      <w:start w:val="1"/>
      <w:numFmt w:val="decimal"/>
      <w:lvlText w:val="%2."/>
      <w:lvlJc w:val="left"/>
      <w:pPr>
        <w:tabs>
          <w:tab w:val="num" w:pos="2493"/>
        </w:tabs>
        <w:ind w:left="2493" w:hanging="360"/>
      </w:pPr>
    </w:lvl>
    <w:lvl w:ilvl="2" w:tentative="1">
      <w:start w:val="1"/>
      <w:numFmt w:val="decimal"/>
      <w:lvlText w:val="%3."/>
      <w:lvlJc w:val="left"/>
      <w:pPr>
        <w:tabs>
          <w:tab w:val="num" w:pos="3213"/>
        </w:tabs>
        <w:ind w:left="3213" w:hanging="360"/>
      </w:pPr>
    </w:lvl>
    <w:lvl w:ilvl="3" w:tentative="1">
      <w:start w:val="1"/>
      <w:numFmt w:val="decimal"/>
      <w:lvlText w:val="%4."/>
      <w:lvlJc w:val="left"/>
      <w:pPr>
        <w:tabs>
          <w:tab w:val="num" w:pos="3933"/>
        </w:tabs>
        <w:ind w:left="3933" w:hanging="360"/>
      </w:pPr>
    </w:lvl>
    <w:lvl w:ilvl="4" w:tentative="1">
      <w:start w:val="1"/>
      <w:numFmt w:val="decimal"/>
      <w:lvlText w:val="%5."/>
      <w:lvlJc w:val="left"/>
      <w:pPr>
        <w:tabs>
          <w:tab w:val="num" w:pos="4653"/>
        </w:tabs>
        <w:ind w:left="4653" w:hanging="360"/>
      </w:pPr>
    </w:lvl>
    <w:lvl w:ilvl="5" w:tentative="1">
      <w:start w:val="1"/>
      <w:numFmt w:val="decimal"/>
      <w:lvlText w:val="%6."/>
      <w:lvlJc w:val="left"/>
      <w:pPr>
        <w:tabs>
          <w:tab w:val="num" w:pos="5373"/>
        </w:tabs>
        <w:ind w:left="5373" w:hanging="360"/>
      </w:pPr>
    </w:lvl>
    <w:lvl w:ilvl="6" w:tentative="1">
      <w:start w:val="1"/>
      <w:numFmt w:val="decimal"/>
      <w:lvlText w:val="%7."/>
      <w:lvlJc w:val="left"/>
      <w:pPr>
        <w:tabs>
          <w:tab w:val="num" w:pos="6093"/>
        </w:tabs>
        <w:ind w:left="6093" w:hanging="360"/>
      </w:pPr>
    </w:lvl>
    <w:lvl w:ilvl="7" w:tentative="1">
      <w:start w:val="1"/>
      <w:numFmt w:val="decimal"/>
      <w:lvlText w:val="%8."/>
      <w:lvlJc w:val="left"/>
      <w:pPr>
        <w:tabs>
          <w:tab w:val="num" w:pos="6813"/>
        </w:tabs>
        <w:ind w:left="6813" w:hanging="360"/>
      </w:pPr>
    </w:lvl>
    <w:lvl w:ilvl="8" w:tentative="1">
      <w:start w:val="1"/>
      <w:numFmt w:val="decimal"/>
      <w:lvlText w:val="%9."/>
      <w:lvlJc w:val="left"/>
      <w:pPr>
        <w:tabs>
          <w:tab w:val="num" w:pos="7533"/>
        </w:tabs>
        <w:ind w:left="7533" w:hanging="360"/>
      </w:pPr>
    </w:lvl>
  </w:abstractNum>
  <w:abstractNum w:abstractNumId="18" w15:restartNumberingAfterBreak="0">
    <w:nsid w:val="502B4A00"/>
    <w:multiLevelType w:val="hybridMultilevel"/>
    <w:tmpl w:val="CEAA007A"/>
    <w:lvl w:ilvl="0" w:tplc="383EFCE0">
      <w:start w:val="1"/>
      <w:numFmt w:val="decimal"/>
      <w:lvlText w:val="%1)"/>
      <w:lvlJc w:val="left"/>
      <w:pPr>
        <w:ind w:left="2460" w:hanging="360"/>
      </w:pPr>
      <w:rPr>
        <w:rFonts w:hint="default"/>
      </w:rPr>
    </w:lvl>
    <w:lvl w:ilvl="1" w:tplc="04090019">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9" w15:restartNumberingAfterBreak="0">
    <w:nsid w:val="53F348A2"/>
    <w:multiLevelType w:val="hybridMultilevel"/>
    <w:tmpl w:val="5A48E922"/>
    <w:lvl w:ilvl="0" w:tplc="43FA2366">
      <w:start w:val="10"/>
      <w:numFmt w:val="upperLetter"/>
      <w:lvlText w:val="%1."/>
      <w:lvlJc w:val="left"/>
      <w:pPr>
        <w:ind w:left="2100" w:hanging="360"/>
      </w:pPr>
      <w:rPr>
        <w:rFonts w:ascii="Times New Roman" w:eastAsia="Times New Roman" w:hAnsi="Times New Roman" w:cs="Times New Roman" w:hint="default"/>
        <w:spacing w:val="-1"/>
        <w:w w:val="100"/>
        <w:sz w:val="24"/>
        <w:szCs w:val="24"/>
      </w:rPr>
    </w:lvl>
    <w:lvl w:ilvl="1" w:tplc="6B981F7E">
      <w:numFmt w:val="bullet"/>
      <w:lvlText w:val="•"/>
      <w:lvlJc w:val="left"/>
      <w:pPr>
        <w:ind w:left="3030" w:hanging="360"/>
      </w:pPr>
      <w:rPr>
        <w:rFonts w:hint="default"/>
      </w:rPr>
    </w:lvl>
    <w:lvl w:ilvl="2" w:tplc="7B00344E">
      <w:numFmt w:val="bullet"/>
      <w:lvlText w:val="•"/>
      <w:lvlJc w:val="left"/>
      <w:pPr>
        <w:ind w:left="3960" w:hanging="360"/>
      </w:pPr>
      <w:rPr>
        <w:rFonts w:hint="default"/>
      </w:rPr>
    </w:lvl>
    <w:lvl w:ilvl="3" w:tplc="EA242420">
      <w:numFmt w:val="bullet"/>
      <w:lvlText w:val="•"/>
      <w:lvlJc w:val="left"/>
      <w:pPr>
        <w:ind w:left="4890" w:hanging="360"/>
      </w:pPr>
      <w:rPr>
        <w:rFonts w:hint="default"/>
      </w:rPr>
    </w:lvl>
    <w:lvl w:ilvl="4" w:tplc="6B1EF9A6">
      <w:numFmt w:val="bullet"/>
      <w:lvlText w:val="•"/>
      <w:lvlJc w:val="left"/>
      <w:pPr>
        <w:ind w:left="5820" w:hanging="360"/>
      </w:pPr>
      <w:rPr>
        <w:rFonts w:hint="default"/>
      </w:rPr>
    </w:lvl>
    <w:lvl w:ilvl="5" w:tplc="FA70227E">
      <w:numFmt w:val="bullet"/>
      <w:lvlText w:val="•"/>
      <w:lvlJc w:val="left"/>
      <w:pPr>
        <w:ind w:left="6750" w:hanging="360"/>
      </w:pPr>
      <w:rPr>
        <w:rFonts w:hint="default"/>
      </w:rPr>
    </w:lvl>
    <w:lvl w:ilvl="6" w:tplc="B93239CA">
      <w:numFmt w:val="bullet"/>
      <w:lvlText w:val="•"/>
      <w:lvlJc w:val="left"/>
      <w:pPr>
        <w:ind w:left="7680" w:hanging="360"/>
      </w:pPr>
      <w:rPr>
        <w:rFonts w:hint="default"/>
      </w:rPr>
    </w:lvl>
    <w:lvl w:ilvl="7" w:tplc="8BC81558">
      <w:numFmt w:val="bullet"/>
      <w:lvlText w:val="•"/>
      <w:lvlJc w:val="left"/>
      <w:pPr>
        <w:ind w:left="8610" w:hanging="360"/>
      </w:pPr>
      <w:rPr>
        <w:rFonts w:hint="default"/>
      </w:rPr>
    </w:lvl>
    <w:lvl w:ilvl="8" w:tplc="57B8C020">
      <w:numFmt w:val="bullet"/>
      <w:lvlText w:val="•"/>
      <w:lvlJc w:val="left"/>
      <w:pPr>
        <w:ind w:left="9540" w:hanging="360"/>
      </w:pPr>
      <w:rPr>
        <w:rFonts w:hint="default"/>
      </w:rPr>
    </w:lvl>
  </w:abstractNum>
  <w:abstractNum w:abstractNumId="20" w15:restartNumberingAfterBreak="0">
    <w:nsid w:val="56F668B4"/>
    <w:multiLevelType w:val="hybridMultilevel"/>
    <w:tmpl w:val="46129470"/>
    <w:lvl w:ilvl="0" w:tplc="1E4818DE">
      <w:start w:val="1"/>
      <w:numFmt w:val="decimal"/>
      <w:lvlText w:val="%1)"/>
      <w:lvlJc w:val="left"/>
      <w:pPr>
        <w:ind w:left="2460" w:hanging="36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21" w15:restartNumberingAfterBreak="0">
    <w:nsid w:val="57994B87"/>
    <w:multiLevelType w:val="hybridMultilevel"/>
    <w:tmpl w:val="2FF069A8"/>
    <w:lvl w:ilvl="0" w:tplc="1EB2DD10">
      <w:start w:val="1"/>
      <w:numFmt w:val="decimal"/>
      <w:lvlText w:val="%1)"/>
      <w:lvlJc w:val="left"/>
      <w:pPr>
        <w:ind w:left="2460" w:hanging="36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22" w15:restartNumberingAfterBreak="0">
    <w:nsid w:val="6CDB5562"/>
    <w:multiLevelType w:val="hybridMultilevel"/>
    <w:tmpl w:val="A3DCDA98"/>
    <w:lvl w:ilvl="0" w:tplc="9DC87140">
      <w:start w:val="1"/>
      <w:numFmt w:val="decimal"/>
      <w:lvlText w:val="%1."/>
      <w:lvlJc w:val="left"/>
      <w:pPr>
        <w:ind w:left="1740" w:hanging="360"/>
      </w:pPr>
      <w:rPr>
        <w:rFonts w:ascii="Arial" w:eastAsia="Arial" w:hAnsi="Arial" w:cs="Arial" w:hint="default"/>
        <w:spacing w:val="-1"/>
        <w:w w:val="91"/>
        <w:sz w:val="22"/>
        <w:szCs w:val="22"/>
      </w:rPr>
    </w:lvl>
    <w:lvl w:ilvl="1" w:tplc="11BE03CE">
      <w:numFmt w:val="bullet"/>
      <w:lvlText w:val="•"/>
      <w:lvlJc w:val="left"/>
      <w:pPr>
        <w:ind w:left="2706" w:hanging="360"/>
      </w:pPr>
      <w:rPr>
        <w:rFonts w:hint="default"/>
      </w:rPr>
    </w:lvl>
    <w:lvl w:ilvl="2" w:tplc="686C4DB6">
      <w:numFmt w:val="bullet"/>
      <w:lvlText w:val="•"/>
      <w:lvlJc w:val="left"/>
      <w:pPr>
        <w:ind w:left="3672" w:hanging="360"/>
      </w:pPr>
      <w:rPr>
        <w:rFonts w:hint="default"/>
      </w:rPr>
    </w:lvl>
    <w:lvl w:ilvl="3" w:tplc="905C8E3E">
      <w:numFmt w:val="bullet"/>
      <w:lvlText w:val="•"/>
      <w:lvlJc w:val="left"/>
      <w:pPr>
        <w:ind w:left="4638" w:hanging="360"/>
      </w:pPr>
      <w:rPr>
        <w:rFonts w:hint="default"/>
      </w:rPr>
    </w:lvl>
    <w:lvl w:ilvl="4" w:tplc="44362216">
      <w:numFmt w:val="bullet"/>
      <w:lvlText w:val="•"/>
      <w:lvlJc w:val="left"/>
      <w:pPr>
        <w:ind w:left="5604" w:hanging="360"/>
      </w:pPr>
      <w:rPr>
        <w:rFonts w:hint="default"/>
      </w:rPr>
    </w:lvl>
    <w:lvl w:ilvl="5" w:tplc="2520C2FE">
      <w:numFmt w:val="bullet"/>
      <w:lvlText w:val="•"/>
      <w:lvlJc w:val="left"/>
      <w:pPr>
        <w:ind w:left="6570" w:hanging="360"/>
      </w:pPr>
      <w:rPr>
        <w:rFonts w:hint="default"/>
      </w:rPr>
    </w:lvl>
    <w:lvl w:ilvl="6" w:tplc="1CAAF1C8">
      <w:numFmt w:val="bullet"/>
      <w:lvlText w:val="•"/>
      <w:lvlJc w:val="left"/>
      <w:pPr>
        <w:ind w:left="7536" w:hanging="360"/>
      </w:pPr>
      <w:rPr>
        <w:rFonts w:hint="default"/>
      </w:rPr>
    </w:lvl>
    <w:lvl w:ilvl="7" w:tplc="3D2C3EB8">
      <w:numFmt w:val="bullet"/>
      <w:lvlText w:val="•"/>
      <w:lvlJc w:val="left"/>
      <w:pPr>
        <w:ind w:left="8502" w:hanging="360"/>
      </w:pPr>
      <w:rPr>
        <w:rFonts w:hint="default"/>
      </w:rPr>
    </w:lvl>
    <w:lvl w:ilvl="8" w:tplc="6CCEB3E6">
      <w:numFmt w:val="bullet"/>
      <w:lvlText w:val="•"/>
      <w:lvlJc w:val="left"/>
      <w:pPr>
        <w:ind w:left="9468" w:hanging="360"/>
      </w:pPr>
      <w:rPr>
        <w:rFonts w:hint="default"/>
      </w:rPr>
    </w:lvl>
  </w:abstractNum>
  <w:abstractNum w:abstractNumId="23" w15:restartNumberingAfterBreak="0">
    <w:nsid w:val="6E4D4436"/>
    <w:multiLevelType w:val="hybridMultilevel"/>
    <w:tmpl w:val="1C80BFD6"/>
    <w:lvl w:ilvl="0" w:tplc="92ECE88E">
      <w:start w:val="1"/>
      <w:numFmt w:val="decimal"/>
      <w:lvlText w:val="%1)"/>
      <w:lvlJc w:val="left"/>
      <w:pPr>
        <w:ind w:left="2460" w:hanging="36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24" w15:restartNumberingAfterBreak="0">
    <w:nsid w:val="712A29B8"/>
    <w:multiLevelType w:val="hybridMultilevel"/>
    <w:tmpl w:val="56FA0724"/>
    <w:lvl w:ilvl="0" w:tplc="68448B54">
      <w:start w:val="1"/>
      <w:numFmt w:val="upperRoman"/>
      <w:lvlText w:val="%1."/>
      <w:lvlJc w:val="left"/>
      <w:pPr>
        <w:ind w:left="1740" w:hanging="514"/>
        <w:jc w:val="right"/>
      </w:pPr>
      <w:rPr>
        <w:rFonts w:ascii="Times New Roman" w:eastAsia="Times New Roman" w:hAnsi="Times New Roman" w:cs="Times New Roman" w:hint="default"/>
        <w:b/>
        <w:bCs/>
        <w:spacing w:val="-1"/>
        <w:w w:val="100"/>
        <w:sz w:val="24"/>
        <w:szCs w:val="24"/>
      </w:rPr>
    </w:lvl>
    <w:lvl w:ilvl="1" w:tplc="8BD4E034">
      <w:start w:val="1"/>
      <w:numFmt w:val="upperLetter"/>
      <w:lvlText w:val="%2."/>
      <w:lvlJc w:val="left"/>
      <w:pPr>
        <w:ind w:left="2100" w:hanging="360"/>
      </w:pPr>
      <w:rPr>
        <w:rFonts w:ascii="Times New Roman" w:eastAsia="Times New Roman" w:hAnsi="Times New Roman" w:cs="Times New Roman" w:hint="default"/>
        <w:spacing w:val="-1"/>
        <w:w w:val="100"/>
        <w:sz w:val="24"/>
        <w:szCs w:val="24"/>
      </w:rPr>
    </w:lvl>
    <w:lvl w:ilvl="2" w:tplc="DC900CE4">
      <w:numFmt w:val="bullet"/>
      <w:lvlText w:val="•"/>
      <w:lvlJc w:val="left"/>
      <w:pPr>
        <w:ind w:left="3133" w:hanging="360"/>
      </w:pPr>
      <w:rPr>
        <w:rFonts w:hint="default"/>
      </w:rPr>
    </w:lvl>
    <w:lvl w:ilvl="3" w:tplc="EAF2CB78">
      <w:numFmt w:val="bullet"/>
      <w:lvlText w:val="•"/>
      <w:lvlJc w:val="left"/>
      <w:pPr>
        <w:ind w:left="4166" w:hanging="360"/>
      </w:pPr>
      <w:rPr>
        <w:rFonts w:hint="default"/>
      </w:rPr>
    </w:lvl>
    <w:lvl w:ilvl="4" w:tplc="741CD210">
      <w:numFmt w:val="bullet"/>
      <w:lvlText w:val="•"/>
      <w:lvlJc w:val="left"/>
      <w:pPr>
        <w:ind w:left="5200" w:hanging="360"/>
      </w:pPr>
      <w:rPr>
        <w:rFonts w:hint="default"/>
      </w:rPr>
    </w:lvl>
    <w:lvl w:ilvl="5" w:tplc="5ECAD760">
      <w:numFmt w:val="bullet"/>
      <w:lvlText w:val="•"/>
      <w:lvlJc w:val="left"/>
      <w:pPr>
        <w:ind w:left="6233" w:hanging="360"/>
      </w:pPr>
      <w:rPr>
        <w:rFonts w:hint="default"/>
      </w:rPr>
    </w:lvl>
    <w:lvl w:ilvl="6" w:tplc="049AF83A">
      <w:numFmt w:val="bullet"/>
      <w:lvlText w:val="•"/>
      <w:lvlJc w:val="left"/>
      <w:pPr>
        <w:ind w:left="7266" w:hanging="360"/>
      </w:pPr>
      <w:rPr>
        <w:rFonts w:hint="default"/>
      </w:rPr>
    </w:lvl>
    <w:lvl w:ilvl="7" w:tplc="4E64C924">
      <w:numFmt w:val="bullet"/>
      <w:lvlText w:val="•"/>
      <w:lvlJc w:val="left"/>
      <w:pPr>
        <w:ind w:left="8300" w:hanging="360"/>
      </w:pPr>
      <w:rPr>
        <w:rFonts w:hint="default"/>
      </w:rPr>
    </w:lvl>
    <w:lvl w:ilvl="8" w:tplc="28B64722">
      <w:numFmt w:val="bullet"/>
      <w:lvlText w:val="•"/>
      <w:lvlJc w:val="left"/>
      <w:pPr>
        <w:ind w:left="9333" w:hanging="360"/>
      </w:pPr>
      <w:rPr>
        <w:rFonts w:hint="default"/>
      </w:rPr>
    </w:lvl>
  </w:abstractNum>
  <w:abstractNum w:abstractNumId="25" w15:restartNumberingAfterBreak="0">
    <w:nsid w:val="73955F65"/>
    <w:multiLevelType w:val="hybridMultilevel"/>
    <w:tmpl w:val="D30C0D52"/>
    <w:lvl w:ilvl="0" w:tplc="83B656EC">
      <w:numFmt w:val="bullet"/>
      <w:lvlText w:val="•"/>
      <w:lvlJc w:val="left"/>
      <w:pPr>
        <w:ind w:left="1000" w:hanging="272"/>
      </w:pPr>
      <w:rPr>
        <w:rFonts w:ascii="Arial" w:eastAsia="Arial" w:hAnsi="Arial" w:cs="Arial" w:hint="default"/>
        <w:spacing w:val="-35"/>
        <w:w w:val="69"/>
        <w:sz w:val="32"/>
        <w:szCs w:val="32"/>
      </w:rPr>
    </w:lvl>
    <w:lvl w:ilvl="1" w:tplc="1D386218">
      <w:numFmt w:val="bullet"/>
      <w:lvlText w:val="•"/>
      <w:lvlJc w:val="left"/>
      <w:pPr>
        <w:ind w:left="1544" w:hanging="272"/>
      </w:pPr>
      <w:rPr>
        <w:rFonts w:ascii="Arial" w:eastAsia="Arial" w:hAnsi="Arial" w:cs="Arial" w:hint="default"/>
        <w:w w:val="99"/>
        <w:sz w:val="29"/>
        <w:szCs w:val="29"/>
      </w:rPr>
    </w:lvl>
    <w:lvl w:ilvl="2" w:tplc="94E80A4E">
      <w:numFmt w:val="bullet"/>
      <w:lvlText w:val="•"/>
      <w:lvlJc w:val="left"/>
      <w:pPr>
        <w:ind w:left="2072" w:hanging="256"/>
      </w:pPr>
      <w:rPr>
        <w:rFonts w:ascii="Arial" w:eastAsia="Arial" w:hAnsi="Arial" w:cs="Arial" w:hint="default"/>
        <w:spacing w:val="-33"/>
        <w:w w:val="78"/>
        <w:sz w:val="24"/>
        <w:szCs w:val="24"/>
      </w:rPr>
    </w:lvl>
    <w:lvl w:ilvl="3" w:tplc="A44EF820">
      <w:numFmt w:val="bullet"/>
      <w:lvlText w:val="•"/>
      <w:lvlJc w:val="left"/>
      <w:pPr>
        <w:ind w:left="3552" w:hanging="256"/>
      </w:pPr>
      <w:rPr>
        <w:rFonts w:hint="default"/>
      </w:rPr>
    </w:lvl>
    <w:lvl w:ilvl="4" w:tplc="72B8A020">
      <w:numFmt w:val="bullet"/>
      <w:lvlText w:val="•"/>
      <w:lvlJc w:val="left"/>
      <w:pPr>
        <w:ind w:left="5025" w:hanging="256"/>
      </w:pPr>
      <w:rPr>
        <w:rFonts w:hint="default"/>
      </w:rPr>
    </w:lvl>
    <w:lvl w:ilvl="5" w:tplc="75AE2594">
      <w:numFmt w:val="bullet"/>
      <w:lvlText w:val="•"/>
      <w:lvlJc w:val="left"/>
      <w:pPr>
        <w:ind w:left="6497" w:hanging="256"/>
      </w:pPr>
      <w:rPr>
        <w:rFonts w:hint="default"/>
      </w:rPr>
    </w:lvl>
    <w:lvl w:ilvl="6" w:tplc="19124A74">
      <w:numFmt w:val="bullet"/>
      <w:lvlText w:val="•"/>
      <w:lvlJc w:val="left"/>
      <w:pPr>
        <w:ind w:left="7970" w:hanging="256"/>
      </w:pPr>
      <w:rPr>
        <w:rFonts w:hint="default"/>
      </w:rPr>
    </w:lvl>
    <w:lvl w:ilvl="7" w:tplc="A606D510">
      <w:numFmt w:val="bullet"/>
      <w:lvlText w:val="•"/>
      <w:lvlJc w:val="left"/>
      <w:pPr>
        <w:ind w:left="9442" w:hanging="256"/>
      </w:pPr>
      <w:rPr>
        <w:rFonts w:hint="default"/>
      </w:rPr>
    </w:lvl>
    <w:lvl w:ilvl="8" w:tplc="51E8CADE">
      <w:numFmt w:val="bullet"/>
      <w:lvlText w:val="•"/>
      <w:lvlJc w:val="left"/>
      <w:pPr>
        <w:ind w:left="10915" w:hanging="256"/>
      </w:pPr>
      <w:rPr>
        <w:rFonts w:hint="default"/>
      </w:rPr>
    </w:lvl>
  </w:abstractNum>
  <w:abstractNum w:abstractNumId="26" w15:restartNumberingAfterBreak="0">
    <w:nsid w:val="740079B8"/>
    <w:multiLevelType w:val="hybridMultilevel"/>
    <w:tmpl w:val="93FA6AA6"/>
    <w:lvl w:ilvl="0" w:tplc="03E271DC">
      <w:start w:val="1"/>
      <w:numFmt w:val="decimal"/>
      <w:lvlText w:val="%1."/>
      <w:lvlJc w:val="left"/>
      <w:pPr>
        <w:ind w:left="1092" w:hanging="361"/>
      </w:pPr>
      <w:rPr>
        <w:rFonts w:ascii="Arial" w:eastAsia="Arial" w:hAnsi="Arial" w:cs="Arial" w:hint="default"/>
        <w:b/>
        <w:bCs/>
        <w:spacing w:val="-1"/>
        <w:w w:val="100"/>
        <w:sz w:val="22"/>
        <w:szCs w:val="22"/>
      </w:rPr>
    </w:lvl>
    <w:lvl w:ilvl="1" w:tplc="91C4B622">
      <w:numFmt w:val="bullet"/>
      <w:lvlText w:val="•"/>
      <w:lvlJc w:val="left"/>
      <w:pPr>
        <w:ind w:left="1452" w:hanging="360"/>
      </w:pPr>
      <w:rPr>
        <w:rFonts w:ascii="Arial" w:eastAsia="Arial" w:hAnsi="Arial" w:cs="Arial" w:hint="default"/>
        <w:w w:val="131"/>
        <w:sz w:val="22"/>
        <w:szCs w:val="22"/>
      </w:rPr>
    </w:lvl>
    <w:lvl w:ilvl="2" w:tplc="A5B0C7C2">
      <w:numFmt w:val="bullet"/>
      <w:lvlText w:val="•"/>
      <w:lvlJc w:val="left"/>
      <w:pPr>
        <w:ind w:left="2564" w:hanging="360"/>
      </w:pPr>
      <w:rPr>
        <w:rFonts w:hint="default"/>
      </w:rPr>
    </w:lvl>
    <w:lvl w:ilvl="3" w:tplc="1B001BD4">
      <w:numFmt w:val="bullet"/>
      <w:lvlText w:val="•"/>
      <w:lvlJc w:val="left"/>
      <w:pPr>
        <w:ind w:left="3668" w:hanging="360"/>
      </w:pPr>
      <w:rPr>
        <w:rFonts w:hint="default"/>
      </w:rPr>
    </w:lvl>
    <w:lvl w:ilvl="4" w:tplc="FFB8C138">
      <w:numFmt w:val="bullet"/>
      <w:lvlText w:val="•"/>
      <w:lvlJc w:val="left"/>
      <w:pPr>
        <w:ind w:left="4773" w:hanging="360"/>
      </w:pPr>
      <w:rPr>
        <w:rFonts w:hint="default"/>
      </w:rPr>
    </w:lvl>
    <w:lvl w:ilvl="5" w:tplc="2222C338">
      <w:numFmt w:val="bullet"/>
      <w:lvlText w:val="•"/>
      <w:lvlJc w:val="left"/>
      <w:pPr>
        <w:ind w:left="5877" w:hanging="360"/>
      </w:pPr>
      <w:rPr>
        <w:rFonts w:hint="default"/>
      </w:rPr>
    </w:lvl>
    <w:lvl w:ilvl="6" w:tplc="D69A6448">
      <w:numFmt w:val="bullet"/>
      <w:lvlText w:val="•"/>
      <w:lvlJc w:val="left"/>
      <w:pPr>
        <w:ind w:left="6982" w:hanging="360"/>
      </w:pPr>
      <w:rPr>
        <w:rFonts w:hint="default"/>
      </w:rPr>
    </w:lvl>
    <w:lvl w:ilvl="7" w:tplc="82546E3C">
      <w:numFmt w:val="bullet"/>
      <w:lvlText w:val="•"/>
      <w:lvlJc w:val="left"/>
      <w:pPr>
        <w:ind w:left="8086" w:hanging="360"/>
      </w:pPr>
      <w:rPr>
        <w:rFonts w:hint="default"/>
      </w:rPr>
    </w:lvl>
    <w:lvl w:ilvl="8" w:tplc="7D525AD6">
      <w:numFmt w:val="bullet"/>
      <w:lvlText w:val="•"/>
      <w:lvlJc w:val="left"/>
      <w:pPr>
        <w:ind w:left="9191" w:hanging="360"/>
      </w:pPr>
      <w:rPr>
        <w:rFonts w:hint="default"/>
      </w:rPr>
    </w:lvl>
  </w:abstractNum>
  <w:abstractNum w:abstractNumId="27" w15:restartNumberingAfterBreak="0">
    <w:nsid w:val="770000F6"/>
    <w:multiLevelType w:val="hybridMultilevel"/>
    <w:tmpl w:val="12328F20"/>
    <w:lvl w:ilvl="0" w:tplc="6B2878AC">
      <w:start w:val="1"/>
      <w:numFmt w:val="decimal"/>
      <w:lvlText w:val="%1)"/>
      <w:lvlJc w:val="left"/>
      <w:pPr>
        <w:ind w:left="1380" w:hanging="360"/>
      </w:pPr>
      <w:rPr>
        <w:rFonts w:hint="default"/>
        <w:b/>
        <w:bCs/>
        <w:spacing w:val="-20"/>
        <w:w w:val="100"/>
      </w:rPr>
    </w:lvl>
    <w:lvl w:ilvl="1" w:tplc="D1264DF6">
      <w:start w:val="1"/>
      <w:numFmt w:val="decimal"/>
      <w:lvlText w:val="%2)"/>
      <w:lvlJc w:val="left"/>
      <w:pPr>
        <w:ind w:left="1740" w:hanging="360"/>
      </w:pPr>
      <w:rPr>
        <w:rFonts w:ascii="Times New Roman" w:eastAsia="Times New Roman" w:hAnsi="Times New Roman" w:cs="Times New Roman" w:hint="default"/>
        <w:spacing w:val="-20"/>
        <w:w w:val="100"/>
        <w:sz w:val="24"/>
        <w:szCs w:val="24"/>
      </w:rPr>
    </w:lvl>
    <w:lvl w:ilvl="2" w:tplc="440258A8">
      <w:numFmt w:val="bullet"/>
      <w:lvlText w:val="•"/>
      <w:lvlJc w:val="left"/>
      <w:pPr>
        <w:ind w:left="2813" w:hanging="360"/>
      </w:pPr>
      <w:rPr>
        <w:rFonts w:hint="default"/>
      </w:rPr>
    </w:lvl>
    <w:lvl w:ilvl="3" w:tplc="BB1CA572">
      <w:numFmt w:val="bullet"/>
      <w:lvlText w:val="•"/>
      <w:lvlJc w:val="left"/>
      <w:pPr>
        <w:ind w:left="3886" w:hanging="360"/>
      </w:pPr>
      <w:rPr>
        <w:rFonts w:hint="default"/>
      </w:rPr>
    </w:lvl>
    <w:lvl w:ilvl="4" w:tplc="9C8C2B16">
      <w:numFmt w:val="bullet"/>
      <w:lvlText w:val="•"/>
      <w:lvlJc w:val="left"/>
      <w:pPr>
        <w:ind w:left="4960" w:hanging="360"/>
      </w:pPr>
      <w:rPr>
        <w:rFonts w:hint="default"/>
      </w:rPr>
    </w:lvl>
    <w:lvl w:ilvl="5" w:tplc="67BE4F78">
      <w:numFmt w:val="bullet"/>
      <w:lvlText w:val="•"/>
      <w:lvlJc w:val="left"/>
      <w:pPr>
        <w:ind w:left="6033" w:hanging="360"/>
      </w:pPr>
      <w:rPr>
        <w:rFonts w:hint="default"/>
      </w:rPr>
    </w:lvl>
    <w:lvl w:ilvl="6" w:tplc="306C307E">
      <w:numFmt w:val="bullet"/>
      <w:lvlText w:val="•"/>
      <w:lvlJc w:val="left"/>
      <w:pPr>
        <w:ind w:left="7106" w:hanging="360"/>
      </w:pPr>
      <w:rPr>
        <w:rFonts w:hint="default"/>
      </w:rPr>
    </w:lvl>
    <w:lvl w:ilvl="7" w:tplc="D3CA7826">
      <w:numFmt w:val="bullet"/>
      <w:lvlText w:val="•"/>
      <w:lvlJc w:val="left"/>
      <w:pPr>
        <w:ind w:left="8180" w:hanging="360"/>
      </w:pPr>
      <w:rPr>
        <w:rFonts w:hint="default"/>
      </w:rPr>
    </w:lvl>
    <w:lvl w:ilvl="8" w:tplc="EE501998">
      <w:numFmt w:val="bullet"/>
      <w:lvlText w:val="•"/>
      <w:lvlJc w:val="left"/>
      <w:pPr>
        <w:ind w:left="9253" w:hanging="360"/>
      </w:pPr>
      <w:rPr>
        <w:rFonts w:hint="default"/>
      </w:rPr>
    </w:lvl>
  </w:abstractNum>
  <w:num w:numId="1">
    <w:abstractNumId w:val="6"/>
  </w:num>
  <w:num w:numId="2">
    <w:abstractNumId w:val="1"/>
  </w:num>
  <w:num w:numId="3">
    <w:abstractNumId w:val="25"/>
  </w:num>
  <w:num w:numId="4">
    <w:abstractNumId w:val="10"/>
  </w:num>
  <w:num w:numId="5">
    <w:abstractNumId w:val="0"/>
  </w:num>
  <w:num w:numId="6">
    <w:abstractNumId w:val="8"/>
  </w:num>
  <w:num w:numId="7">
    <w:abstractNumId w:val="16"/>
  </w:num>
  <w:num w:numId="8">
    <w:abstractNumId w:val="26"/>
  </w:num>
  <w:num w:numId="9">
    <w:abstractNumId w:val="4"/>
  </w:num>
  <w:num w:numId="10">
    <w:abstractNumId w:val="11"/>
  </w:num>
  <w:num w:numId="11">
    <w:abstractNumId w:val="3"/>
  </w:num>
  <w:num w:numId="12">
    <w:abstractNumId w:val="15"/>
  </w:num>
  <w:num w:numId="13">
    <w:abstractNumId w:val="9"/>
  </w:num>
  <w:num w:numId="14">
    <w:abstractNumId w:val="27"/>
  </w:num>
  <w:num w:numId="15">
    <w:abstractNumId w:val="5"/>
  </w:num>
  <w:num w:numId="16">
    <w:abstractNumId w:val="22"/>
  </w:num>
  <w:num w:numId="17">
    <w:abstractNumId w:val="2"/>
  </w:num>
  <w:num w:numId="18">
    <w:abstractNumId w:val="13"/>
  </w:num>
  <w:num w:numId="19">
    <w:abstractNumId w:val="14"/>
  </w:num>
  <w:num w:numId="20">
    <w:abstractNumId w:val="19"/>
  </w:num>
  <w:num w:numId="21">
    <w:abstractNumId w:val="7"/>
  </w:num>
  <w:num w:numId="22">
    <w:abstractNumId w:val="12"/>
  </w:num>
  <w:num w:numId="23">
    <w:abstractNumId w:val="24"/>
  </w:num>
  <w:num w:numId="24">
    <w:abstractNumId w:val="18"/>
  </w:num>
  <w:num w:numId="25">
    <w:abstractNumId w:val="23"/>
  </w:num>
  <w:num w:numId="26">
    <w:abstractNumId w:val="21"/>
  </w:num>
  <w:num w:numId="27">
    <w:abstractNumId w:val="20"/>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27E"/>
    <w:rsid w:val="0004710A"/>
    <w:rsid w:val="000B5895"/>
    <w:rsid w:val="00276ACE"/>
    <w:rsid w:val="0046016C"/>
    <w:rsid w:val="004C5AC3"/>
    <w:rsid w:val="004D49B8"/>
    <w:rsid w:val="00516DB8"/>
    <w:rsid w:val="005509EC"/>
    <w:rsid w:val="00554F98"/>
    <w:rsid w:val="005871A7"/>
    <w:rsid w:val="005A4C3D"/>
    <w:rsid w:val="005D12CF"/>
    <w:rsid w:val="005E36CA"/>
    <w:rsid w:val="00600F58"/>
    <w:rsid w:val="00613365"/>
    <w:rsid w:val="006F30EF"/>
    <w:rsid w:val="007C2873"/>
    <w:rsid w:val="00891D1B"/>
    <w:rsid w:val="008B5243"/>
    <w:rsid w:val="008E19C4"/>
    <w:rsid w:val="00934E79"/>
    <w:rsid w:val="009C0980"/>
    <w:rsid w:val="009E2597"/>
    <w:rsid w:val="00A3627E"/>
    <w:rsid w:val="00A57B9E"/>
    <w:rsid w:val="00A62BAF"/>
    <w:rsid w:val="00AD7B96"/>
    <w:rsid w:val="00BC4B5F"/>
    <w:rsid w:val="00CD558D"/>
    <w:rsid w:val="00CF09FF"/>
    <w:rsid w:val="00D30C81"/>
    <w:rsid w:val="00DC0023"/>
    <w:rsid w:val="00E64CB0"/>
    <w:rsid w:val="00E74164"/>
    <w:rsid w:val="00E959F0"/>
    <w:rsid w:val="00EE3B2B"/>
    <w:rsid w:val="00F472AC"/>
    <w:rsid w:val="00FD7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77A6A"/>
  <w15:docId w15:val="{BDB3C28A-4027-8447-9053-5E0F63590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938" w:lineRule="exact"/>
      <w:ind w:left="1818" w:right="2358"/>
      <w:jc w:val="center"/>
      <w:outlineLvl w:val="0"/>
    </w:pPr>
    <w:rPr>
      <w:sz w:val="89"/>
      <w:szCs w:val="89"/>
    </w:rPr>
  </w:style>
  <w:style w:type="paragraph" w:styleId="Heading2">
    <w:name w:val="heading 2"/>
    <w:basedOn w:val="Normal"/>
    <w:uiPriority w:val="9"/>
    <w:unhideWhenUsed/>
    <w:qFormat/>
    <w:pPr>
      <w:spacing w:line="730" w:lineRule="exact"/>
      <w:ind w:left="594"/>
      <w:outlineLvl w:val="1"/>
    </w:pPr>
    <w:rPr>
      <w:sz w:val="65"/>
      <w:szCs w:val="65"/>
    </w:rPr>
  </w:style>
  <w:style w:type="paragraph" w:styleId="Heading3">
    <w:name w:val="heading 3"/>
    <w:basedOn w:val="Normal"/>
    <w:uiPriority w:val="9"/>
    <w:unhideWhenUsed/>
    <w:qFormat/>
    <w:pPr>
      <w:ind w:left="866" w:hanging="272"/>
      <w:outlineLvl w:val="2"/>
    </w:pPr>
    <w:rPr>
      <w:b/>
      <w:bCs/>
      <w:sz w:val="41"/>
      <w:szCs w:val="41"/>
    </w:rPr>
  </w:style>
  <w:style w:type="paragraph" w:styleId="Heading4">
    <w:name w:val="heading 4"/>
    <w:basedOn w:val="Normal"/>
    <w:uiPriority w:val="9"/>
    <w:unhideWhenUsed/>
    <w:qFormat/>
    <w:pPr>
      <w:spacing w:before="136"/>
      <w:ind w:left="866" w:hanging="272"/>
      <w:outlineLvl w:val="3"/>
    </w:pPr>
    <w:rPr>
      <w:sz w:val="41"/>
      <w:szCs w:val="41"/>
    </w:rPr>
  </w:style>
  <w:style w:type="paragraph" w:styleId="Heading5">
    <w:name w:val="heading 5"/>
    <w:basedOn w:val="Normal"/>
    <w:uiPriority w:val="9"/>
    <w:unhideWhenUsed/>
    <w:qFormat/>
    <w:pPr>
      <w:spacing w:before="70" w:line="358" w:lineRule="exact"/>
      <w:ind w:left="1000" w:hanging="272"/>
      <w:outlineLvl w:val="4"/>
    </w:pPr>
    <w:rPr>
      <w:b/>
      <w:bCs/>
      <w:sz w:val="32"/>
      <w:szCs w:val="32"/>
    </w:rPr>
  </w:style>
  <w:style w:type="paragraph" w:styleId="Heading6">
    <w:name w:val="heading 6"/>
    <w:basedOn w:val="Normal"/>
    <w:uiPriority w:val="9"/>
    <w:unhideWhenUsed/>
    <w:qFormat/>
    <w:pPr>
      <w:spacing w:line="312" w:lineRule="exact"/>
      <w:ind w:left="1544" w:hanging="272"/>
      <w:outlineLvl w:val="5"/>
    </w:pPr>
    <w:rPr>
      <w:sz w:val="29"/>
      <w:szCs w:val="29"/>
    </w:rPr>
  </w:style>
  <w:style w:type="paragraph" w:styleId="Heading7">
    <w:name w:val="heading 7"/>
    <w:basedOn w:val="Normal"/>
    <w:uiPriority w:val="1"/>
    <w:qFormat/>
    <w:pPr>
      <w:ind w:left="1288"/>
      <w:outlineLvl w:val="6"/>
    </w:pPr>
    <w:rPr>
      <w:b/>
      <w:bCs/>
      <w:sz w:val="28"/>
      <w:szCs w:val="28"/>
    </w:rPr>
  </w:style>
  <w:style w:type="paragraph" w:styleId="Heading8">
    <w:name w:val="heading 8"/>
    <w:basedOn w:val="Normal"/>
    <w:uiPriority w:val="1"/>
    <w:qFormat/>
    <w:pPr>
      <w:ind w:left="1509" w:hanging="490"/>
      <w:outlineLvl w:val="7"/>
    </w:pPr>
    <w:rPr>
      <w:rFonts w:ascii="TimesNewRomanPS-BoldItalicMT" w:eastAsia="TimesNewRomanPS-BoldItalicMT" w:hAnsi="TimesNewRomanPS-BoldItalicMT" w:cs="TimesNewRomanPS-BoldItalicMT"/>
      <w:b/>
      <w:bCs/>
      <w:i/>
      <w:sz w:val="28"/>
      <w:szCs w:val="28"/>
    </w:rPr>
  </w:style>
  <w:style w:type="paragraph" w:styleId="Heading9">
    <w:name w:val="heading 9"/>
    <w:basedOn w:val="Normal"/>
    <w:uiPriority w:val="1"/>
    <w:qFormat/>
    <w:pPr>
      <w:ind w:left="1740"/>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740" w:hanging="360"/>
    </w:pPr>
  </w:style>
  <w:style w:type="paragraph" w:customStyle="1" w:styleId="TableParagraph">
    <w:name w:val="Table Paragraph"/>
    <w:basedOn w:val="Normal"/>
    <w:uiPriority w:val="1"/>
    <w:qFormat/>
    <w:pPr>
      <w:spacing w:before="101"/>
      <w:ind w:left="11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E36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E36CA"/>
    <w:rPr>
      <w:rFonts w:ascii="Times New Roman" w:eastAsia="Arial" w:hAnsi="Times New Roman" w:cs="Arial"/>
      <w:sz w:val="18"/>
      <w:szCs w:val="18"/>
    </w:rPr>
  </w:style>
  <w:style w:type="table" w:styleId="TableGrid">
    <w:name w:val="Table Grid"/>
    <w:basedOn w:val="TableNormal"/>
    <w:uiPriority w:val="39"/>
    <w:rsid w:val="00BC4B5F"/>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19C4"/>
    <w:pPr>
      <w:tabs>
        <w:tab w:val="center" w:pos="4680"/>
        <w:tab w:val="right" w:pos="9360"/>
      </w:tabs>
    </w:pPr>
  </w:style>
  <w:style w:type="character" w:customStyle="1" w:styleId="HeaderChar">
    <w:name w:val="Header Char"/>
    <w:basedOn w:val="DefaultParagraphFont"/>
    <w:link w:val="Header"/>
    <w:uiPriority w:val="99"/>
    <w:rsid w:val="008E19C4"/>
    <w:rPr>
      <w:rFonts w:ascii="Arial" w:eastAsia="Arial" w:hAnsi="Arial" w:cs="Arial"/>
    </w:rPr>
  </w:style>
  <w:style w:type="paragraph" w:styleId="Footer">
    <w:name w:val="footer"/>
    <w:basedOn w:val="Normal"/>
    <w:link w:val="FooterChar"/>
    <w:uiPriority w:val="99"/>
    <w:unhideWhenUsed/>
    <w:rsid w:val="008E19C4"/>
    <w:pPr>
      <w:tabs>
        <w:tab w:val="center" w:pos="4680"/>
        <w:tab w:val="right" w:pos="9360"/>
      </w:tabs>
    </w:pPr>
  </w:style>
  <w:style w:type="character" w:customStyle="1" w:styleId="FooterChar">
    <w:name w:val="Footer Char"/>
    <w:basedOn w:val="DefaultParagraphFont"/>
    <w:link w:val="Footer"/>
    <w:uiPriority w:val="99"/>
    <w:rsid w:val="008E19C4"/>
    <w:rPr>
      <w:rFonts w:ascii="Arial" w:eastAsia="Arial" w:hAnsi="Arial" w:cs="Arial"/>
    </w:rPr>
  </w:style>
  <w:style w:type="character" w:styleId="PageNumber">
    <w:name w:val="page number"/>
    <w:basedOn w:val="DefaultParagraphFont"/>
    <w:uiPriority w:val="99"/>
    <w:semiHidden/>
    <w:unhideWhenUsed/>
    <w:rsid w:val="008E1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5221</Words>
  <Characters>29766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Moodie</dc:creator>
  <cp:lastModifiedBy>Doug Moodie</cp:lastModifiedBy>
  <cp:revision>3</cp:revision>
  <dcterms:created xsi:type="dcterms:W3CDTF">2019-07-26T14:26:00Z</dcterms:created>
  <dcterms:modified xsi:type="dcterms:W3CDTF">2019-07-26T14:26:00Z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2019-04-23T00:00:00Z</vt:filetime>
  </property>
  <property fmtid="{D5CDD505-2E9C-101B-9397-08002B2CF9AE}" pid="3" name="Creator">
    <vt:lpwstr>Acrobat Pro DC 19.10.20091</vt:lpwstr>
  </property>
  <property fmtid="{D5CDD505-2E9C-101B-9397-08002B2CF9AE}" pid="4" name="LastSaved">
    <vt:filetime>2019-04-29T00:00:00Z</vt:filetime>
  </property>
</Properties>
</file>