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8B5" w:rsidRPr="002814D0" w:rsidRDefault="00F148B5" w:rsidP="00F148B5">
      <w:pPr>
        <w:jc w:val="center"/>
        <w:rPr>
          <w:rFonts w:asciiTheme="majorHAnsi" w:hAnsiTheme="majorHAnsi"/>
        </w:rPr>
      </w:pPr>
      <w:r w:rsidRPr="002814D0">
        <w:rPr>
          <w:rFonts w:asciiTheme="majorHAnsi" w:hAnsiTheme="majorHAnsi"/>
        </w:rPr>
        <w:t>Faculty Senate</w:t>
      </w:r>
      <w:r>
        <w:rPr>
          <w:rFonts w:asciiTheme="majorHAnsi" w:hAnsiTheme="majorHAnsi"/>
        </w:rPr>
        <w:t xml:space="preserve"> </w:t>
      </w:r>
      <w:r w:rsidRPr="002814D0">
        <w:rPr>
          <w:rFonts w:asciiTheme="majorHAnsi" w:hAnsiTheme="majorHAnsi"/>
        </w:rPr>
        <w:t xml:space="preserve">Meeting </w:t>
      </w:r>
    </w:p>
    <w:p w:rsidR="00F148B5" w:rsidRPr="002814D0" w:rsidRDefault="00F148B5" w:rsidP="00F148B5">
      <w:pPr>
        <w:jc w:val="center"/>
        <w:rPr>
          <w:rFonts w:asciiTheme="majorHAnsi" w:hAnsiTheme="majorHAnsi"/>
        </w:rPr>
      </w:pPr>
      <w:r w:rsidRPr="002814D0">
        <w:rPr>
          <w:rFonts w:asciiTheme="majorHAnsi" w:hAnsiTheme="majorHAnsi"/>
        </w:rPr>
        <w:t>AGENDA</w:t>
      </w:r>
    </w:p>
    <w:p w:rsidR="00F148B5" w:rsidRPr="002814D0" w:rsidRDefault="009471D5" w:rsidP="00F148B5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March 9</w:t>
      </w:r>
      <w:r w:rsidR="00F148B5">
        <w:rPr>
          <w:rFonts w:asciiTheme="majorHAnsi" w:hAnsiTheme="majorHAnsi"/>
        </w:rPr>
        <w:t>, 2015</w:t>
      </w:r>
    </w:p>
    <w:p w:rsidR="00F148B5" w:rsidRPr="002814D0" w:rsidRDefault="009471D5" w:rsidP="00F148B5">
      <w:pPr>
        <w:jc w:val="center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Prillaman</w:t>
      </w:r>
      <w:proofErr w:type="spellEnd"/>
      <w:r>
        <w:rPr>
          <w:rFonts w:asciiTheme="majorHAnsi" w:hAnsiTheme="majorHAnsi"/>
        </w:rPr>
        <w:t xml:space="preserve"> 1105</w:t>
      </w:r>
      <w:r w:rsidR="00F148B5" w:rsidRPr="002814D0">
        <w:rPr>
          <w:rFonts w:asciiTheme="majorHAnsi" w:hAnsiTheme="majorHAnsi"/>
        </w:rPr>
        <w:t xml:space="preserve"> 3:30-4:45 p.m.</w:t>
      </w:r>
    </w:p>
    <w:p w:rsidR="00E075EA" w:rsidRDefault="00E075EA"/>
    <w:p w:rsidR="00F148B5" w:rsidRDefault="009471D5" w:rsidP="00814835">
      <w:pPr>
        <w:pStyle w:val="ListParagraph"/>
        <w:numPr>
          <w:ilvl w:val="0"/>
          <w:numId w:val="1"/>
        </w:numPr>
      </w:pPr>
      <w:r>
        <w:t>M</w:t>
      </w:r>
      <w:r w:rsidR="00814835">
        <w:t>inutes of 2/23/15 meeting</w:t>
      </w:r>
    </w:p>
    <w:p w:rsidR="00814835" w:rsidRDefault="00814835" w:rsidP="00814835">
      <w:r>
        <w:t>OLD BUSINESS</w:t>
      </w:r>
    </w:p>
    <w:p w:rsidR="00814835" w:rsidRDefault="00814835" w:rsidP="00814835">
      <w:pPr>
        <w:pStyle w:val="ListParagraph"/>
        <w:numPr>
          <w:ilvl w:val="0"/>
          <w:numId w:val="2"/>
        </w:numPr>
      </w:pPr>
      <w:r>
        <w:t>OWG 69—</w:t>
      </w:r>
      <w:proofErr w:type="gramStart"/>
      <w:r>
        <w:t>By</w:t>
      </w:r>
      <w:proofErr w:type="gramEnd"/>
      <w:r>
        <w:t xml:space="preserve"> laws of Faculty Senate—vote</w:t>
      </w:r>
      <w:r w:rsidR="009471D5">
        <w:t xml:space="preserve"> deadline (</w:t>
      </w:r>
      <w:proofErr w:type="spellStart"/>
      <w:r w:rsidR="009471D5">
        <w:t>surveymonkey</w:t>
      </w:r>
      <w:proofErr w:type="spellEnd"/>
      <w:r w:rsidR="009471D5">
        <w:t>) March 10 by 5 p.m.</w:t>
      </w:r>
    </w:p>
    <w:p w:rsidR="009471D5" w:rsidRDefault="009471D5" w:rsidP="00814835">
      <w:pPr>
        <w:pStyle w:val="ListParagraph"/>
        <w:numPr>
          <w:ilvl w:val="0"/>
          <w:numId w:val="2"/>
        </w:numPr>
      </w:pPr>
      <w:r>
        <w:t>Definition of Administrative Faculty—</w:t>
      </w:r>
      <w:proofErr w:type="spellStart"/>
      <w:r>
        <w:t>Humayan</w:t>
      </w:r>
      <w:proofErr w:type="spellEnd"/>
      <w:r>
        <w:t xml:space="preserve"> Zafar</w:t>
      </w:r>
    </w:p>
    <w:p w:rsidR="00814835" w:rsidRDefault="00814835" w:rsidP="00814835">
      <w:r>
        <w:t>NEW BUSINESS</w:t>
      </w:r>
    </w:p>
    <w:p w:rsidR="00814835" w:rsidRPr="00814835" w:rsidRDefault="00814835" w:rsidP="00814835">
      <w:pPr>
        <w:pStyle w:val="ListParagraph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9140FC">
        <w:rPr>
          <w:rFonts w:cstheme="minorHAnsi"/>
          <w:sz w:val="20"/>
          <w:szCs w:val="20"/>
        </w:rPr>
        <w:t>Institutional</w:t>
      </w:r>
      <w:r w:rsidRPr="00814835">
        <w:rPr>
          <w:rFonts w:asciiTheme="majorHAnsi" w:hAnsiTheme="majorHAnsi"/>
          <w:sz w:val="20"/>
          <w:szCs w:val="20"/>
        </w:rPr>
        <w:t xml:space="preserve"> Effectiveness Policy</w:t>
      </w:r>
      <w:r w:rsidR="009F3CFB">
        <w:rPr>
          <w:rFonts w:asciiTheme="majorHAnsi" w:hAnsiTheme="majorHAnsi"/>
          <w:sz w:val="20"/>
          <w:szCs w:val="20"/>
        </w:rPr>
        <w:t xml:space="preserve">—Susan </w:t>
      </w:r>
      <w:proofErr w:type="spellStart"/>
      <w:r w:rsidR="009F3CFB">
        <w:rPr>
          <w:rFonts w:asciiTheme="majorHAnsi" w:hAnsiTheme="majorHAnsi"/>
          <w:sz w:val="20"/>
          <w:szCs w:val="20"/>
        </w:rPr>
        <w:t>Paraska</w:t>
      </w:r>
      <w:proofErr w:type="spellEnd"/>
    </w:p>
    <w:p w:rsidR="00814835" w:rsidRPr="009140FC" w:rsidRDefault="00814835" w:rsidP="00814835">
      <w:pPr>
        <w:pStyle w:val="ListParagraph"/>
        <w:numPr>
          <w:ilvl w:val="0"/>
          <w:numId w:val="3"/>
        </w:numPr>
      </w:pPr>
      <w:r w:rsidRPr="008A6653">
        <w:rPr>
          <w:rFonts w:asciiTheme="majorHAnsi" w:hAnsiTheme="majorHAnsi"/>
          <w:sz w:val="20"/>
          <w:szCs w:val="20"/>
        </w:rPr>
        <w:t>Student Codes of Conduct</w:t>
      </w:r>
      <w:r w:rsidR="009F3CFB">
        <w:rPr>
          <w:rFonts w:asciiTheme="majorHAnsi" w:hAnsiTheme="majorHAnsi"/>
          <w:sz w:val="20"/>
          <w:szCs w:val="20"/>
        </w:rPr>
        <w:t xml:space="preserve">—Susan </w:t>
      </w:r>
      <w:proofErr w:type="spellStart"/>
      <w:r w:rsidR="009F3CFB">
        <w:rPr>
          <w:rFonts w:asciiTheme="majorHAnsi" w:hAnsiTheme="majorHAnsi"/>
          <w:sz w:val="20"/>
          <w:szCs w:val="20"/>
        </w:rPr>
        <w:t>Paraska</w:t>
      </w:r>
      <w:proofErr w:type="spellEnd"/>
    </w:p>
    <w:p w:rsidR="009140FC" w:rsidRDefault="009140FC" w:rsidP="009140FC">
      <w:r>
        <w:t>LIAISON REPORTS</w:t>
      </w:r>
      <w:r w:rsidR="009471D5">
        <w:t>--attached</w:t>
      </w:r>
    </w:p>
    <w:p w:rsidR="009140FC" w:rsidRDefault="009140FC" w:rsidP="009140FC">
      <w:r>
        <w:t>INFORMATION</w:t>
      </w:r>
    </w:p>
    <w:p w:rsidR="00BB65DE" w:rsidRDefault="00BB65DE" w:rsidP="00BB65DE">
      <w:pPr>
        <w:pStyle w:val="ListParagraph"/>
        <w:numPr>
          <w:ilvl w:val="0"/>
          <w:numId w:val="6"/>
        </w:numPr>
      </w:pPr>
      <w:r>
        <w:t xml:space="preserve">Performance Cloud, new University Assessment Council, Office of Institutional Effectiveness to replace Office of Institutional Accreditation—Kevin </w:t>
      </w:r>
      <w:proofErr w:type="spellStart"/>
      <w:r>
        <w:t>Gwaltney</w:t>
      </w:r>
      <w:proofErr w:type="spellEnd"/>
    </w:p>
    <w:p w:rsidR="009140FC" w:rsidRPr="008A6653" w:rsidRDefault="009140FC" w:rsidP="009140FC">
      <w:pPr>
        <w:pStyle w:val="ListParagraph"/>
        <w:numPr>
          <w:ilvl w:val="0"/>
          <w:numId w:val="6"/>
        </w:numPr>
        <w:rPr>
          <w:rFonts w:asciiTheme="majorHAnsi" w:hAnsiTheme="majorHAnsi"/>
          <w:sz w:val="20"/>
          <w:szCs w:val="20"/>
        </w:rPr>
      </w:pPr>
      <w:proofErr w:type="spellStart"/>
      <w:r w:rsidRPr="008A6653">
        <w:rPr>
          <w:rFonts w:asciiTheme="majorHAnsi" w:hAnsiTheme="majorHAnsi"/>
          <w:sz w:val="20"/>
          <w:szCs w:val="20"/>
        </w:rPr>
        <w:t>eCore</w:t>
      </w:r>
      <w:proofErr w:type="spellEnd"/>
      <w:r w:rsidRPr="008A6653">
        <w:rPr>
          <w:rFonts w:asciiTheme="majorHAnsi" w:hAnsiTheme="majorHAnsi"/>
          <w:sz w:val="20"/>
          <w:szCs w:val="20"/>
        </w:rPr>
        <w:t xml:space="preserve"> Research proposal—</w:t>
      </w:r>
      <w:proofErr w:type="spellStart"/>
      <w:r w:rsidRPr="008A6653">
        <w:rPr>
          <w:rFonts w:asciiTheme="majorHAnsi" w:hAnsiTheme="majorHAnsi"/>
          <w:sz w:val="20"/>
          <w:szCs w:val="20"/>
        </w:rPr>
        <w:t>Elke</w:t>
      </w:r>
      <w:proofErr w:type="spellEnd"/>
      <w:r w:rsidRPr="008A6653">
        <w:rPr>
          <w:rFonts w:asciiTheme="majorHAnsi" w:hAnsiTheme="majorHAnsi"/>
          <w:sz w:val="20"/>
          <w:szCs w:val="20"/>
        </w:rPr>
        <w:t xml:space="preserve"> Leeds</w:t>
      </w:r>
    </w:p>
    <w:p w:rsidR="009140FC" w:rsidRPr="008A6653" w:rsidRDefault="009140FC" w:rsidP="009140FC">
      <w:pPr>
        <w:pStyle w:val="ListParagraph"/>
        <w:numPr>
          <w:ilvl w:val="0"/>
          <w:numId w:val="6"/>
        </w:numPr>
        <w:rPr>
          <w:rFonts w:asciiTheme="majorHAnsi" w:hAnsiTheme="majorHAnsi"/>
          <w:sz w:val="20"/>
          <w:szCs w:val="20"/>
        </w:rPr>
      </w:pPr>
      <w:r w:rsidRPr="008A6653">
        <w:rPr>
          <w:rFonts w:asciiTheme="majorHAnsi" w:hAnsiTheme="majorHAnsi"/>
          <w:sz w:val="20"/>
          <w:szCs w:val="20"/>
        </w:rPr>
        <w:t>Faculty options for on-line compensation—</w:t>
      </w:r>
      <w:proofErr w:type="spellStart"/>
      <w:r w:rsidRPr="008A6653">
        <w:rPr>
          <w:rFonts w:asciiTheme="majorHAnsi" w:hAnsiTheme="majorHAnsi"/>
          <w:sz w:val="20"/>
          <w:szCs w:val="20"/>
        </w:rPr>
        <w:t>Elke</w:t>
      </w:r>
      <w:proofErr w:type="spellEnd"/>
      <w:r w:rsidRPr="008A6653">
        <w:rPr>
          <w:rFonts w:asciiTheme="majorHAnsi" w:hAnsiTheme="majorHAnsi"/>
          <w:sz w:val="20"/>
          <w:szCs w:val="20"/>
        </w:rPr>
        <w:t xml:space="preserve"> Leeds</w:t>
      </w:r>
    </w:p>
    <w:p w:rsidR="009140FC" w:rsidRPr="008A6653" w:rsidRDefault="009140FC" w:rsidP="009140FC">
      <w:pPr>
        <w:pStyle w:val="ListParagraph"/>
        <w:numPr>
          <w:ilvl w:val="0"/>
          <w:numId w:val="6"/>
        </w:numPr>
        <w:rPr>
          <w:rFonts w:asciiTheme="majorHAnsi" w:hAnsiTheme="majorHAnsi"/>
          <w:sz w:val="20"/>
          <w:szCs w:val="20"/>
        </w:rPr>
      </w:pPr>
      <w:r w:rsidRPr="008A6653">
        <w:rPr>
          <w:rFonts w:asciiTheme="majorHAnsi" w:hAnsiTheme="majorHAnsi"/>
          <w:sz w:val="20"/>
          <w:szCs w:val="20"/>
        </w:rPr>
        <w:t>PLA Plan—</w:t>
      </w:r>
      <w:proofErr w:type="spellStart"/>
      <w:r w:rsidRPr="008A6653">
        <w:rPr>
          <w:rFonts w:asciiTheme="majorHAnsi" w:hAnsiTheme="majorHAnsi"/>
          <w:sz w:val="20"/>
          <w:szCs w:val="20"/>
        </w:rPr>
        <w:t>Elke</w:t>
      </w:r>
      <w:proofErr w:type="spellEnd"/>
      <w:r w:rsidRPr="008A6653">
        <w:rPr>
          <w:rFonts w:asciiTheme="majorHAnsi" w:hAnsiTheme="majorHAnsi"/>
          <w:sz w:val="20"/>
          <w:szCs w:val="20"/>
        </w:rPr>
        <w:t xml:space="preserve"> Leeds </w:t>
      </w:r>
    </w:p>
    <w:p w:rsidR="00BB65DE" w:rsidRDefault="00BB65DE" w:rsidP="00BB65DE">
      <w:pPr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</w:rPr>
        <w:t>Attachments</w:t>
      </w:r>
    </w:p>
    <w:p w:rsidR="009F3CFB" w:rsidRDefault="009F3CFB" w:rsidP="009F3CFB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Performance Cloud, University Assessment Council, Office of Institutional Accreditation</w:t>
      </w:r>
    </w:p>
    <w:p w:rsidR="009F3CFB" w:rsidRDefault="009F3CFB" w:rsidP="009F3CFB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Institutional Effectiveness Document (IE Document)</w:t>
      </w:r>
    </w:p>
    <w:p w:rsidR="009F3CFB" w:rsidRDefault="009F3CFB" w:rsidP="009F3CFB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Student Codes of Conduct</w:t>
      </w:r>
    </w:p>
    <w:p w:rsidR="009F3CFB" w:rsidRDefault="009F3CFB" w:rsidP="009F3CFB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Faculty Options for on-line compensation</w:t>
      </w:r>
    </w:p>
    <w:p w:rsidR="009F3CFB" w:rsidRDefault="009F3CFB" w:rsidP="009F3CFB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PLA plan</w:t>
      </w:r>
    </w:p>
    <w:p w:rsidR="009F3CFB" w:rsidRDefault="009F3CFB" w:rsidP="009F3CFB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eCore</w:t>
      </w:r>
      <w:proofErr w:type="spellEnd"/>
      <w:r>
        <w:rPr>
          <w:rFonts w:asciiTheme="majorHAnsi" w:hAnsiTheme="majorHAnsi"/>
        </w:rPr>
        <w:t xml:space="preserve"> Research Proposal</w:t>
      </w:r>
    </w:p>
    <w:p w:rsidR="009F3CFB" w:rsidRPr="009F3CFB" w:rsidRDefault="009F3CFB" w:rsidP="009F3CFB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Minutes from 2/23 Senate meeting</w:t>
      </w:r>
    </w:p>
    <w:p w:rsidR="009140FC" w:rsidRDefault="009140FC" w:rsidP="009140FC"/>
    <w:sectPr w:rsidR="00914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24A46"/>
    <w:multiLevelType w:val="hybridMultilevel"/>
    <w:tmpl w:val="DAC68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2213F"/>
    <w:multiLevelType w:val="hybridMultilevel"/>
    <w:tmpl w:val="1DCEC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6339B"/>
    <w:multiLevelType w:val="hybridMultilevel"/>
    <w:tmpl w:val="E2A0C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2398F"/>
    <w:multiLevelType w:val="hybridMultilevel"/>
    <w:tmpl w:val="90465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630FD"/>
    <w:multiLevelType w:val="hybridMultilevel"/>
    <w:tmpl w:val="BE08B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127289"/>
    <w:multiLevelType w:val="hybridMultilevel"/>
    <w:tmpl w:val="14821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A56E01"/>
    <w:multiLevelType w:val="hybridMultilevel"/>
    <w:tmpl w:val="29642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B5"/>
    <w:rsid w:val="005C7B8A"/>
    <w:rsid w:val="00814835"/>
    <w:rsid w:val="009140FC"/>
    <w:rsid w:val="009471D5"/>
    <w:rsid w:val="009F3CFB"/>
    <w:rsid w:val="00BB65DE"/>
    <w:rsid w:val="00E075EA"/>
    <w:rsid w:val="00F1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2C9EA-0145-42B9-BC51-042EF2A9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8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Bowers</dc:creator>
  <cp:keywords/>
  <dc:description/>
  <cp:lastModifiedBy>Cynthia Bowers</cp:lastModifiedBy>
  <cp:revision>4</cp:revision>
  <dcterms:created xsi:type="dcterms:W3CDTF">2015-03-02T22:54:00Z</dcterms:created>
  <dcterms:modified xsi:type="dcterms:W3CDTF">2015-03-02T23:04:00Z</dcterms:modified>
</cp:coreProperties>
</file>