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2308" w:rsidRPr="00E10FD3" w:rsidRDefault="00E46F08" w:rsidP="007C0B24">
      <w:pPr>
        <w:shd w:val="clear" w:color="auto" w:fill="FFFFFF"/>
        <w:spacing w:after="0" w:line="240" w:lineRule="auto"/>
        <w:jc w:val="both"/>
        <w:rPr>
          <w:rFonts w:ascii="Times New Roman" w:eastAsia="Times New Roman" w:hAnsi="Times New Roman" w:cs="Times New Roman"/>
          <w:b/>
          <w:i/>
          <w:color w:val="000000"/>
          <w:sz w:val="24"/>
          <w:szCs w:val="24"/>
        </w:rPr>
      </w:pPr>
      <w:r w:rsidRPr="00E10FD3">
        <w:rPr>
          <w:rFonts w:ascii="Times New Roman" w:eastAsia="Times New Roman" w:hAnsi="Times New Roman" w:cs="Times New Roman"/>
          <w:b/>
          <w:i/>
          <w:color w:val="000000"/>
          <w:sz w:val="24"/>
          <w:szCs w:val="24"/>
        </w:rPr>
        <w:t>Meeting Minutes</w:t>
      </w:r>
      <w:r w:rsidR="00EF51D2" w:rsidRPr="00E10FD3">
        <w:rPr>
          <w:rFonts w:ascii="Times New Roman" w:eastAsia="Times New Roman" w:hAnsi="Times New Roman" w:cs="Times New Roman"/>
          <w:b/>
          <w:i/>
          <w:color w:val="000000"/>
          <w:sz w:val="24"/>
          <w:szCs w:val="24"/>
        </w:rPr>
        <w:t xml:space="preserve"> for KSU Faculty Senate meeting of 24</w:t>
      </w:r>
      <w:r w:rsidR="00EF51D2" w:rsidRPr="00E10FD3">
        <w:rPr>
          <w:rFonts w:ascii="Times New Roman" w:eastAsia="Times New Roman" w:hAnsi="Times New Roman" w:cs="Times New Roman"/>
          <w:b/>
          <w:i/>
          <w:color w:val="000000"/>
          <w:sz w:val="24"/>
          <w:szCs w:val="24"/>
          <w:vertAlign w:val="superscript"/>
        </w:rPr>
        <w:t>th</w:t>
      </w:r>
      <w:r w:rsidR="00EF51D2" w:rsidRPr="00E10FD3">
        <w:rPr>
          <w:rFonts w:ascii="Times New Roman" w:eastAsia="Times New Roman" w:hAnsi="Times New Roman" w:cs="Times New Roman"/>
          <w:b/>
          <w:i/>
          <w:color w:val="000000"/>
          <w:sz w:val="24"/>
          <w:szCs w:val="24"/>
        </w:rPr>
        <w:t xml:space="preserve"> August 2015 at the Marietta campus</w:t>
      </w:r>
      <w:r w:rsidR="009E3A32" w:rsidRPr="00E10FD3">
        <w:rPr>
          <w:rFonts w:ascii="Times New Roman" w:eastAsia="Times New Roman" w:hAnsi="Times New Roman" w:cs="Times New Roman"/>
          <w:b/>
          <w:i/>
          <w:color w:val="000000"/>
          <w:sz w:val="24"/>
          <w:szCs w:val="24"/>
        </w:rPr>
        <w:t xml:space="preserve"> in Room A201 Student Center Ballroom</w:t>
      </w:r>
      <w:r w:rsidR="00EF51D2" w:rsidRPr="00E10FD3">
        <w:rPr>
          <w:rFonts w:ascii="Times New Roman" w:eastAsia="Times New Roman" w:hAnsi="Times New Roman" w:cs="Times New Roman"/>
          <w:b/>
          <w:i/>
          <w:color w:val="000000"/>
          <w:sz w:val="24"/>
          <w:szCs w:val="24"/>
        </w:rPr>
        <w:t>.</w:t>
      </w:r>
      <w:r w:rsidR="000C354E" w:rsidRPr="00E10FD3">
        <w:rPr>
          <w:rFonts w:ascii="Times New Roman" w:eastAsia="Times New Roman" w:hAnsi="Times New Roman" w:cs="Times New Roman"/>
          <w:b/>
          <w:i/>
          <w:color w:val="000000"/>
          <w:sz w:val="24"/>
          <w:szCs w:val="24"/>
        </w:rPr>
        <w:t xml:space="preserve"> (3:45pm-4:50pm)</w:t>
      </w:r>
    </w:p>
    <w:p w:rsidR="00EF51D2" w:rsidRDefault="00EF51D2" w:rsidP="007C0B24">
      <w:pPr>
        <w:shd w:val="clear" w:color="auto" w:fill="FFFFFF"/>
        <w:spacing w:after="0" w:line="240" w:lineRule="auto"/>
        <w:jc w:val="both"/>
        <w:rPr>
          <w:rFonts w:ascii="Times New Roman" w:eastAsia="Times New Roman" w:hAnsi="Times New Roman" w:cs="Times New Roman"/>
          <w:color w:val="000000"/>
          <w:sz w:val="24"/>
          <w:szCs w:val="24"/>
        </w:rPr>
      </w:pPr>
    </w:p>
    <w:p w:rsidR="00B726DA" w:rsidRPr="00E10FD3" w:rsidRDefault="00B726DA" w:rsidP="00B61F63">
      <w:pPr>
        <w:pStyle w:val="ListParagraph"/>
        <w:numPr>
          <w:ilvl w:val="0"/>
          <w:numId w:val="1"/>
        </w:numPr>
        <w:shd w:val="clear" w:color="auto" w:fill="FFFFFF"/>
        <w:spacing w:after="0" w:line="480" w:lineRule="auto"/>
        <w:jc w:val="both"/>
        <w:rPr>
          <w:rFonts w:ascii="Times New Roman" w:eastAsia="Times New Roman" w:hAnsi="Times New Roman" w:cs="Times New Roman"/>
          <w:b/>
          <w:color w:val="000000"/>
          <w:sz w:val="24"/>
          <w:szCs w:val="24"/>
        </w:rPr>
      </w:pPr>
      <w:r w:rsidRPr="00E10FD3">
        <w:rPr>
          <w:rFonts w:ascii="Times New Roman" w:eastAsia="Times New Roman" w:hAnsi="Times New Roman" w:cs="Times New Roman"/>
          <w:b/>
          <w:color w:val="000000"/>
          <w:sz w:val="24"/>
          <w:szCs w:val="24"/>
        </w:rPr>
        <w:t>Welc</w:t>
      </w:r>
      <w:r w:rsidR="00E46F08" w:rsidRPr="00E10FD3">
        <w:rPr>
          <w:rFonts w:ascii="Times New Roman" w:eastAsia="Times New Roman" w:hAnsi="Times New Roman" w:cs="Times New Roman"/>
          <w:b/>
          <w:color w:val="000000"/>
          <w:sz w:val="24"/>
          <w:szCs w:val="24"/>
        </w:rPr>
        <w:t>ome to a New KSU and a New Year</w:t>
      </w:r>
    </w:p>
    <w:p w:rsidR="00EF51D2" w:rsidRPr="00E10FD3" w:rsidRDefault="00EF51D2" w:rsidP="00B61F63">
      <w:pPr>
        <w:pStyle w:val="ListParagraph"/>
        <w:numPr>
          <w:ilvl w:val="0"/>
          <w:numId w:val="1"/>
        </w:numPr>
        <w:shd w:val="clear" w:color="auto" w:fill="FFFFFF"/>
        <w:spacing w:after="0" w:line="480" w:lineRule="auto"/>
        <w:jc w:val="both"/>
        <w:rPr>
          <w:rFonts w:ascii="Times New Roman" w:eastAsia="Times New Roman" w:hAnsi="Times New Roman" w:cs="Times New Roman"/>
          <w:b/>
          <w:color w:val="000000"/>
          <w:sz w:val="24"/>
          <w:szCs w:val="24"/>
        </w:rPr>
      </w:pPr>
      <w:r w:rsidRPr="00E10FD3">
        <w:rPr>
          <w:rFonts w:ascii="Times New Roman" w:eastAsia="Times New Roman" w:hAnsi="Times New Roman" w:cs="Times New Roman"/>
          <w:b/>
          <w:color w:val="000000"/>
          <w:sz w:val="24"/>
          <w:szCs w:val="24"/>
        </w:rPr>
        <w:t>Acceptance of minutes for 23</w:t>
      </w:r>
      <w:r w:rsidRPr="00E10FD3">
        <w:rPr>
          <w:rFonts w:ascii="Times New Roman" w:eastAsia="Times New Roman" w:hAnsi="Times New Roman" w:cs="Times New Roman"/>
          <w:b/>
          <w:color w:val="000000"/>
          <w:sz w:val="24"/>
          <w:szCs w:val="24"/>
          <w:vertAlign w:val="superscript"/>
        </w:rPr>
        <w:t>rd</w:t>
      </w:r>
      <w:r w:rsidR="00B726DA" w:rsidRPr="00E10FD3">
        <w:rPr>
          <w:rFonts w:ascii="Times New Roman" w:eastAsia="Times New Roman" w:hAnsi="Times New Roman" w:cs="Times New Roman"/>
          <w:b/>
          <w:color w:val="000000"/>
          <w:sz w:val="24"/>
          <w:szCs w:val="24"/>
        </w:rPr>
        <w:t xml:space="preserve"> April 2015 </w:t>
      </w:r>
      <w:r w:rsidR="00B61F63" w:rsidRPr="00E10FD3">
        <w:rPr>
          <w:rFonts w:ascii="Times New Roman" w:eastAsia="Times New Roman" w:hAnsi="Times New Roman" w:cs="Times New Roman"/>
          <w:b/>
          <w:color w:val="000000"/>
          <w:sz w:val="24"/>
          <w:szCs w:val="24"/>
        </w:rPr>
        <w:t>- Doug</w:t>
      </w:r>
      <w:r w:rsidR="00B726DA" w:rsidRPr="00E10FD3">
        <w:rPr>
          <w:rFonts w:ascii="Times New Roman" w:eastAsia="Times New Roman" w:hAnsi="Times New Roman" w:cs="Times New Roman"/>
          <w:b/>
          <w:color w:val="000000"/>
          <w:sz w:val="24"/>
          <w:szCs w:val="24"/>
        </w:rPr>
        <w:t xml:space="preserve"> Moodie</w:t>
      </w:r>
    </w:p>
    <w:p w:rsidR="00B61F63" w:rsidRPr="00E10FD3" w:rsidRDefault="00B61F63" w:rsidP="00B61F63">
      <w:pPr>
        <w:pStyle w:val="ListParagraph"/>
        <w:numPr>
          <w:ilvl w:val="0"/>
          <w:numId w:val="1"/>
        </w:numPr>
        <w:shd w:val="clear" w:color="auto" w:fill="FFFFFF"/>
        <w:spacing w:after="0" w:line="480" w:lineRule="auto"/>
        <w:jc w:val="both"/>
        <w:rPr>
          <w:rFonts w:ascii="Times New Roman" w:eastAsia="Times New Roman" w:hAnsi="Times New Roman" w:cs="Times New Roman"/>
          <w:b/>
          <w:color w:val="000000"/>
          <w:sz w:val="24"/>
          <w:szCs w:val="24"/>
        </w:rPr>
      </w:pPr>
      <w:r w:rsidRPr="00E10FD3">
        <w:rPr>
          <w:rFonts w:ascii="Times New Roman" w:eastAsia="Times New Roman" w:hAnsi="Times New Roman" w:cs="Times New Roman"/>
          <w:b/>
          <w:color w:val="000000"/>
          <w:sz w:val="24"/>
          <w:szCs w:val="24"/>
        </w:rPr>
        <w:t xml:space="preserve">Quick </w:t>
      </w:r>
      <w:r w:rsidR="002C409F" w:rsidRPr="00E10FD3">
        <w:rPr>
          <w:rFonts w:ascii="Times New Roman" w:eastAsia="Times New Roman" w:hAnsi="Times New Roman" w:cs="Times New Roman"/>
          <w:b/>
          <w:color w:val="000000"/>
          <w:sz w:val="24"/>
          <w:szCs w:val="24"/>
        </w:rPr>
        <w:t>Introductions - ALL</w:t>
      </w:r>
    </w:p>
    <w:p w:rsidR="00EF51D2" w:rsidRPr="00E10FD3" w:rsidRDefault="00B61F63" w:rsidP="00B61F63">
      <w:pPr>
        <w:pStyle w:val="ListParagraph"/>
        <w:numPr>
          <w:ilvl w:val="0"/>
          <w:numId w:val="1"/>
        </w:numPr>
        <w:shd w:val="clear" w:color="auto" w:fill="FFFFFF"/>
        <w:spacing w:after="0" w:line="480" w:lineRule="auto"/>
        <w:jc w:val="both"/>
        <w:rPr>
          <w:rFonts w:ascii="Times New Roman" w:eastAsia="Times New Roman" w:hAnsi="Times New Roman" w:cs="Times New Roman"/>
          <w:b/>
          <w:color w:val="000000"/>
          <w:sz w:val="24"/>
          <w:szCs w:val="24"/>
        </w:rPr>
      </w:pPr>
      <w:r w:rsidRPr="00E10FD3">
        <w:rPr>
          <w:rFonts w:ascii="Times New Roman" w:eastAsia="Times New Roman" w:hAnsi="Times New Roman" w:cs="Times New Roman"/>
          <w:b/>
          <w:color w:val="000000"/>
          <w:sz w:val="24"/>
          <w:szCs w:val="24"/>
        </w:rPr>
        <w:t xml:space="preserve">Appeal </w:t>
      </w:r>
      <w:r w:rsidR="00460671">
        <w:rPr>
          <w:rFonts w:ascii="Times New Roman" w:eastAsia="Times New Roman" w:hAnsi="Times New Roman" w:cs="Times New Roman"/>
          <w:b/>
          <w:color w:val="000000"/>
          <w:sz w:val="24"/>
          <w:szCs w:val="24"/>
        </w:rPr>
        <w:t xml:space="preserve">for volunteers for committee vacancies -  </w:t>
      </w:r>
      <w:proofErr w:type="spellStart"/>
      <w:r w:rsidRPr="00E10FD3">
        <w:rPr>
          <w:rFonts w:ascii="Times New Roman" w:eastAsia="Times New Roman" w:hAnsi="Times New Roman" w:cs="Times New Roman"/>
          <w:b/>
          <w:color w:val="000000"/>
          <w:sz w:val="24"/>
          <w:szCs w:val="24"/>
        </w:rPr>
        <w:t>Humayun</w:t>
      </w:r>
      <w:proofErr w:type="spellEnd"/>
      <w:r w:rsidR="00B726DA" w:rsidRPr="00E10FD3">
        <w:rPr>
          <w:rFonts w:ascii="Times New Roman" w:eastAsia="Times New Roman" w:hAnsi="Times New Roman" w:cs="Times New Roman"/>
          <w:b/>
          <w:color w:val="000000"/>
          <w:sz w:val="24"/>
          <w:szCs w:val="24"/>
        </w:rPr>
        <w:t xml:space="preserve"> Zafar</w:t>
      </w:r>
    </w:p>
    <w:p w:rsidR="00E10FD3" w:rsidRPr="00E10FD3" w:rsidRDefault="00E10FD3" w:rsidP="00E10FD3">
      <w:pPr>
        <w:shd w:val="clear" w:color="auto" w:fill="FFFFFF"/>
        <w:spacing w:after="0" w:line="24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Liaisons attend meetings </w:t>
      </w:r>
      <w:r w:rsidRPr="00E10FD3">
        <w:rPr>
          <w:rFonts w:ascii="Times New Roman" w:eastAsia="Times New Roman" w:hAnsi="Times New Roman" w:cs="Times New Roman"/>
          <w:color w:val="000000"/>
          <w:sz w:val="24"/>
          <w:szCs w:val="24"/>
        </w:rPr>
        <w:t xml:space="preserve">as representatives of the FS and report back </w:t>
      </w:r>
      <w:r w:rsidR="00BA0B1A">
        <w:rPr>
          <w:rFonts w:ascii="Times New Roman" w:eastAsia="Times New Roman" w:hAnsi="Times New Roman" w:cs="Times New Roman"/>
          <w:color w:val="000000"/>
          <w:sz w:val="24"/>
          <w:szCs w:val="24"/>
        </w:rPr>
        <w:t xml:space="preserve">to FS on any </w:t>
      </w:r>
      <w:r>
        <w:rPr>
          <w:rFonts w:ascii="Times New Roman" w:eastAsia="Times New Roman" w:hAnsi="Times New Roman" w:cs="Times New Roman"/>
          <w:color w:val="000000"/>
          <w:sz w:val="24"/>
          <w:szCs w:val="24"/>
        </w:rPr>
        <w:t>items of interest</w:t>
      </w:r>
      <w:r w:rsidRPr="00E10FD3">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E10FD3">
        <w:rPr>
          <w:rFonts w:ascii="Times New Roman" w:eastAsia="Times New Roman" w:hAnsi="Times New Roman" w:cs="Times New Roman"/>
          <w:color w:val="000000"/>
          <w:sz w:val="24"/>
          <w:szCs w:val="24"/>
        </w:rPr>
        <w:t xml:space="preserve">We need faculty senate liaisons </w:t>
      </w:r>
      <w:r>
        <w:rPr>
          <w:rFonts w:ascii="Times New Roman" w:eastAsia="Times New Roman" w:hAnsi="Times New Roman" w:cs="Times New Roman"/>
          <w:color w:val="000000"/>
          <w:sz w:val="24"/>
          <w:szCs w:val="24"/>
        </w:rPr>
        <w:t>for the following</w:t>
      </w:r>
      <w:r w:rsidRPr="00E10FD3">
        <w:rPr>
          <w:rFonts w:ascii="Times New Roman" w:eastAsia="Times New Roman" w:hAnsi="Times New Roman" w:cs="Times New Roman"/>
          <w:color w:val="000000"/>
          <w:sz w:val="24"/>
          <w:szCs w:val="24"/>
        </w:rPr>
        <w:t xml:space="preserve"> bodies;</w:t>
      </w:r>
    </w:p>
    <w:p w:rsidR="00E10FD3" w:rsidRPr="00BA0B1A" w:rsidRDefault="00E10FD3" w:rsidP="00BA0B1A">
      <w:pPr>
        <w:pStyle w:val="ListParagraph"/>
        <w:numPr>
          <w:ilvl w:val="0"/>
          <w:numId w:val="3"/>
        </w:numPr>
        <w:shd w:val="clear" w:color="auto" w:fill="FFFFFF"/>
        <w:spacing w:after="0" w:line="240" w:lineRule="auto"/>
        <w:jc w:val="both"/>
        <w:rPr>
          <w:rFonts w:ascii="Times New Roman" w:eastAsia="Times New Roman" w:hAnsi="Times New Roman" w:cs="Times New Roman"/>
          <w:color w:val="000000"/>
          <w:sz w:val="24"/>
          <w:szCs w:val="24"/>
        </w:rPr>
      </w:pPr>
      <w:r w:rsidRPr="00BA0B1A">
        <w:rPr>
          <w:rFonts w:ascii="Times New Roman" w:eastAsia="Times New Roman" w:hAnsi="Times New Roman" w:cs="Times New Roman"/>
          <w:color w:val="000000"/>
          <w:sz w:val="24"/>
          <w:szCs w:val="24"/>
        </w:rPr>
        <w:t>SGA - 8 pm Wednesdays</w:t>
      </w:r>
    </w:p>
    <w:p w:rsidR="00E10FD3" w:rsidRPr="00BA0B1A" w:rsidRDefault="00E10FD3" w:rsidP="00BA0B1A">
      <w:pPr>
        <w:pStyle w:val="ListParagraph"/>
        <w:numPr>
          <w:ilvl w:val="0"/>
          <w:numId w:val="3"/>
        </w:numPr>
        <w:shd w:val="clear" w:color="auto" w:fill="FFFFFF"/>
        <w:spacing w:after="0" w:line="240" w:lineRule="auto"/>
        <w:jc w:val="both"/>
        <w:rPr>
          <w:rFonts w:ascii="Times New Roman" w:eastAsia="Times New Roman" w:hAnsi="Times New Roman" w:cs="Times New Roman"/>
          <w:color w:val="000000"/>
          <w:sz w:val="24"/>
          <w:szCs w:val="24"/>
        </w:rPr>
      </w:pPr>
      <w:r w:rsidRPr="00BA0B1A">
        <w:rPr>
          <w:rFonts w:ascii="Times New Roman" w:eastAsia="Times New Roman" w:hAnsi="Times New Roman" w:cs="Times New Roman"/>
          <w:color w:val="000000"/>
          <w:sz w:val="24"/>
          <w:szCs w:val="24"/>
        </w:rPr>
        <w:t>Staff Senate - 10 am Thursdays</w:t>
      </w:r>
    </w:p>
    <w:p w:rsidR="00E10FD3" w:rsidRPr="00BA0B1A" w:rsidRDefault="00E10FD3" w:rsidP="00BA0B1A">
      <w:pPr>
        <w:pStyle w:val="ListParagraph"/>
        <w:numPr>
          <w:ilvl w:val="0"/>
          <w:numId w:val="3"/>
        </w:numPr>
        <w:shd w:val="clear" w:color="auto" w:fill="FFFFFF"/>
        <w:spacing w:after="0" w:line="240" w:lineRule="auto"/>
        <w:jc w:val="both"/>
        <w:rPr>
          <w:rFonts w:ascii="Times New Roman" w:eastAsia="Times New Roman" w:hAnsi="Times New Roman" w:cs="Times New Roman"/>
          <w:color w:val="000000"/>
          <w:sz w:val="24"/>
          <w:szCs w:val="24"/>
        </w:rPr>
      </w:pPr>
      <w:r w:rsidRPr="00BA0B1A">
        <w:rPr>
          <w:rFonts w:ascii="Times New Roman" w:eastAsia="Times New Roman" w:hAnsi="Times New Roman" w:cs="Times New Roman"/>
          <w:color w:val="000000"/>
          <w:sz w:val="24"/>
          <w:szCs w:val="24"/>
        </w:rPr>
        <w:t xml:space="preserve">Part-time Faculty Council </w:t>
      </w:r>
      <w:r w:rsidR="00460671">
        <w:rPr>
          <w:rFonts w:ascii="Times New Roman" w:eastAsia="Times New Roman" w:hAnsi="Times New Roman" w:cs="Times New Roman"/>
          <w:color w:val="000000"/>
          <w:sz w:val="24"/>
          <w:szCs w:val="24"/>
        </w:rPr>
        <w:t>– 3:30 Wednesdays</w:t>
      </w:r>
    </w:p>
    <w:p w:rsidR="00E10FD3" w:rsidRPr="00BA0B1A" w:rsidRDefault="00E10FD3" w:rsidP="00BA0B1A">
      <w:pPr>
        <w:pStyle w:val="ListParagraph"/>
        <w:numPr>
          <w:ilvl w:val="0"/>
          <w:numId w:val="3"/>
        </w:numPr>
        <w:shd w:val="clear" w:color="auto" w:fill="FFFFFF"/>
        <w:spacing w:after="0" w:line="240" w:lineRule="auto"/>
        <w:jc w:val="both"/>
        <w:rPr>
          <w:rFonts w:ascii="Times New Roman" w:eastAsia="Times New Roman" w:hAnsi="Times New Roman" w:cs="Times New Roman"/>
          <w:color w:val="000000"/>
          <w:sz w:val="24"/>
          <w:szCs w:val="24"/>
        </w:rPr>
      </w:pPr>
      <w:r w:rsidRPr="00BA0B1A">
        <w:rPr>
          <w:rFonts w:ascii="Times New Roman" w:eastAsia="Times New Roman" w:hAnsi="Times New Roman" w:cs="Times New Roman"/>
          <w:color w:val="000000"/>
          <w:sz w:val="24"/>
          <w:szCs w:val="24"/>
        </w:rPr>
        <w:t>Chairs and Directors Assembly - 9 am Wednesday</w:t>
      </w:r>
    </w:p>
    <w:p w:rsidR="00E10FD3" w:rsidRPr="00BA0B1A" w:rsidRDefault="00E10FD3" w:rsidP="00BA0B1A">
      <w:pPr>
        <w:pStyle w:val="ListParagraph"/>
        <w:numPr>
          <w:ilvl w:val="0"/>
          <w:numId w:val="3"/>
        </w:numPr>
        <w:shd w:val="clear" w:color="auto" w:fill="FFFFFF"/>
        <w:spacing w:after="0" w:line="240" w:lineRule="auto"/>
        <w:jc w:val="both"/>
        <w:rPr>
          <w:rFonts w:ascii="Times New Roman" w:eastAsia="Times New Roman" w:hAnsi="Times New Roman" w:cs="Times New Roman"/>
          <w:color w:val="000000"/>
          <w:sz w:val="24"/>
          <w:szCs w:val="24"/>
        </w:rPr>
      </w:pPr>
      <w:r w:rsidRPr="00BA0B1A">
        <w:rPr>
          <w:rFonts w:ascii="Times New Roman" w:eastAsia="Times New Roman" w:hAnsi="Times New Roman" w:cs="Times New Roman"/>
          <w:color w:val="000000"/>
          <w:sz w:val="24"/>
          <w:szCs w:val="24"/>
        </w:rPr>
        <w:t>Deans Council - 9am Thursday</w:t>
      </w:r>
    </w:p>
    <w:p w:rsidR="00E10FD3" w:rsidRPr="00E10FD3" w:rsidRDefault="00E10FD3" w:rsidP="00E10FD3">
      <w:pPr>
        <w:shd w:val="clear" w:color="auto" w:fill="FFFFFF"/>
        <w:spacing w:after="0" w:line="240" w:lineRule="auto"/>
        <w:ind w:left="720"/>
        <w:jc w:val="both"/>
        <w:rPr>
          <w:rFonts w:ascii="Times New Roman" w:eastAsia="Times New Roman" w:hAnsi="Times New Roman" w:cs="Times New Roman"/>
          <w:b/>
          <w:color w:val="000000"/>
          <w:sz w:val="24"/>
          <w:szCs w:val="24"/>
        </w:rPr>
      </w:pPr>
    </w:p>
    <w:p w:rsidR="009E3A32" w:rsidRPr="00E10FD3" w:rsidRDefault="009E3A32" w:rsidP="00B61F63">
      <w:pPr>
        <w:pStyle w:val="ListParagraph"/>
        <w:numPr>
          <w:ilvl w:val="0"/>
          <w:numId w:val="1"/>
        </w:numPr>
        <w:shd w:val="clear" w:color="auto" w:fill="FFFFFF"/>
        <w:spacing w:after="0" w:line="480" w:lineRule="auto"/>
        <w:jc w:val="both"/>
        <w:rPr>
          <w:rFonts w:ascii="Times New Roman" w:eastAsia="Times New Roman" w:hAnsi="Times New Roman" w:cs="Times New Roman"/>
          <w:b/>
          <w:color w:val="000000"/>
          <w:sz w:val="24"/>
          <w:szCs w:val="24"/>
        </w:rPr>
      </w:pPr>
      <w:r w:rsidRPr="00E10FD3">
        <w:rPr>
          <w:rFonts w:ascii="Times New Roman" w:eastAsia="Times New Roman" w:hAnsi="Times New Roman" w:cs="Times New Roman"/>
          <w:b/>
          <w:color w:val="000000"/>
          <w:sz w:val="24"/>
          <w:szCs w:val="24"/>
        </w:rPr>
        <w:t>SACSCOC Visit – Jorge Perez.</w:t>
      </w:r>
    </w:p>
    <w:p w:rsidR="00E46F08" w:rsidRDefault="00E46F08" w:rsidP="00E46F08">
      <w:pPr>
        <w:pStyle w:val="ListParagraph"/>
        <w:shd w:val="clear" w:color="auto" w:fill="FFFFFF"/>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Jorge Perez asked that campus refers to </w:t>
      </w:r>
      <w:r w:rsidR="002B521E">
        <w:rPr>
          <w:rFonts w:ascii="Times New Roman" w:eastAsia="Times New Roman" w:hAnsi="Times New Roman" w:cs="Times New Roman"/>
          <w:color w:val="000000"/>
          <w:sz w:val="24"/>
          <w:szCs w:val="24"/>
        </w:rPr>
        <w:t xml:space="preserve">Memo </w:t>
      </w:r>
      <w:r>
        <w:rPr>
          <w:rFonts w:ascii="Times New Roman" w:eastAsia="Times New Roman" w:hAnsi="Times New Roman" w:cs="Times New Roman"/>
          <w:color w:val="000000"/>
          <w:sz w:val="24"/>
          <w:szCs w:val="24"/>
        </w:rPr>
        <w:t xml:space="preserve">sent on KSU inform </w:t>
      </w:r>
      <w:r w:rsidR="002B521E">
        <w:rPr>
          <w:rFonts w:ascii="Times New Roman" w:eastAsia="Times New Roman" w:hAnsi="Times New Roman" w:cs="Times New Roman"/>
          <w:color w:val="000000"/>
          <w:sz w:val="24"/>
          <w:szCs w:val="24"/>
        </w:rPr>
        <w:t xml:space="preserve">Aug 10. </w:t>
      </w:r>
    </w:p>
    <w:p w:rsidR="00E46F08" w:rsidRPr="00E46F08" w:rsidRDefault="00E46F08" w:rsidP="00E46F08">
      <w:pPr>
        <w:pStyle w:val="ListParagraph"/>
        <w:shd w:val="clear" w:color="auto" w:fill="FFFFFF"/>
        <w:spacing w:after="0" w:line="240" w:lineRule="auto"/>
        <w:jc w:val="both"/>
        <w:rPr>
          <w:rFonts w:ascii="Times New Roman" w:eastAsia="Times New Roman" w:hAnsi="Times New Roman" w:cs="Times New Roman"/>
          <w:color w:val="000000"/>
          <w:sz w:val="24"/>
          <w:szCs w:val="24"/>
        </w:rPr>
      </w:pPr>
      <w:r w:rsidRPr="00E46F08">
        <w:rPr>
          <w:rFonts w:ascii="Times New Roman" w:eastAsia="Times New Roman" w:hAnsi="Times New Roman" w:cs="Times New Roman"/>
          <w:color w:val="000000"/>
          <w:sz w:val="24"/>
          <w:szCs w:val="24"/>
        </w:rPr>
        <w:t xml:space="preserve">In anticipation of the September 1-3 Substantive Change Visit, representatives of the Office of Institutional Effectiveness, along with Dr. Kat </w:t>
      </w:r>
      <w:proofErr w:type="spellStart"/>
      <w:r w:rsidRPr="00E46F08">
        <w:rPr>
          <w:rFonts w:ascii="Times New Roman" w:eastAsia="Times New Roman" w:hAnsi="Times New Roman" w:cs="Times New Roman"/>
          <w:color w:val="000000"/>
          <w:sz w:val="24"/>
          <w:szCs w:val="24"/>
        </w:rPr>
        <w:t>Schwaig</w:t>
      </w:r>
      <w:proofErr w:type="spellEnd"/>
      <w:r w:rsidRPr="00E46F08">
        <w:rPr>
          <w:rFonts w:ascii="Times New Roman" w:eastAsia="Times New Roman" w:hAnsi="Times New Roman" w:cs="Times New Roman"/>
          <w:color w:val="000000"/>
          <w:sz w:val="24"/>
          <w:szCs w:val="24"/>
        </w:rPr>
        <w:t>, Dean of the Coles College of Business and KSU Chair of the Visit, will attend meetings of colleges and shared governance bodies to discuss and answer questions about this pivotal event in the life of the new KSU.</w:t>
      </w:r>
      <w:r>
        <w:rPr>
          <w:rFonts w:ascii="Times New Roman" w:eastAsia="Times New Roman" w:hAnsi="Times New Roman" w:cs="Times New Roman"/>
          <w:color w:val="000000"/>
          <w:sz w:val="24"/>
          <w:szCs w:val="24"/>
        </w:rPr>
        <w:t xml:space="preserve"> </w:t>
      </w:r>
      <w:r w:rsidRPr="00E46F08">
        <w:rPr>
          <w:rFonts w:ascii="Times New Roman" w:eastAsia="Times New Roman" w:hAnsi="Times New Roman" w:cs="Times New Roman"/>
          <w:color w:val="000000"/>
          <w:sz w:val="24"/>
          <w:szCs w:val="24"/>
        </w:rPr>
        <w:t>After the consolidation of SPSU and KSU – both individually accredited by the Southern Association of Colleges and Schools Commission on Colleges (SACSCOC) – the newly merged institution must demonstrate its continued compliance with accreditation principles. In July, KSU submitted a Substantive Change Report that details how the University complies with key accreditation standards such as institutional effectiveness, educational programs, student services, financial and physical resources, and faculty credentials. Next month’s Substantive Change Visit rounds out our case for accreditation as a newly consolidated institution.</w:t>
      </w:r>
      <w:r>
        <w:rPr>
          <w:rFonts w:ascii="Times New Roman" w:eastAsia="Times New Roman" w:hAnsi="Times New Roman" w:cs="Times New Roman"/>
          <w:color w:val="000000"/>
          <w:sz w:val="24"/>
          <w:szCs w:val="24"/>
        </w:rPr>
        <w:t xml:space="preserve"> </w:t>
      </w:r>
      <w:r w:rsidRPr="00E46F08">
        <w:rPr>
          <w:rFonts w:ascii="Times New Roman" w:eastAsia="Times New Roman" w:hAnsi="Times New Roman" w:cs="Times New Roman"/>
          <w:color w:val="000000"/>
          <w:sz w:val="24"/>
          <w:szCs w:val="24"/>
        </w:rPr>
        <w:t>The Visit commences September 1st on the Marietta campus and ends September 3rd on the Kennesaw campus. The visiting committee is comprised of the SACSCOC Vice President assigned to the new KSU and seven leaders of SACSCOC-accredited institutions from five states. The committee includes a president, a provost, a dean of university libraries, an associate vice president of finance, and a graduate school dean.</w:t>
      </w:r>
      <w:r>
        <w:rPr>
          <w:rFonts w:ascii="Times New Roman" w:eastAsia="Times New Roman" w:hAnsi="Times New Roman" w:cs="Times New Roman"/>
          <w:color w:val="000000"/>
          <w:sz w:val="24"/>
          <w:szCs w:val="24"/>
        </w:rPr>
        <w:t xml:space="preserve"> </w:t>
      </w:r>
      <w:r w:rsidRPr="00E46F08">
        <w:rPr>
          <w:rFonts w:ascii="Times New Roman" w:eastAsia="Times New Roman" w:hAnsi="Times New Roman" w:cs="Times New Roman"/>
          <w:color w:val="000000"/>
          <w:sz w:val="24"/>
          <w:szCs w:val="24"/>
        </w:rPr>
        <w:t>Committee members will meet with students, faculty, staff and administrators to explore the impacts of consolidation along dimensions delineated in the Substantive Change Report. In addition to previously arranged meetings, the committee may ask to speak with any member of the KSU community, or may request documentation beyond what appears in the Report.</w:t>
      </w:r>
    </w:p>
    <w:p w:rsidR="00E46F08" w:rsidRDefault="00E46F08" w:rsidP="00E46F08">
      <w:pPr>
        <w:pStyle w:val="ListParagraph"/>
        <w:shd w:val="clear" w:color="auto" w:fill="FFFFFF"/>
        <w:spacing w:after="0" w:line="480" w:lineRule="auto"/>
        <w:jc w:val="both"/>
        <w:rPr>
          <w:rFonts w:ascii="Times New Roman" w:eastAsia="Times New Roman" w:hAnsi="Times New Roman" w:cs="Times New Roman"/>
          <w:color w:val="000000"/>
          <w:sz w:val="24"/>
          <w:szCs w:val="24"/>
        </w:rPr>
      </w:pPr>
    </w:p>
    <w:p w:rsidR="00E46F08" w:rsidRPr="00E10FD3" w:rsidRDefault="00E46F08" w:rsidP="00BA0B1A">
      <w:pPr>
        <w:pStyle w:val="ListParagraph"/>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Q:</w:t>
      </w:r>
      <w:r w:rsidRPr="00E46F08">
        <w:rPr>
          <w:rFonts w:ascii="Times New Roman" w:eastAsia="Times New Roman" w:hAnsi="Times New Roman" w:cs="Times New Roman"/>
          <w:color w:val="000000"/>
          <w:sz w:val="24"/>
          <w:szCs w:val="24"/>
        </w:rPr>
        <w:t xml:space="preserve"> H</w:t>
      </w:r>
      <w:r w:rsidR="002B521E" w:rsidRPr="00E46F08">
        <w:rPr>
          <w:rFonts w:ascii="Times New Roman" w:eastAsia="Times New Roman" w:hAnsi="Times New Roman" w:cs="Times New Roman"/>
          <w:color w:val="000000"/>
          <w:sz w:val="24"/>
          <w:szCs w:val="24"/>
        </w:rPr>
        <w:t xml:space="preserve">ow </w:t>
      </w:r>
      <w:r w:rsidRPr="00E46F08">
        <w:rPr>
          <w:rFonts w:ascii="Times New Roman" w:eastAsia="Times New Roman" w:hAnsi="Times New Roman" w:cs="Times New Roman"/>
          <w:color w:val="000000"/>
          <w:sz w:val="24"/>
          <w:szCs w:val="24"/>
        </w:rPr>
        <w:t xml:space="preserve">can </w:t>
      </w:r>
      <w:r>
        <w:rPr>
          <w:rFonts w:ascii="Times New Roman" w:eastAsia="Times New Roman" w:hAnsi="Times New Roman" w:cs="Times New Roman"/>
          <w:color w:val="000000"/>
          <w:sz w:val="24"/>
          <w:szCs w:val="24"/>
        </w:rPr>
        <w:t xml:space="preserve">we </w:t>
      </w:r>
      <w:r w:rsidR="002B521E" w:rsidRPr="00E46F08">
        <w:rPr>
          <w:rFonts w:ascii="Times New Roman" w:eastAsia="Times New Roman" w:hAnsi="Times New Roman" w:cs="Times New Roman"/>
          <w:color w:val="000000"/>
          <w:sz w:val="24"/>
          <w:szCs w:val="24"/>
        </w:rPr>
        <w:t xml:space="preserve">prepare </w:t>
      </w:r>
      <w:r>
        <w:rPr>
          <w:rFonts w:ascii="Times New Roman" w:eastAsia="Times New Roman" w:hAnsi="Times New Roman" w:cs="Times New Roman"/>
          <w:color w:val="000000"/>
          <w:sz w:val="24"/>
          <w:szCs w:val="24"/>
        </w:rPr>
        <w:t>for visit</w:t>
      </w:r>
      <w:r w:rsidR="00655E35">
        <w:rPr>
          <w:rFonts w:ascii="Times New Roman" w:eastAsia="Times New Roman" w:hAnsi="Times New Roman" w:cs="Times New Roman"/>
          <w:color w:val="000000"/>
          <w:sz w:val="24"/>
          <w:szCs w:val="24"/>
        </w:rPr>
        <w:t xml:space="preserve"> if we are asked to meet with SACSCOC</w:t>
      </w:r>
      <w:r>
        <w:rPr>
          <w:rFonts w:ascii="Times New Roman" w:eastAsia="Times New Roman" w:hAnsi="Times New Roman" w:cs="Times New Roman"/>
          <w:color w:val="000000"/>
          <w:sz w:val="24"/>
          <w:szCs w:val="24"/>
        </w:rPr>
        <w:t xml:space="preserve">?  </w:t>
      </w:r>
    </w:p>
    <w:p w:rsidR="002B521E" w:rsidRDefault="00E46F08" w:rsidP="00BA0B1A">
      <w:pPr>
        <w:pStyle w:val="ListParagraph"/>
        <w:shd w:val="clear" w:color="auto" w:fill="FFFFFF"/>
        <w:spacing w:after="0" w:line="240" w:lineRule="auto"/>
        <w:rPr>
          <w:rStyle w:val="Hyperlink"/>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 R</w:t>
      </w:r>
      <w:r w:rsidR="00655E35">
        <w:rPr>
          <w:rFonts w:ascii="Times New Roman" w:eastAsia="Times New Roman" w:hAnsi="Times New Roman" w:cs="Times New Roman"/>
          <w:color w:val="000000"/>
          <w:sz w:val="24"/>
          <w:szCs w:val="24"/>
        </w:rPr>
        <w:t xml:space="preserve">eview </w:t>
      </w:r>
      <w:r w:rsidRPr="00E46F08">
        <w:rPr>
          <w:rFonts w:ascii="Times New Roman" w:eastAsia="Times New Roman" w:hAnsi="Times New Roman" w:cs="Times New Roman"/>
          <w:color w:val="000000"/>
          <w:sz w:val="24"/>
          <w:szCs w:val="24"/>
        </w:rPr>
        <w:t xml:space="preserve">the Substantive Change Report on the Consolidation website. </w:t>
      </w:r>
      <w:hyperlink r:id="rId5" w:history="1">
        <w:r w:rsidRPr="00AC1BA7">
          <w:rPr>
            <w:rStyle w:val="Hyperlink"/>
            <w:rFonts w:ascii="Times New Roman" w:eastAsia="Times New Roman" w:hAnsi="Times New Roman" w:cs="Times New Roman"/>
            <w:sz w:val="24"/>
            <w:szCs w:val="24"/>
          </w:rPr>
          <w:t>http://www.ksuspsuconsolidation.com/accreditation/</w:t>
        </w:r>
      </w:hyperlink>
    </w:p>
    <w:p w:rsidR="00BA0B1A" w:rsidRPr="00E10FD3" w:rsidRDefault="00BA0B1A" w:rsidP="00BA0B1A">
      <w:pPr>
        <w:pStyle w:val="ListParagraph"/>
        <w:shd w:val="clear" w:color="auto" w:fill="FFFFFF"/>
        <w:spacing w:after="0" w:line="240" w:lineRule="auto"/>
        <w:rPr>
          <w:rFonts w:ascii="Times New Roman" w:eastAsia="Times New Roman" w:hAnsi="Times New Roman" w:cs="Times New Roman"/>
          <w:color w:val="000000"/>
          <w:sz w:val="24"/>
          <w:szCs w:val="24"/>
        </w:rPr>
      </w:pPr>
    </w:p>
    <w:p w:rsidR="00B61F63" w:rsidRPr="00E10FD3" w:rsidRDefault="00B61F63" w:rsidP="00B61F63">
      <w:pPr>
        <w:pStyle w:val="ListParagraph"/>
        <w:numPr>
          <w:ilvl w:val="0"/>
          <w:numId w:val="1"/>
        </w:numPr>
        <w:shd w:val="clear" w:color="auto" w:fill="FFFFFF"/>
        <w:spacing w:after="0" w:line="480" w:lineRule="auto"/>
        <w:jc w:val="both"/>
        <w:rPr>
          <w:rFonts w:ascii="Times New Roman" w:eastAsia="Times New Roman" w:hAnsi="Times New Roman" w:cs="Times New Roman"/>
          <w:b/>
          <w:color w:val="000000"/>
          <w:sz w:val="24"/>
          <w:szCs w:val="24"/>
        </w:rPr>
      </w:pPr>
      <w:r w:rsidRPr="00E10FD3">
        <w:rPr>
          <w:rFonts w:ascii="Times New Roman" w:eastAsia="Times New Roman" w:hAnsi="Times New Roman" w:cs="Times New Roman"/>
          <w:b/>
          <w:color w:val="000000"/>
          <w:sz w:val="24"/>
          <w:szCs w:val="24"/>
        </w:rPr>
        <w:t xml:space="preserve">Report of </w:t>
      </w:r>
      <w:r w:rsidR="001E78A1" w:rsidRPr="00E10FD3">
        <w:rPr>
          <w:rFonts w:ascii="Times New Roman" w:eastAsia="Times New Roman" w:hAnsi="Times New Roman" w:cs="Times New Roman"/>
          <w:b/>
          <w:color w:val="000000"/>
          <w:sz w:val="24"/>
          <w:szCs w:val="24"/>
        </w:rPr>
        <w:t>Student Success</w:t>
      </w:r>
      <w:r w:rsidRPr="00E10FD3">
        <w:rPr>
          <w:rFonts w:ascii="Times New Roman" w:eastAsia="Times New Roman" w:hAnsi="Times New Roman" w:cs="Times New Roman"/>
          <w:b/>
          <w:color w:val="000000"/>
          <w:sz w:val="24"/>
          <w:szCs w:val="24"/>
        </w:rPr>
        <w:t xml:space="preserve"> </w:t>
      </w:r>
      <w:r w:rsidR="00655E35" w:rsidRPr="00E10FD3">
        <w:rPr>
          <w:rFonts w:ascii="Times New Roman" w:eastAsia="Times New Roman" w:hAnsi="Times New Roman" w:cs="Times New Roman"/>
          <w:b/>
          <w:color w:val="000000"/>
          <w:sz w:val="24"/>
          <w:szCs w:val="24"/>
        </w:rPr>
        <w:t>Team</w:t>
      </w:r>
      <w:r w:rsidRPr="00E10FD3">
        <w:rPr>
          <w:rFonts w:ascii="Times New Roman" w:eastAsia="Times New Roman" w:hAnsi="Times New Roman" w:cs="Times New Roman"/>
          <w:b/>
          <w:color w:val="000000"/>
          <w:sz w:val="24"/>
          <w:szCs w:val="24"/>
        </w:rPr>
        <w:t xml:space="preserve"> – Katheryn</w:t>
      </w:r>
      <w:r w:rsidR="00B726DA" w:rsidRPr="00E10FD3">
        <w:rPr>
          <w:rFonts w:ascii="Times New Roman" w:eastAsia="Times New Roman" w:hAnsi="Times New Roman" w:cs="Times New Roman"/>
          <w:b/>
          <w:color w:val="000000"/>
          <w:sz w:val="24"/>
          <w:szCs w:val="24"/>
        </w:rPr>
        <w:t xml:space="preserve"> </w:t>
      </w:r>
      <w:proofErr w:type="spellStart"/>
      <w:r w:rsidR="00B726DA" w:rsidRPr="00E10FD3">
        <w:rPr>
          <w:rFonts w:ascii="Times New Roman" w:eastAsia="Times New Roman" w:hAnsi="Times New Roman" w:cs="Times New Roman"/>
          <w:b/>
          <w:color w:val="000000"/>
          <w:sz w:val="24"/>
          <w:szCs w:val="24"/>
        </w:rPr>
        <w:t>Bedette</w:t>
      </w:r>
      <w:proofErr w:type="spellEnd"/>
      <w:r w:rsidR="003B3ED6" w:rsidRPr="00E10FD3">
        <w:rPr>
          <w:rFonts w:ascii="Times New Roman" w:eastAsia="Times New Roman" w:hAnsi="Times New Roman" w:cs="Times New Roman"/>
          <w:b/>
          <w:color w:val="000000"/>
          <w:sz w:val="24"/>
          <w:szCs w:val="24"/>
        </w:rPr>
        <w:t xml:space="preserve"> </w:t>
      </w:r>
    </w:p>
    <w:p w:rsidR="00655E35" w:rsidRPr="00655E35" w:rsidRDefault="00655E35" w:rsidP="00655E35">
      <w:pPr>
        <w:pStyle w:val="ListParagraph"/>
        <w:shd w:val="clear" w:color="auto" w:fill="FFFFFF"/>
        <w:spacing w:after="0" w:line="240" w:lineRule="auto"/>
        <w:jc w:val="both"/>
        <w:rPr>
          <w:rFonts w:ascii="Times New Roman" w:eastAsia="Times New Roman" w:hAnsi="Times New Roman" w:cs="Times New Roman"/>
          <w:color w:val="000000"/>
          <w:sz w:val="24"/>
          <w:szCs w:val="24"/>
        </w:rPr>
      </w:pPr>
      <w:r w:rsidRPr="00655E35">
        <w:rPr>
          <w:rFonts w:ascii="Times New Roman" w:eastAsia="Times New Roman" w:hAnsi="Times New Roman" w:cs="Times New Roman"/>
          <w:color w:val="000000"/>
          <w:sz w:val="24"/>
          <w:szCs w:val="24"/>
        </w:rPr>
        <w:t xml:space="preserve">KSU’s Senior </w:t>
      </w:r>
      <w:proofErr w:type="gramStart"/>
      <w:r w:rsidRPr="00655E35">
        <w:rPr>
          <w:rFonts w:ascii="Times New Roman" w:eastAsia="Times New Roman" w:hAnsi="Times New Roman" w:cs="Times New Roman"/>
          <w:color w:val="000000"/>
          <w:sz w:val="24"/>
          <w:szCs w:val="24"/>
        </w:rPr>
        <w:t>Vice</w:t>
      </w:r>
      <w:proofErr w:type="gramEnd"/>
      <w:r w:rsidRPr="00655E35">
        <w:rPr>
          <w:rFonts w:ascii="Times New Roman" w:eastAsia="Times New Roman" w:hAnsi="Times New Roman" w:cs="Times New Roman"/>
          <w:color w:val="000000"/>
          <w:sz w:val="24"/>
          <w:szCs w:val="24"/>
        </w:rPr>
        <w:t xml:space="preserve"> Provost, Dr. John </w:t>
      </w:r>
      <w:proofErr w:type="spellStart"/>
      <w:r w:rsidRPr="00655E35">
        <w:rPr>
          <w:rFonts w:ascii="Times New Roman" w:eastAsia="Times New Roman" w:hAnsi="Times New Roman" w:cs="Times New Roman"/>
          <w:color w:val="000000"/>
          <w:sz w:val="24"/>
          <w:szCs w:val="24"/>
        </w:rPr>
        <w:t>Omachonu</w:t>
      </w:r>
      <w:proofErr w:type="spellEnd"/>
      <w:r w:rsidRPr="00655E35">
        <w:rPr>
          <w:rFonts w:ascii="Times New Roman" w:eastAsia="Times New Roman" w:hAnsi="Times New Roman" w:cs="Times New Roman"/>
          <w:color w:val="000000"/>
          <w:sz w:val="24"/>
          <w:szCs w:val="24"/>
        </w:rPr>
        <w:t>, joined the Office of the Provost in July</w:t>
      </w:r>
    </w:p>
    <w:p w:rsidR="00655E35" w:rsidRPr="00655E35" w:rsidRDefault="00655E35" w:rsidP="00655E35">
      <w:pPr>
        <w:pStyle w:val="ListParagraph"/>
        <w:shd w:val="clear" w:color="auto" w:fill="FFFFFF"/>
        <w:spacing w:after="0" w:line="240" w:lineRule="auto"/>
        <w:jc w:val="both"/>
        <w:rPr>
          <w:rFonts w:ascii="Times New Roman" w:eastAsia="Times New Roman" w:hAnsi="Times New Roman" w:cs="Times New Roman"/>
          <w:color w:val="000000"/>
          <w:sz w:val="24"/>
          <w:szCs w:val="24"/>
        </w:rPr>
      </w:pPr>
      <w:r w:rsidRPr="00655E35">
        <w:rPr>
          <w:rFonts w:ascii="Times New Roman" w:eastAsia="Times New Roman" w:hAnsi="Times New Roman" w:cs="Times New Roman"/>
          <w:color w:val="000000"/>
          <w:sz w:val="24"/>
          <w:szCs w:val="24"/>
        </w:rPr>
        <w:t>2015 and has established a new committee focused on improving student retention,</w:t>
      </w:r>
    </w:p>
    <w:p w:rsidR="00655E35" w:rsidRPr="00655E35" w:rsidRDefault="00655E35" w:rsidP="00655E35">
      <w:pPr>
        <w:pStyle w:val="ListParagraph"/>
        <w:shd w:val="clear" w:color="auto" w:fill="FFFFFF"/>
        <w:spacing w:after="0" w:line="240" w:lineRule="auto"/>
        <w:jc w:val="both"/>
        <w:rPr>
          <w:rFonts w:ascii="Times New Roman" w:eastAsia="Times New Roman" w:hAnsi="Times New Roman" w:cs="Times New Roman"/>
          <w:color w:val="000000"/>
          <w:sz w:val="24"/>
          <w:szCs w:val="24"/>
        </w:rPr>
      </w:pPr>
      <w:proofErr w:type="gramStart"/>
      <w:r w:rsidRPr="00655E35">
        <w:rPr>
          <w:rFonts w:ascii="Times New Roman" w:eastAsia="Times New Roman" w:hAnsi="Times New Roman" w:cs="Times New Roman"/>
          <w:color w:val="000000"/>
          <w:sz w:val="24"/>
          <w:szCs w:val="24"/>
        </w:rPr>
        <w:t>progression</w:t>
      </w:r>
      <w:proofErr w:type="gramEnd"/>
      <w:r w:rsidRPr="00655E35">
        <w:rPr>
          <w:rFonts w:ascii="Times New Roman" w:eastAsia="Times New Roman" w:hAnsi="Times New Roman" w:cs="Times New Roman"/>
          <w:color w:val="000000"/>
          <w:sz w:val="24"/>
          <w:szCs w:val="24"/>
        </w:rPr>
        <w:t xml:space="preserve"> and graduation called the Student Success Team. Since its formation, the</w:t>
      </w:r>
    </w:p>
    <w:p w:rsidR="00655E35" w:rsidRPr="00655E35" w:rsidRDefault="00655E35" w:rsidP="00655E35">
      <w:pPr>
        <w:pStyle w:val="ListParagraph"/>
        <w:shd w:val="clear" w:color="auto" w:fill="FFFFFF"/>
        <w:spacing w:after="0" w:line="240" w:lineRule="auto"/>
        <w:jc w:val="both"/>
        <w:rPr>
          <w:rFonts w:ascii="Times New Roman" w:eastAsia="Times New Roman" w:hAnsi="Times New Roman" w:cs="Times New Roman"/>
          <w:color w:val="000000"/>
          <w:sz w:val="24"/>
          <w:szCs w:val="24"/>
        </w:rPr>
      </w:pPr>
      <w:r w:rsidRPr="00655E35">
        <w:rPr>
          <w:rFonts w:ascii="Times New Roman" w:eastAsia="Times New Roman" w:hAnsi="Times New Roman" w:cs="Times New Roman"/>
          <w:color w:val="000000"/>
          <w:sz w:val="24"/>
          <w:szCs w:val="24"/>
        </w:rPr>
        <w:t>Student Success Team has met once and will continue to meet on a monthly basis.</w:t>
      </w:r>
    </w:p>
    <w:p w:rsidR="00655E35" w:rsidRPr="00655E35" w:rsidRDefault="00655E35" w:rsidP="00655E35">
      <w:pPr>
        <w:pStyle w:val="ListParagraph"/>
        <w:shd w:val="clear" w:color="auto" w:fill="FFFFFF"/>
        <w:spacing w:after="0" w:line="240" w:lineRule="auto"/>
        <w:jc w:val="both"/>
        <w:rPr>
          <w:rFonts w:ascii="Times New Roman" w:eastAsia="Times New Roman" w:hAnsi="Times New Roman" w:cs="Times New Roman"/>
          <w:color w:val="000000"/>
          <w:sz w:val="24"/>
          <w:szCs w:val="24"/>
        </w:rPr>
      </w:pPr>
      <w:r w:rsidRPr="00655E35">
        <w:rPr>
          <w:rFonts w:ascii="Times New Roman" w:eastAsia="Times New Roman" w:hAnsi="Times New Roman" w:cs="Times New Roman"/>
          <w:color w:val="000000"/>
          <w:sz w:val="24"/>
          <w:szCs w:val="24"/>
        </w:rPr>
        <w:t xml:space="preserve">Members: Dr. John </w:t>
      </w:r>
      <w:proofErr w:type="spellStart"/>
      <w:r w:rsidRPr="00655E35">
        <w:rPr>
          <w:rFonts w:ascii="Times New Roman" w:eastAsia="Times New Roman" w:hAnsi="Times New Roman" w:cs="Times New Roman"/>
          <w:color w:val="000000"/>
          <w:sz w:val="24"/>
          <w:szCs w:val="24"/>
        </w:rPr>
        <w:t>Omachonu</w:t>
      </w:r>
      <w:proofErr w:type="spellEnd"/>
      <w:r w:rsidRPr="00655E35">
        <w:rPr>
          <w:rFonts w:ascii="Times New Roman" w:eastAsia="Times New Roman" w:hAnsi="Times New Roman" w:cs="Times New Roman"/>
          <w:color w:val="000000"/>
          <w:sz w:val="24"/>
          <w:szCs w:val="24"/>
        </w:rPr>
        <w:t xml:space="preserve"> (Chair), Kathryn </w:t>
      </w:r>
      <w:proofErr w:type="spellStart"/>
      <w:r w:rsidRPr="00655E35">
        <w:rPr>
          <w:rFonts w:ascii="Times New Roman" w:eastAsia="Times New Roman" w:hAnsi="Times New Roman" w:cs="Times New Roman"/>
          <w:color w:val="000000"/>
          <w:sz w:val="24"/>
          <w:szCs w:val="24"/>
        </w:rPr>
        <w:t>Bedette</w:t>
      </w:r>
      <w:proofErr w:type="spellEnd"/>
      <w:r w:rsidRPr="00655E35">
        <w:rPr>
          <w:rFonts w:ascii="Times New Roman" w:eastAsia="Times New Roman" w:hAnsi="Times New Roman" w:cs="Times New Roman"/>
          <w:color w:val="000000"/>
          <w:sz w:val="24"/>
          <w:szCs w:val="24"/>
        </w:rPr>
        <w:t xml:space="preserve">, AIA, Dr. Keisha </w:t>
      </w:r>
      <w:proofErr w:type="spellStart"/>
      <w:r w:rsidRPr="00655E35">
        <w:rPr>
          <w:rFonts w:ascii="Times New Roman" w:eastAsia="Times New Roman" w:hAnsi="Times New Roman" w:cs="Times New Roman"/>
          <w:color w:val="000000"/>
          <w:sz w:val="24"/>
          <w:szCs w:val="24"/>
        </w:rPr>
        <w:t>Hoerrner</w:t>
      </w:r>
      <w:proofErr w:type="spellEnd"/>
      <w:r w:rsidRPr="00655E35">
        <w:rPr>
          <w:rFonts w:ascii="Times New Roman" w:eastAsia="Times New Roman" w:hAnsi="Times New Roman" w:cs="Times New Roman"/>
          <w:color w:val="000000"/>
          <w:sz w:val="24"/>
          <w:szCs w:val="24"/>
        </w:rPr>
        <w:t>,</w:t>
      </w:r>
    </w:p>
    <w:p w:rsidR="00655E35" w:rsidRPr="00655E35" w:rsidRDefault="00655E35" w:rsidP="00655E35">
      <w:pPr>
        <w:pStyle w:val="ListParagraph"/>
        <w:shd w:val="clear" w:color="auto" w:fill="FFFFFF"/>
        <w:spacing w:after="0" w:line="240" w:lineRule="auto"/>
        <w:jc w:val="both"/>
        <w:rPr>
          <w:rFonts w:ascii="Times New Roman" w:eastAsia="Times New Roman" w:hAnsi="Times New Roman" w:cs="Times New Roman"/>
          <w:color w:val="000000"/>
          <w:sz w:val="24"/>
          <w:szCs w:val="24"/>
        </w:rPr>
      </w:pPr>
      <w:r w:rsidRPr="00655E35">
        <w:rPr>
          <w:rFonts w:ascii="Times New Roman" w:eastAsia="Times New Roman" w:hAnsi="Times New Roman" w:cs="Times New Roman"/>
          <w:color w:val="000000"/>
          <w:sz w:val="24"/>
          <w:szCs w:val="24"/>
        </w:rPr>
        <w:t xml:space="preserve">Dr. Wendy </w:t>
      </w:r>
      <w:proofErr w:type="spellStart"/>
      <w:r w:rsidRPr="00655E35">
        <w:rPr>
          <w:rFonts w:ascii="Times New Roman" w:eastAsia="Times New Roman" w:hAnsi="Times New Roman" w:cs="Times New Roman"/>
          <w:color w:val="000000"/>
          <w:sz w:val="24"/>
          <w:szCs w:val="24"/>
        </w:rPr>
        <w:t>Kallina</w:t>
      </w:r>
      <w:proofErr w:type="spellEnd"/>
      <w:r w:rsidRPr="00655E35">
        <w:rPr>
          <w:rFonts w:ascii="Times New Roman" w:eastAsia="Times New Roman" w:hAnsi="Times New Roman" w:cs="Times New Roman"/>
          <w:color w:val="000000"/>
          <w:sz w:val="24"/>
          <w:szCs w:val="24"/>
        </w:rPr>
        <w:t xml:space="preserve">, Dr. </w:t>
      </w:r>
      <w:proofErr w:type="spellStart"/>
      <w:r w:rsidRPr="00655E35">
        <w:rPr>
          <w:rFonts w:ascii="Times New Roman" w:eastAsia="Times New Roman" w:hAnsi="Times New Roman" w:cs="Times New Roman"/>
          <w:color w:val="000000"/>
          <w:sz w:val="24"/>
          <w:szCs w:val="24"/>
        </w:rPr>
        <w:t>Elke</w:t>
      </w:r>
      <w:proofErr w:type="spellEnd"/>
      <w:r w:rsidRPr="00655E35">
        <w:rPr>
          <w:rFonts w:ascii="Times New Roman" w:eastAsia="Times New Roman" w:hAnsi="Times New Roman" w:cs="Times New Roman"/>
          <w:color w:val="000000"/>
          <w:sz w:val="24"/>
          <w:szCs w:val="24"/>
        </w:rPr>
        <w:t xml:space="preserve"> Leeds, Dr. Alice Pate, Dr. Jorge Perez, Mr. Kim West,</w:t>
      </w:r>
    </w:p>
    <w:p w:rsidR="00655E35" w:rsidRPr="00655E35" w:rsidRDefault="00655E35" w:rsidP="00655E35">
      <w:pPr>
        <w:pStyle w:val="ListParagraph"/>
        <w:shd w:val="clear" w:color="auto" w:fill="FFFFFF"/>
        <w:spacing w:after="0" w:line="240" w:lineRule="auto"/>
        <w:jc w:val="both"/>
        <w:rPr>
          <w:rFonts w:ascii="Times New Roman" w:eastAsia="Times New Roman" w:hAnsi="Times New Roman" w:cs="Times New Roman"/>
          <w:color w:val="000000"/>
          <w:sz w:val="24"/>
          <w:szCs w:val="24"/>
        </w:rPr>
      </w:pPr>
      <w:r w:rsidRPr="00655E35">
        <w:rPr>
          <w:rFonts w:ascii="Times New Roman" w:eastAsia="Times New Roman" w:hAnsi="Times New Roman" w:cs="Times New Roman"/>
          <w:color w:val="000000"/>
          <w:sz w:val="24"/>
          <w:szCs w:val="24"/>
        </w:rPr>
        <w:t>Dr. Kathryn “K.C.”</w:t>
      </w:r>
      <w:r>
        <w:rPr>
          <w:rFonts w:ascii="Times New Roman" w:eastAsia="Times New Roman" w:hAnsi="Times New Roman" w:cs="Times New Roman"/>
          <w:color w:val="000000"/>
          <w:sz w:val="24"/>
          <w:szCs w:val="24"/>
        </w:rPr>
        <w:t xml:space="preserve"> White. </w:t>
      </w:r>
      <w:r w:rsidRPr="00655E35">
        <w:rPr>
          <w:rFonts w:ascii="Times New Roman" w:eastAsia="Times New Roman" w:hAnsi="Times New Roman" w:cs="Times New Roman"/>
          <w:color w:val="000000"/>
          <w:sz w:val="24"/>
          <w:szCs w:val="24"/>
        </w:rPr>
        <w:t>Dr. Alice Pate represents department chairs on the committee and will provide updates to</w:t>
      </w:r>
      <w:r>
        <w:rPr>
          <w:rFonts w:ascii="Times New Roman" w:eastAsia="Times New Roman" w:hAnsi="Times New Roman" w:cs="Times New Roman"/>
          <w:color w:val="000000"/>
          <w:sz w:val="24"/>
          <w:szCs w:val="24"/>
        </w:rPr>
        <w:t xml:space="preserve"> </w:t>
      </w:r>
      <w:r w:rsidRPr="00655E35">
        <w:rPr>
          <w:rFonts w:ascii="Times New Roman" w:eastAsia="Times New Roman" w:hAnsi="Times New Roman" w:cs="Times New Roman"/>
          <w:color w:val="000000"/>
          <w:sz w:val="24"/>
          <w:szCs w:val="24"/>
        </w:rPr>
        <w:t xml:space="preserve">the Chairs and Directors Assembly. Kathryn </w:t>
      </w:r>
      <w:proofErr w:type="spellStart"/>
      <w:r w:rsidRPr="00655E35">
        <w:rPr>
          <w:rFonts w:ascii="Times New Roman" w:eastAsia="Times New Roman" w:hAnsi="Times New Roman" w:cs="Times New Roman"/>
          <w:color w:val="000000"/>
          <w:sz w:val="24"/>
          <w:szCs w:val="24"/>
        </w:rPr>
        <w:t>Bedette</w:t>
      </w:r>
      <w:proofErr w:type="spellEnd"/>
      <w:r w:rsidRPr="00655E35">
        <w:rPr>
          <w:rFonts w:ascii="Times New Roman" w:eastAsia="Times New Roman" w:hAnsi="Times New Roman" w:cs="Times New Roman"/>
          <w:color w:val="000000"/>
          <w:sz w:val="24"/>
          <w:szCs w:val="24"/>
        </w:rPr>
        <w:t xml:space="preserve"> represents faculty on the committee</w:t>
      </w:r>
      <w:r>
        <w:rPr>
          <w:rFonts w:ascii="Times New Roman" w:eastAsia="Times New Roman" w:hAnsi="Times New Roman" w:cs="Times New Roman"/>
          <w:color w:val="000000"/>
          <w:sz w:val="24"/>
          <w:szCs w:val="24"/>
        </w:rPr>
        <w:t xml:space="preserve"> </w:t>
      </w:r>
      <w:r w:rsidRPr="00655E35">
        <w:rPr>
          <w:rFonts w:ascii="Times New Roman" w:eastAsia="Times New Roman" w:hAnsi="Times New Roman" w:cs="Times New Roman"/>
          <w:color w:val="000000"/>
          <w:sz w:val="24"/>
          <w:szCs w:val="24"/>
        </w:rPr>
        <w:t xml:space="preserve">and will provide updates to the Faculty Senate. Currently, Dr. </w:t>
      </w:r>
      <w:proofErr w:type="spellStart"/>
      <w:r w:rsidRPr="00655E35">
        <w:rPr>
          <w:rFonts w:ascii="Times New Roman" w:eastAsia="Times New Roman" w:hAnsi="Times New Roman" w:cs="Times New Roman"/>
          <w:color w:val="000000"/>
          <w:sz w:val="24"/>
          <w:szCs w:val="24"/>
        </w:rPr>
        <w:t>Omachonu</w:t>
      </w:r>
      <w:proofErr w:type="spellEnd"/>
      <w:r w:rsidRPr="00655E35">
        <w:rPr>
          <w:rFonts w:ascii="Times New Roman" w:eastAsia="Times New Roman" w:hAnsi="Times New Roman" w:cs="Times New Roman"/>
          <w:color w:val="000000"/>
          <w:sz w:val="24"/>
          <w:szCs w:val="24"/>
        </w:rPr>
        <w:t xml:space="preserve"> is meeting with</w:t>
      </w:r>
      <w:r>
        <w:rPr>
          <w:rFonts w:ascii="Times New Roman" w:eastAsia="Times New Roman" w:hAnsi="Times New Roman" w:cs="Times New Roman"/>
          <w:color w:val="000000"/>
          <w:sz w:val="24"/>
          <w:szCs w:val="24"/>
        </w:rPr>
        <w:t xml:space="preserve"> </w:t>
      </w:r>
      <w:r w:rsidRPr="00655E35">
        <w:rPr>
          <w:rFonts w:ascii="Times New Roman" w:eastAsia="Times New Roman" w:hAnsi="Times New Roman" w:cs="Times New Roman"/>
          <w:color w:val="000000"/>
          <w:sz w:val="24"/>
          <w:szCs w:val="24"/>
        </w:rPr>
        <w:t>Deans across the University and he will also meet directly with the Faculty Senate to</w:t>
      </w:r>
      <w:r>
        <w:rPr>
          <w:rFonts w:ascii="Times New Roman" w:eastAsia="Times New Roman" w:hAnsi="Times New Roman" w:cs="Times New Roman"/>
          <w:color w:val="000000"/>
          <w:sz w:val="24"/>
          <w:szCs w:val="24"/>
        </w:rPr>
        <w:t xml:space="preserve"> </w:t>
      </w:r>
      <w:r w:rsidRPr="00655E35">
        <w:rPr>
          <w:rFonts w:ascii="Times New Roman" w:eastAsia="Times New Roman" w:hAnsi="Times New Roman" w:cs="Times New Roman"/>
          <w:color w:val="000000"/>
          <w:sz w:val="24"/>
          <w:szCs w:val="24"/>
        </w:rPr>
        <w:t>present and discuss new initiatives.</w:t>
      </w:r>
    </w:p>
    <w:p w:rsidR="00655E35" w:rsidRPr="00655E35" w:rsidRDefault="00655E35" w:rsidP="00655E35">
      <w:pPr>
        <w:pStyle w:val="ListParagraph"/>
        <w:shd w:val="clear" w:color="auto" w:fill="FFFFFF"/>
        <w:spacing w:after="0" w:line="240" w:lineRule="auto"/>
        <w:jc w:val="both"/>
        <w:rPr>
          <w:rFonts w:ascii="Times New Roman" w:eastAsia="Times New Roman" w:hAnsi="Times New Roman" w:cs="Times New Roman"/>
          <w:color w:val="000000"/>
          <w:sz w:val="24"/>
          <w:szCs w:val="24"/>
        </w:rPr>
      </w:pPr>
      <w:r w:rsidRPr="00655E35">
        <w:rPr>
          <w:rFonts w:ascii="Times New Roman" w:eastAsia="Times New Roman" w:hAnsi="Times New Roman" w:cs="Times New Roman"/>
          <w:color w:val="000000"/>
          <w:sz w:val="24"/>
          <w:szCs w:val="24"/>
        </w:rPr>
        <w:t>The Student Success Team will work to develop an overall advising structure for the</w:t>
      </w:r>
    </w:p>
    <w:p w:rsidR="00655E35" w:rsidRDefault="00655E35" w:rsidP="00655E35">
      <w:pPr>
        <w:pStyle w:val="ListParagraph"/>
        <w:shd w:val="clear" w:color="auto" w:fill="FFFFFF"/>
        <w:spacing w:after="0" w:line="240" w:lineRule="auto"/>
        <w:jc w:val="both"/>
        <w:rPr>
          <w:rFonts w:ascii="Times New Roman" w:eastAsia="Times New Roman" w:hAnsi="Times New Roman" w:cs="Times New Roman"/>
          <w:color w:val="000000"/>
          <w:sz w:val="24"/>
          <w:szCs w:val="24"/>
        </w:rPr>
      </w:pPr>
      <w:r w:rsidRPr="00655E35">
        <w:rPr>
          <w:rFonts w:ascii="Times New Roman" w:eastAsia="Times New Roman" w:hAnsi="Times New Roman" w:cs="Times New Roman"/>
          <w:color w:val="000000"/>
          <w:sz w:val="24"/>
          <w:szCs w:val="24"/>
        </w:rPr>
        <w:t>University, emphasizing data integration and collaboration across units</w:t>
      </w:r>
    </w:p>
    <w:p w:rsidR="00655E35" w:rsidRDefault="00655E35" w:rsidP="00655E35">
      <w:pPr>
        <w:pStyle w:val="ListParagraph"/>
        <w:shd w:val="clear" w:color="auto" w:fill="FFFFFF"/>
        <w:spacing w:after="0" w:line="240" w:lineRule="auto"/>
        <w:jc w:val="both"/>
        <w:rPr>
          <w:rFonts w:ascii="Times New Roman" w:eastAsia="Times New Roman" w:hAnsi="Times New Roman" w:cs="Times New Roman"/>
          <w:color w:val="000000"/>
          <w:sz w:val="24"/>
          <w:szCs w:val="24"/>
        </w:rPr>
      </w:pPr>
    </w:p>
    <w:p w:rsidR="00AF005E" w:rsidRPr="00E10FD3" w:rsidRDefault="00AF005E" w:rsidP="00AF005E">
      <w:pPr>
        <w:pStyle w:val="ListParagraph"/>
        <w:numPr>
          <w:ilvl w:val="0"/>
          <w:numId w:val="1"/>
        </w:numPr>
        <w:shd w:val="clear" w:color="auto" w:fill="FFFFFF"/>
        <w:spacing w:after="0" w:line="480" w:lineRule="auto"/>
        <w:jc w:val="both"/>
        <w:rPr>
          <w:rFonts w:ascii="Times New Roman" w:eastAsia="Times New Roman" w:hAnsi="Times New Roman" w:cs="Times New Roman"/>
          <w:b/>
          <w:color w:val="000000"/>
          <w:sz w:val="24"/>
          <w:szCs w:val="24"/>
        </w:rPr>
      </w:pPr>
      <w:r w:rsidRPr="00E10FD3">
        <w:rPr>
          <w:rFonts w:ascii="Times New Roman" w:eastAsia="Times New Roman" w:hAnsi="Times New Roman" w:cs="Times New Roman"/>
          <w:b/>
          <w:color w:val="000000"/>
          <w:sz w:val="24"/>
          <w:szCs w:val="24"/>
        </w:rPr>
        <w:t>General Education Council - Val</w:t>
      </w:r>
      <w:r w:rsidR="00E10FD3" w:rsidRPr="00E10FD3">
        <w:rPr>
          <w:rFonts w:ascii="Times New Roman" w:eastAsia="Times New Roman" w:hAnsi="Times New Roman" w:cs="Times New Roman"/>
          <w:b/>
          <w:color w:val="000000"/>
          <w:sz w:val="24"/>
          <w:szCs w:val="24"/>
        </w:rPr>
        <w:t>erie</w:t>
      </w:r>
      <w:r w:rsidRPr="00E10FD3">
        <w:rPr>
          <w:rFonts w:ascii="Times New Roman" w:eastAsia="Times New Roman" w:hAnsi="Times New Roman" w:cs="Times New Roman"/>
          <w:b/>
          <w:color w:val="000000"/>
          <w:sz w:val="24"/>
          <w:szCs w:val="24"/>
        </w:rPr>
        <w:t xml:space="preserve"> Whittlesey</w:t>
      </w:r>
    </w:p>
    <w:p w:rsidR="00655E35" w:rsidRDefault="00AF005E" w:rsidP="00AF005E">
      <w:pPr>
        <w:pStyle w:val="ListParagraph"/>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Pr="00AF005E">
        <w:rPr>
          <w:rFonts w:ascii="Times New Roman" w:eastAsia="Times New Roman" w:hAnsi="Times New Roman" w:cs="Times New Roman"/>
          <w:color w:val="000000"/>
          <w:sz w:val="24"/>
          <w:szCs w:val="24"/>
          <w:vertAlign w:val="superscript"/>
        </w:rPr>
        <w:t>nd</w:t>
      </w:r>
      <w:r>
        <w:rPr>
          <w:rFonts w:ascii="Times New Roman" w:eastAsia="Times New Roman" w:hAnsi="Times New Roman" w:cs="Times New Roman"/>
          <w:color w:val="000000"/>
          <w:sz w:val="24"/>
          <w:szCs w:val="24"/>
        </w:rPr>
        <w:t xml:space="preserve"> reading proposal to add faculty from 3 colleges that have previously been omitted. This action is to ensure representation from each discipline. </w:t>
      </w:r>
      <w:r w:rsidR="00655E35" w:rsidRPr="00655E35">
        <w:rPr>
          <w:rFonts w:ascii="Times New Roman" w:eastAsia="Times New Roman" w:hAnsi="Times New Roman" w:cs="Times New Roman"/>
          <w:color w:val="000000"/>
          <w:sz w:val="24"/>
          <w:szCs w:val="24"/>
        </w:rPr>
        <w:t>The General Education Council serves as an advocate for and facilitator of the general education program on the KSU campus. It is the voice that speaks for the general education program, much as the academic departments speak for their majors. Its goal is to develop and maintain a unified, integrated, and effective general education program. The council is advisory and submits proposals to the UPCC.</w:t>
      </w:r>
      <w:r>
        <w:rPr>
          <w:rFonts w:ascii="Times New Roman" w:eastAsia="Times New Roman" w:hAnsi="Times New Roman" w:cs="Times New Roman"/>
          <w:color w:val="000000"/>
          <w:sz w:val="24"/>
          <w:szCs w:val="24"/>
        </w:rPr>
        <w:t xml:space="preserve"> </w:t>
      </w:r>
      <w:r w:rsidR="00655E35" w:rsidRPr="00655E35">
        <w:rPr>
          <w:rFonts w:ascii="Times New Roman" w:eastAsia="Times New Roman" w:hAnsi="Times New Roman" w:cs="Times New Roman"/>
          <w:color w:val="000000"/>
          <w:sz w:val="24"/>
          <w:szCs w:val="24"/>
        </w:rPr>
        <w:t>Membership: The council is chaired by the Associate Vice President for Curriculum. General education coordinators are those faculty/administrators who coordinate general education activities in their respective departments and function as liaisons between those departments and the council</w:t>
      </w:r>
      <w:r w:rsidR="00655E3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This proposal to change bylaw of GEC membership was accepted.</w:t>
      </w:r>
    </w:p>
    <w:p w:rsidR="00AF005E" w:rsidRDefault="00AF005E" w:rsidP="00AF005E">
      <w:pPr>
        <w:shd w:val="clear" w:color="auto" w:fill="FFFFFF"/>
        <w:spacing w:after="0" w:line="240" w:lineRule="auto"/>
        <w:ind w:left="720"/>
        <w:jc w:val="both"/>
        <w:rPr>
          <w:rFonts w:ascii="Times New Roman" w:eastAsia="Times New Roman" w:hAnsi="Times New Roman" w:cs="Times New Roman"/>
          <w:color w:val="000000"/>
          <w:sz w:val="24"/>
          <w:szCs w:val="24"/>
        </w:rPr>
      </w:pPr>
    </w:p>
    <w:p w:rsidR="00655E35" w:rsidRPr="00655E35" w:rsidRDefault="00655E35" w:rsidP="00655E35">
      <w:pPr>
        <w:shd w:val="clear" w:color="auto" w:fill="FFFFFF"/>
        <w:spacing w:after="0" w:line="240" w:lineRule="auto"/>
        <w:ind w:left="720"/>
        <w:jc w:val="both"/>
        <w:rPr>
          <w:rFonts w:ascii="Times New Roman" w:eastAsia="Times New Roman" w:hAnsi="Times New Roman" w:cs="Times New Roman"/>
          <w:color w:val="000000"/>
          <w:sz w:val="24"/>
          <w:szCs w:val="24"/>
        </w:rPr>
      </w:pPr>
    </w:p>
    <w:p w:rsidR="00B61F63" w:rsidRPr="00E10FD3" w:rsidRDefault="00B61F63" w:rsidP="00B61F63">
      <w:pPr>
        <w:pStyle w:val="ListParagraph"/>
        <w:numPr>
          <w:ilvl w:val="0"/>
          <w:numId w:val="1"/>
        </w:numPr>
        <w:shd w:val="clear" w:color="auto" w:fill="FFFFFF"/>
        <w:spacing w:after="0" w:line="480" w:lineRule="auto"/>
        <w:jc w:val="both"/>
        <w:rPr>
          <w:rFonts w:ascii="Times New Roman" w:eastAsia="Times New Roman" w:hAnsi="Times New Roman" w:cs="Times New Roman"/>
          <w:b/>
          <w:color w:val="000000"/>
          <w:sz w:val="24"/>
          <w:szCs w:val="24"/>
        </w:rPr>
      </w:pPr>
      <w:r w:rsidRPr="00E10FD3">
        <w:rPr>
          <w:rFonts w:ascii="Times New Roman" w:eastAsia="Times New Roman" w:hAnsi="Times New Roman" w:cs="Times New Roman"/>
          <w:b/>
          <w:color w:val="000000"/>
          <w:sz w:val="24"/>
          <w:szCs w:val="24"/>
        </w:rPr>
        <w:t xml:space="preserve">Experiential Learning Task Force progress – </w:t>
      </w:r>
      <w:r w:rsidR="00BE1BDB" w:rsidRPr="00E10FD3">
        <w:rPr>
          <w:rFonts w:ascii="Times New Roman" w:eastAsia="Times New Roman" w:hAnsi="Times New Roman" w:cs="Times New Roman"/>
          <w:b/>
          <w:color w:val="000000"/>
          <w:sz w:val="24"/>
          <w:szCs w:val="24"/>
        </w:rPr>
        <w:t>Provost Harmon/</w:t>
      </w:r>
      <w:r w:rsidRPr="00E10FD3">
        <w:rPr>
          <w:rFonts w:ascii="Times New Roman" w:eastAsia="Times New Roman" w:hAnsi="Times New Roman" w:cs="Times New Roman"/>
          <w:b/>
          <w:color w:val="000000"/>
          <w:sz w:val="24"/>
          <w:szCs w:val="24"/>
        </w:rPr>
        <w:t>Doug</w:t>
      </w:r>
      <w:r w:rsidR="00B726DA" w:rsidRPr="00E10FD3">
        <w:rPr>
          <w:rFonts w:ascii="Times New Roman" w:eastAsia="Times New Roman" w:hAnsi="Times New Roman" w:cs="Times New Roman"/>
          <w:b/>
          <w:color w:val="000000"/>
          <w:sz w:val="24"/>
          <w:szCs w:val="24"/>
        </w:rPr>
        <w:t xml:space="preserve"> </w:t>
      </w:r>
      <w:proofErr w:type="spellStart"/>
      <w:r w:rsidR="00B726DA" w:rsidRPr="00E10FD3">
        <w:rPr>
          <w:rFonts w:ascii="Times New Roman" w:eastAsia="Times New Roman" w:hAnsi="Times New Roman" w:cs="Times New Roman"/>
          <w:b/>
          <w:color w:val="000000"/>
          <w:sz w:val="24"/>
          <w:szCs w:val="24"/>
        </w:rPr>
        <w:t>Moodie</w:t>
      </w:r>
      <w:proofErr w:type="spellEnd"/>
    </w:p>
    <w:p w:rsidR="00460671" w:rsidRDefault="00BA0B1A" w:rsidP="00460671">
      <w:pPr>
        <w:pStyle w:val="ListParagraph"/>
        <w:shd w:val="clear" w:color="auto" w:fill="FFFFFF"/>
        <w:spacing w:after="0" w:line="240" w:lineRule="auto"/>
        <w:jc w:val="both"/>
        <w:rPr>
          <w:rFonts w:ascii="Times New Roman" w:eastAsia="Times New Roman" w:hAnsi="Times New Roman" w:cs="Times New Roman"/>
          <w:color w:val="000000"/>
          <w:sz w:val="24"/>
          <w:szCs w:val="24"/>
        </w:rPr>
      </w:pPr>
      <w:r w:rsidRPr="00BA0B1A">
        <w:rPr>
          <w:rFonts w:ascii="Times New Roman" w:eastAsia="Times New Roman" w:hAnsi="Times New Roman" w:cs="Times New Roman"/>
          <w:color w:val="000000"/>
          <w:sz w:val="24"/>
          <w:szCs w:val="24"/>
        </w:rPr>
        <w:t xml:space="preserve">Dr. Harmon wants small task force. </w:t>
      </w:r>
      <w:r w:rsidR="007601CD" w:rsidRPr="007601CD">
        <w:rPr>
          <w:rFonts w:ascii="Times New Roman" w:eastAsia="Times New Roman" w:hAnsi="Times New Roman" w:cs="Times New Roman"/>
          <w:color w:val="000000"/>
          <w:sz w:val="24"/>
          <w:szCs w:val="24"/>
        </w:rPr>
        <w:t>KSU look</w:t>
      </w:r>
      <w:r>
        <w:rPr>
          <w:rFonts w:ascii="Times New Roman" w:eastAsia="Times New Roman" w:hAnsi="Times New Roman" w:cs="Times New Roman"/>
          <w:color w:val="000000"/>
          <w:sz w:val="24"/>
          <w:szCs w:val="24"/>
        </w:rPr>
        <w:t>ing</w:t>
      </w:r>
      <w:r w:rsidR="007601CD" w:rsidRPr="007601CD">
        <w:rPr>
          <w:rFonts w:ascii="Times New Roman" w:eastAsia="Times New Roman" w:hAnsi="Times New Roman" w:cs="Times New Roman"/>
          <w:color w:val="000000"/>
          <w:sz w:val="24"/>
          <w:szCs w:val="24"/>
        </w:rPr>
        <w:t xml:space="preserve"> at making experiential learning (</w:t>
      </w:r>
      <w:r w:rsidR="007601CD">
        <w:rPr>
          <w:rFonts w:ascii="Times New Roman" w:eastAsia="Times New Roman" w:hAnsi="Times New Roman" w:cs="Times New Roman"/>
          <w:color w:val="000000"/>
          <w:sz w:val="24"/>
          <w:szCs w:val="24"/>
        </w:rPr>
        <w:t xml:space="preserve">civic engagement </w:t>
      </w:r>
      <w:r w:rsidR="007601CD" w:rsidRPr="007601CD">
        <w:rPr>
          <w:rFonts w:ascii="Times New Roman" w:eastAsia="Times New Roman" w:hAnsi="Times New Roman" w:cs="Times New Roman"/>
          <w:color w:val="000000"/>
          <w:sz w:val="24"/>
          <w:szCs w:val="24"/>
        </w:rPr>
        <w:t xml:space="preserve">internships, undergraduate research, study abroad, </w:t>
      </w:r>
      <w:r w:rsidR="007601CD">
        <w:rPr>
          <w:rFonts w:ascii="Times New Roman" w:eastAsia="Times New Roman" w:hAnsi="Times New Roman" w:cs="Times New Roman"/>
          <w:color w:val="000000"/>
          <w:sz w:val="24"/>
          <w:szCs w:val="24"/>
        </w:rPr>
        <w:t xml:space="preserve">coops, international </w:t>
      </w:r>
      <w:r w:rsidR="007601CD" w:rsidRPr="007601CD">
        <w:rPr>
          <w:rFonts w:ascii="Times New Roman" w:eastAsia="Times New Roman" w:hAnsi="Times New Roman" w:cs="Times New Roman"/>
          <w:color w:val="000000"/>
          <w:sz w:val="24"/>
          <w:szCs w:val="24"/>
        </w:rPr>
        <w:t>community engagement, economic development, etc</w:t>
      </w:r>
      <w:proofErr w:type="gramStart"/>
      <w:r w:rsidR="007601CD" w:rsidRPr="007601CD">
        <w:rPr>
          <w:rFonts w:ascii="Times New Roman" w:eastAsia="Times New Roman" w:hAnsi="Times New Roman" w:cs="Times New Roman"/>
          <w:color w:val="000000"/>
          <w:sz w:val="24"/>
          <w:szCs w:val="24"/>
        </w:rPr>
        <w:t>. )</w:t>
      </w:r>
      <w:proofErr w:type="gramEnd"/>
      <w:r w:rsidR="007601CD" w:rsidRPr="007601CD">
        <w:rPr>
          <w:rFonts w:ascii="Times New Roman" w:eastAsia="Times New Roman" w:hAnsi="Times New Roman" w:cs="Times New Roman"/>
          <w:color w:val="000000"/>
          <w:sz w:val="24"/>
          <w:szCs w:val="24"/>
        </w:rPr>
        <w:t xml:space="preserve"> compulsory for all students. </w:t>
      </w:r>
      <w:r w:rsidR="007601CD">
        <w:rPr>
          <w:rFonts w:ascii="Times New Roman" w:eastAsia="Times New Roman" w:hAnsi="Times New Roman" w:cs="Times New Roman"/>
          <w:color w:val="000000"/>
          <w:sz w:val="24"/>
          <w:szCs w:val="24"/>
        </w:rPr>
        <w:t xml:space="preserve">Example: </w:t>
      </w:r>
      <w:r w:rsidR="007601CD" w:rsidRPr="007601CD">
        <w:rPr>
          <w:rFonts w:ascii="Times New Roman" w:eastAsia="Times New Roman" w:hAnsi="Times New Roman" w:cs="Times New Roman"/>
          <w:color w:val="000000"/>
          <w:sz w:val="24"/>
          <w:szCs w:val="24"/>
        </w:rPr>
        <w:t xml:space="preserve">UGA Fall 2016 all incoming </w:t>
      </w:r>
      <w:proofErr w:type="gramStart"/>
      <w:r w:rsidR="007601CD" w:rsidRPr="007601CD">
        <w:rPr>
          <w:rFonts w:ascii="Times New Roman" w:eastAsia="Times New Roman" w:hAnsi="Times New Roman" w:cs="Times New Roman"/>
          <w:color w:val="000000"/>
          <w:sz w:val="24"/>
          <w:szCs w:val="24"/>
        </w:rPr>
        <w:t>Freshman</w:t>
      </w:r>
      <w:proofErr w:type="gramEnd"/>
      <w:r w:rsidR="007601CD">
        <w:rPr>
          <w:rFonts w:ascii="Times New Roman" w:eastAsia="Times New Roman" w:hAnsi="Times New Roman" w:cs="Times New Roman"/>
          <w:color w:val="000000"/>
          <w:sz w:val="24"/>
          <w:szCs w:val="24"/>
        </w:rPr>
        <w:t xml:space="preserve">. </w:t>
      </w:r>
    </w:p>
    <w:p w:rsidR="00460671" w:rsidRPr="00460671" w:rsidRDefault="00460671" w:rsidP="00460671">
      <w:pPr>
        <w:pStyle w:val="ListParagraph"/>
        <w:shd w:val="clear" w:color="auto" w:fill="FFFFFF"/>
        <w:spacing w:after="0" w:line="240" w:lineRule="auto"/>
        <w:jc w:val="both"/>
        <w:rPr>
          <w:rFonts w:ascii="Times New Roman" w:eastAsia="Times New Roman" w:hAnsi="Times New Roman" w:cs="Times New Roman"/>
          <w:color w:val="000000"/>
          <w:sz w:val="24"/>
          <w:szCs w:val="24"/>
        </w:rPr>
      </w:pPr>
    </w:p>
    <w:p w:rsidR="007601CD" w:rsidRPr="00E10FD3" w:rsidRDefault="003B3ED6" w:rsidP="00460671">
      <w:pPr>
        <w:pStyle w:val="ListParagraph"/>
        <w:numPr>
          <w:ilvl w:val="0"/>
          <w:numId w:val="1"/>
        </w:numPr>
        <w:shd w:val="clear" w:color="auto" w:fill="FFFFFF"/>
        <w:spacing w:before="10" w:after="10" w:line="480" w:lineRule="auto"/>
        <w:jc w:val="both"/>
        <w:rPr>
          <w:rFonts w:ascii="Times New Roman" w:eastAsia="Times New Roman" w:hAnsi="Times New Roman" w:cs="Times New Roman"/>
          <w:b/>
          <w:color w:val="000000"/>
          <w:sz w:val="24"/>
          <w:szCs w:val="24"/>
        </w:rPr>
      </w:pPr>
      <w:r w:rsidRPr="00E10FD3">
        <w:rPr>
          <w:rFonts w:ascii="Times New Roman" w:eastAsia="Times New Roman" w:hAnsi="Times New Roman" w:cs="Times New Roman"/>
          <w:b/>
          <w:color w:val="000000"/>
          <w:sz w:val="24"/>
          <w:szCs w:val="24"/>
        </w:rPr>
        <w:t>Grievance P</w:t>
      </w:r>
      <w:r w:rsidR="00B61F63" w:rsidRPr="00E10FD3">
        <w:rPr>
          <w:rFonts w:ascii="Times New Roman" w:eastAsia="Times New Roman" w:hAnsi="Times New Roman" w:cs="Times New Roman"/>
          <w:b/>
          <w:color w:val="000000"/>
          <w:sz w:val="24"/>
          <w:szCs w:val="24"/>
        </w:rPr>
        <w:t>rocedure task force– Ron</w:t>
      </w:r>
      <w:r w:rsidR="007601CD" w:rsidRPr="00E10FD3">
        <w:rPr>
          <w:rFonts w:ascii="Times New Roman" w:eastAsia="Times New Roman" w:hAnsi="Times New Roman" w:cs="Times New Roman"/>
          <w:b/>
          <w:color w:val="000000"/>
          <w:sz w:val="24"/>
          <w:szCs w:val="24"/>
        </w:rPr>
        <w:t xml:space="preserve"> Matson</w:t>
      </w:r>
    </w:p>
    <w:p w:rsidR="00E10FD3" w:rsidRDefault="00BA0B1A" w:rsidP="00460671">
      <w:pPr>
        <w:shd w:val="clear" w:color="auto" w:fill="FFFFFF"/>
        <w:spacing w:before="10" w:after="10" w:line="24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Two</w:t>
      </w:r>
      <w:r w:rsidRPr="00BA0B1A">
        <w:rPr>
          <w:rFonts w:ascii="Times New Roman" w:eastAsia="Times New Roman" w:hAnsi="Times New Roman" w:cs="Times New Roman"/>
          <w:color w:val="000000"/>
          <w:sz w:val="24"/>
          <w:szCs w:val="24"/>
        </w:rPr>
        <w:t xml:space="preserve"> faculty reps needed </w:t>
      </w:r>
      <w:r>
        <w:rPr>
          <w:rFonts w:ascii="Times New Roman" w:eastAsia="Times New Roman" w:hAnsi="Times New Roman" w:cs="Times New Roman"/>
          <w:color w:val="000000"/>
          <w:sz w:val="24"/>
          <w:szCs w:val="24"/>
        </w:rPr>
        <w:t>t</w:t>
      </w:r>
      <w:r w:rsidR="00E10FD3" w:rsidRPr="00E10FD3">
        <w:rPr>
          <w:rFonts w:ascii="Times New Roman" w:eastAsia="Times New Roman" w:hAnsi="Times New Roman" w:cs="Times New Roman"/>
          <w:color w:val="000000"/>
          <w:sz w:val="24"/>
          <w:szCs w:val="24"/>
        </w:rPr>
        <w:t xml:space="preserve">o review and rewrite the KSU Faculty Grievance procedure with the goal of streamlining the process and ensuring compliance with current </w:t>
      </w:r>
      <w:proofErr w:type="spellStart"/>
      <w:r w:rsidR="00E10FD3" w:rsidRPr="00E10FD3">
        <w:rPr>
          <w:rFonts w:ascii="Times New Roman" w:eastAsia="Times New Roman" w:hAnsi="Times New Roman" w:cs="Times New Roman"/>
          <w:color w:val="000000"/>
          <w:sz w:val="24"/>
          <w:szCs w:val="24"/>
        </w:rPr>
        <w:t>BoR</w:t>
      </w:r>
      <w:proofErr w:type="spellEnd"/>
      <w:r w:rsidR="00E10FD3" w:rsidRPr="00E10FD3">
        <w:rPr>
          <w:rFonts w:ascii="Times New Roman" w:eastAsia="Times New Roman" w:hAnsi="Times New Roman" w:cs="Times New Roman"/>
          <w:color w:val="000000"/>
          <w:sz w:val="24"/>
          <w:szCs w:val="24"/>
        </w:rPr>
        <w:t>, State, and Federal policies while making sure that faculty have a fair way of having a grievance heard.</w:t>
      </w:r>
    </w:p>
    <w:p w:rsidR="007601CD" w:rsidRDefault="00E10FD3" w:rsidP="00E10FD3">
      <w:pPr>
        <w:shd w:val="clear" w:color="auto" w:fill="FFFFFF"/>
        <w:spacing w:after="0" w:line="240" w:lineRule="auto"/>
        <w:ind w:left="720"/>
        <w:jc w:val="both"/>
        <w:rPr>
          <w:rFonts w:ascii="Times New Roman" w:eastAsia="Times New Roman" w:hAnsi="Times New Roman" w:cs="Times New Roman"/>
          <w:color w:val="000000"/>
          <w:sz w:val="24"/>
          <w:szCs w:val="24"/>
        </w:rPr>
      </w:pPr>
      <w:r w:rsidRPr="00E10FD3">
        <w:rPr>
          <w:rFonts w:ascii="Times New Roman" w:eastAsia="Times New Roman" w:hAnsi="Times New Roman" w:cs="Times New Roman"/>
          <w:color w:val="000000"/>
          <w:sz w:val="24"/>
          <w:szCs w:val="24"/>
        </w:rPr>
        <w:t>The current KSU Grievance policy wa</w:t>
      </w:r>
      <w:r>
        <w:rPr>
          <w:rFonts w:ascii="Times New Roman" w:eastAsia="Times New Roman" w:hAnsi="Times New Roman" w:cs="Times New Roman"/>
          <w:color w:val="000000"/>
          <w:sz w:val="24"/>
          <w:szCs w:val="24"/>
        </w:rPr>
        <w:t>s written between 1998 and 2003 and is out of date.</w:t>
      </w:r>
      <w:r w:rsidR="00BA0B1A" w:rsidRPr="00BA0B1A">
        <w:rPr>
          <w:rFonts w:ascii="Times New Roman" w:eastAsia="Times New Roman" w:hAnsi="Times New Roman" w:cs="Times New Roman"/>
          <w:color w:val="000000"/>
          <w:sz w:val="24"/>
          <w:szCs w:val="24"/>
        </w:rPr>
        <w:t xml:space="preserve"> Please direct names to Ron Matson by next Monday (9.28.15)!</w:t>
      </w:r>
    </w:p>
    <w:p w:rsidR="007601CD" w:rsidRPr="00E10FD3" w:rsidRDefault="007601CD" w:rsidP="007601CD">
      <w:pPr>
        <w:shd w:val="clear" w:color="auto" w:fill="FFFFFF"/>
        <w:spacing w:after="0" w:line="240" w:lineRule="auto"/>
        <w:jc w:val="both"/>
        <w:rPr>
          <w:rFonts w:ascii="Times New Roman" w:eastAsia="Times New Roman" w:hAnsi="Times New Roman" w:cs="Times New Roman"/>
          <w:b/>
          <w:color w:val="000000"/>
          <w:sz w:val="24"/>
          <w:szCs w:val="24"/>
        </w:rPr>
      </w:pPr>
    </w:p>
    <w:p w:rsidR="00B726DA" w:rsidRPr="00E10FD3" w:rsidRDefault="005F741C" w:rsidP="00460671">
      <w:pPr>
        <w:pStyle w:val="ListParagraph"/>
        <w:numPr>
          <w:ilvl w:val="0"/>
          <w:numId w:val="1"/>
        </w:numPr>
        <w:shd w:val="clear" w:color="auto" w:fill="FFFFFF"/>
        <w:spacing w:after="0" w:line="240" w:lineRule="auto"/>
        <w:jc w:val="both"/>
        <w:rPr>
          <w:rFonts w:ascii="Times New Roman" w:eastAsia="Times New Roman" w:hAnsi="Times New Roman" w:cs="Times New Roman"/>
          <w:b/>
          <w:color w:val="000000"/>
          <w:sz w:val="24"/>
          <w:szCs w:val="24"/>
        </w:rPr>
      </w:pPr>
      <w:r w:rsidRPr="00E10FD3">
        <w:rPr>
          <w:rFonts w:ascii="Times New Roman" w:hAnsi="Times New Roman" w:cs="Times New Roman"/>
          <w:b/>
          <w:color w:val="000000"/>
          <w:sz w:val="24"/>
          <w:szCs w:val="24"/>
          <w:shd w:val="clear" w:color="auto" w:fill="FFFFFF"/>
        </w:rPr>
        <w:t>Pri</w:t>
      </w:r>
      <w:r w:rsidR="00460671">
        <w:rPr>
          <w:rFonts w:ascii="Times New Roman" w:hAnsi="Times New Roman" w:cs="Times New Roman"/>
          <w:b/>
          <w:color w:val="000000"/>
          <w:sz w:val="24"/>
          <w:szCs w:val="24"/>
          <w:shd w:val="clear" w:color="auto" w:fill="FFFFFF"/>
        </w:rPr>
        <w:t xml:space="preserve">or Learning Assessment Update. </w:t>
      </w:r>
      <w:r w:rsidRPr="00E10FD3">
        <w:rPr>
          <w:rFonts w:ascii="Times New Roman" w:hAnsi="Times New Roman" w:cs="Times New Roman"/>
          <w:b/>
          <w:color w:val="000000"/>
          <w:sz w:val="24"/>
          <w:szCs w:val="24"/>
          <w:shd w:val="clear" w:color="auto" w:fill="FFFFFF"/>
        </w:rPr>
        <w:t>Advanced Standing Exams and Department Coordinators/POC's</w:t>
      </w:r>
      <w:r w:rsidR="00460671">
        <w:rPr>
          <w:rFonts w:ascii="Times New Roman" w:hAnsi="Times New Roman" w:cs="Times New Roman"/>
          <w:b/>
          <w:color w:val="000000"/>
          <w:sz w:val="24"/>
          <w:szCs w:val="24"/>
          <w:shd w:val="clear" w:color="auto" w:fill="FFFFFF"/>
        </w:rPr>
        <w:t xml:space="preserve">. </w:t>
      </w:r>
      <w:bookmarkStart w:id="0" w:name="_GoBack"/>
      <w:bookmarkEnd w:id="0"/>
      <w:r w:rsidR="00460671" w:rsidRPr="00460671">
        <w:rPr>
          <w:rFonts w:ascii="Times New Roman" w:hAnsi="Times New Roman" w:cs="Times New Roman"/>
          <w:b/>
          <w:color w:val="000000"/>
          <w:sz w:val="24"/>
          <w:szCs w:val="24"/>
          <w:shd w:val="clear" w:color="auto" w:fill="FFFFFF"/>
        </w:rPr>
        <w:t>See attachments.</w:t>
      </w:r>
      <w:r w:rsidR="00460671">
        <w:rPr>
          <w:rFonts w:ascii="Times New Roman" w:hAnsi="Times New Roman" w:cs="Times New Roman"/>
          <w:b/>
          <w:color w:val="000000"/>
          <w:sz w:val="24"/>
          <w:szCs w:val="24"/>
          <w:shd w:val="clear" w:color="auto" w:fill="FFFFFF"/>
        </w:rPr>
        <w:t xml:space="preserve">– </w:t>
      </w:r>
      <w:proofErr w:type="spellStart"/>
      <w:r w:rsidR="00460671">
        <w:rPr>
          <w:rFonts w:ascii="Times New Roman" w:hAnsi="Times New Roman" w:cs="Times New Roman"/>
          <w:b/>
          <w:color w:val="000000"/>
          <w:sz w:val="24"/>
          <w:szCs w:val="24"/>
          <w:shd w:val="clear" w:color="auto" w:fill="FFFFFF"/>
        </w:rPr>
        <w:t>Elke</w:t>
      </w:r>
      <w:proofErr w:type="spellEnd"/>
      <w:r w:rsidR="00460671">
        <w:rPr>
          <w:rFonts w:ascii="Times New Roman" w:hAnsi="Times New Roman" w:cs="Times New Roman"/>
          <w:b/>
          <w:color w:val="000000"/>
          <w:sz w:val="24"/>
          <w:szCs w:val="24"/>
          <w:shd w:val="clear" w:color="auto" w:fill="FFFFFF"/>
        </w:rPr>
        <w:t xml:space="preserve"> Leeds </w:t>
      </w:r>
    </w:p>
    <w:p w:rsidR="00E10FD3" w:rsidRPr="00C75C67" w:rsidRDefault="00E10FD3" w:rsidP="00E10FD3">
      <w:pPr>
        <w:pStyle w:val="ListParagraph"/>
        <w:shd w:val="clear" w:color="auto" w:fill="FFFFFF"/>
        <w:spacing w:after="0" w:line="240" w:lineRule="auto"/>
        <w:jc w:val="both"/>
        <w:rPr>
          <w:rFonts w:ascii="Times New Roman" w:eastAsia="Times New Roman" w:hAnsi="Times New Roman" w:cs="Times New Roman"/>
          <w:color w:val="000000"/>
          <w:sz w:val="24"/>
          <w:szCs w:val="24"/>
        </w:rPr>
      </w:pPr>
    </w:p>
    <w:p w:rsidR="00C75C67" w:rsidRDefault="00E42EB8" w:rsidP="00E10FD3">
      <w:pPr>
        <w:pStyle w:val="ListParagraph"/>
        <w:shd w:val="clear" w:color="auto" w:fill="FFFFFF"/>
        <w:spacing w:after="0" w:line="240" w:lineRule="auto"/>
        <w:jc w:val="both"/>
        <w:rPr>
          <w:rFonts w:ascii="Times New Roman" w:eastAsia="Times New Roman" w:hAnsi="Times New Roman" w:cs="Times New Roman"/>
          <w:color w:val="000000"/>
          <w:sz w:val="24"/>
          <w:szCs w:val="24"/>
        </w:rPr>
      </w:pPr>
      <w:r w:rsidRPr="00E42EB8">
        <w:rPr>
          <w:rFonts w:ascii="Times New Roman" w:eastAsia="Times New Roman" w:hAnsi="Times New Roman" w:cs="Times New Roman"/>
          <w:color w:val="000000"/>
          <w:sz w:val="24"/>
          <w:szCs w:val="24"/>
        </w:rPr>
        <w:t>Prior Learning Assessment (PLA) is a process through which students identify areas of learning</w:t>
      </w:r>
      <w:r>
        <w:rPr>
          <w:rFonts w:ascii="Times New Roman" w:eastAsia="Times New Roman" w:hAnsi="Times New Roman" w:cs="Times New Roman"/>
          <w:color w:val="000000"/>
          <w:sz w:val="24"/>
          <w:szCs w:val="24"/>
        </w:rPr>
        <w:t xml:space="preserve"> </w:t>
      </w:r>
      <w:r w:rsidRPr="00E42EB8">
        <w:rPr>
          <w:rFonts w:ascii="Times New Roman" w:eastAsia="Times New Roman" w:hAnsi="Times New Roman" w:cs="Times New Roman"/>
          <w:color w:val="000000"/>
          <w:sz w:val="24"/>
          <w:szCs w:val="24"/>
        </w:rPr>
        <w:t>gained through life or work outside of structured higher educational courses</w:t>
      </w:r>
      <w:r>
        <w:rPr>
          <w:rFonts w:ascii="Times New Roman" w:eastAsia="Times New Roman" w:hAnsi="Times New Roman" w:cs="Times New Roman"/>
          <w:color w:val="000000"/>
          <w:sz w:val="24"/>
          <w:szCs w:val="24"/>
        </w:rPr>
        <w:t>.</w:t>
      </w:r>
      <w:r w:rsidRPr="00E42EB8">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 xml:space="preserve">They  </w:t>
      </w:r>
      <w:r w:rsidRPr="00E42EB8">
        <w:rPr>
          <w:rFonts w:ascii="Times New Roman" w:eastAsia="Times New Roman" w:hAnsi="Times New Roman" w:cs="Times New Roman"/>
          <w:color w:val="000000"/>
          <w:sz w:val="24"/>
          <w:szCs w:val="24"/>
        </w:rPr>
        <w:t>demonstrate</w:t>
      </w:r>
      <w:proofErr w:type="gramEnd"/>
      <w:r w:rsidRPr="00E42EB8">
        <w:rPr>
          <w:rFonts w:ascii="Times New Roman" w:eastAsia="Times New Roman" w:hAnsi="Times New Roman" w:cs="Times New Roman"/>
          <w:color w:val="000000"/>
          <w:sz w:val="24"/>
          <w:szCs w:val="24"/>
        </w:rPr>
        <w:t xml:space="preserve"> learning through appropriate documentation, and submit their materials related</w:t>
      </w:r>
      <w:r>
        <w:rPr>
          <w:rFonts w:ascii="Times New Roman" w:eastAsia="Times New Roman" w:hAnsi="Times New Roman" w:cs="Times New Roman"/>
          <w:color w:val="000000"/>
          <w:sz w:val="24"/>
          <w:szCs w:val="24"/>
        </w:rPr>
        <w:t xml:space="preserve"> </w:t>
      </w:r>
      <w:r w:rsidRPr="00E42EB8">
        <w:rPr>
          <w:rFonts w:ascii="Times New Roman" w:eastAsia="Times New Roman" w:hAnsi="Times New Roman" w:cs="Times New Roman"/>
          <w:color w:val="000000"/>
          <w:sz w:val="24"/>
          <w:szCs w:val="24"/>
        </w:rPr>
        <w:t xml:space="preserve">to specific course objectives so that they can be assessed and possibly awarded academic </w:t>
      </w:r>
      <w:proofErr w:type="spellStart"/>
      <w:r w:rsidRPr="00E42EB8">
        <w:rPr>
          <w:rFonts w:ascii="Times New Roman" w:eastAsia="Times New Roman" w:hAnsi="Times New Roman" w:cs="Times New Roman"/>
          <w:color w:val="000000"/>
          <w:sz w:val="24"/>
          <w:szCs w:val="24"/>
        </w:rPr>
        <w:t>credit.The</w:t>
      </w:r>
      <w:proofErr w:type="spellEnd"/>
      <w:r w:rsidRPr="00E42EB8">
        <w:rPr>
          <w:rFonts w:ascii="Times New Roman" w:eastAsia="Times New Roman" w:hAnsi="Times New Roman" w:cs="Times New Roman"/>
          <w:color w:val="000000"/>
          <w:sz w:val="24"/>
          <w:szCs w:val="24"/>
        </w:rPr>
        <w:t xml:space="preserve"> School of Computing and Software Engineering (CSE) recognizes that PLA fits with </w:t>
      </w:r>
      <w:proofErr w:type="spellStart"/>
      <w:r w:rsidRPr="00E42EB8">
        <w:rPr>
          <w:rFonts w:ascii="Times New Roman" w:eastAsia="Times New Roman" w:hAnsi="Times New Roman" w:cs="Times New Roman"/>
          <w:color w:val="000000"/>
          <w:sz w:val="24"/>
          <w:szCs w:val="24"/>
        </w:rPr>
        <w:t>themission</w:t>
      </w:r>
      <w:proofErr w:type="spellEnd"/>
      <w:r w:rsidRPr="00E42EB8">
        <w:rPr>
          <w:rFonts w:ascii="Times New Roman" w:eastAsia="Times New Roman" w:hAnsi="Times New Roman" w:cs="Times New Roman"/>
          <w:color w:val="000000"/>
          <w:sz w:val="24"/>
          <w:szCs w:val="24"/>
        </w:rPr>
        <w:t xml:space="preserve"> of the School and reduces the repetition of relevant, course-related material for students</w:t>
      </w:r>
      <w:r>
        <w:rPr>
          <w:rFonts w:ascii="Times New Roman" w:eastAsia="Times New Roman" w:hAnsi="Times New Roman" w:cs="Times New Roman"/>
          <w:color w:val="000000"/>
          <w:sz w:val="24"/>
          <w:szCs w:val="24"/>
        </w:rPr>
        <w:t xml:space="preserve"> </w:t>
      </w:r>
      <w:r w:rsidRPr="00E42EB8">
        <w:rPr>
          <w:rFonts w:ascii="Times New Roman" w:eastAsia="Times New Roman" w:hAnsi="Times New Roman" w:cs="Times New Roman"/>
          <w:color w:val="000000"/>
          <w:sz w:val="24"/>
          <w:szCs w:val="24"/>
        </w:rPr>
        <w:t>with prior learning.</w:t>
      </w:r>
    </w:p>
    <w:p w:rsidR="004022D9" w:rsidRPr="00E42EB8" w:rsidRDefault="004022D9" w:rsidP="00E42EB8">
      <w:pPr>
        <w:pStyle w:val="ListParagraph"/>
        <w:shd w:val="clear" w:color="auto" w:fill="FFFFFF"/>
        <w:spacing w:after="0" w:line="240" w:lineRule="auto"/>
        <w:jc w:val="both"/>
        <w:rPr>
          <w:rFonts w:ascii="Times New Roman" w:eastAsia="Times New Roman" w:hAnsi="Times New Roman" w:cs="Times New Roman"/>
          <w:color w:val="000000"/>
          <w:sz w:val="24"/>
          <w:szCs w:val="24"/>
        </w:rPr>
      </w:pPr>
    </w:p>
    <w:p w:rsidR="004022D9" w:rsidRPr="00E10FD3" w:rsidRDefault="005F741C" w:rsidP="002C409F">
      <w:pPr>
        <w:pStyle w:val="ListParagraph"/>
        <w:numPr>
          <w:ilvl w:val="0"/>
          <w:numId w:val="1"/>
        </w:numPr>
        <w:shd w:val="clear" w:color="auto" w:fill="FFFFFF"/>
        <w:spacing w:after="0" w:line="276" w:lineRule="auto"/>
        <w:jc w:val="both"/>
        <w:rPr>
          <w:rFonts w:ascii="Times New Roman" w:eastAsia="Times New Roman" w:hAnsi="Times New Roman" w:cs="Times New Roman"/>
          <w:b/>
          <w:sz w:val="24"/>
          <w:szCs w:val="24"/>
        </w:rPr>
      </w:pPr>
      <w:r w:rsidRPr="00E10FD3">
        <w:rPr>
          <w:rFonts w:ascii="Times New Roman" w:hAnsi="Times New Roman" w:cs="Times New Roman"/>
          <w:b/>
          <w:color w:val="000000"/>
          <w:sz w:val="24"/>
          <w:szCs w:val="24"/>
          <w:shd w:val="clear" w:color="auto" w:fill="FFFFFF"/>
        </w:rPr>
        <w:t>Online Teaching Faculty Incentive Program Pro</w:t>
      </w:r>
      <w:r w:rsidR="00B726DA" w:rsidRPr="00E10FD3">
        <w:rPr>
          <w:rFonts w:ascii="Times New Roman" w:hAnsi="Times New Roman" w:cs="Times New Roman"/>
          <w:b/>
          <w:color w:val="000000"/>
          <w:sz w:val="24"/>
          <w:szCs w:val="24"/>
          <w:shd w:val="clear" w:color="auto" w:fill="FFFFFF"/>
        </w:rPr>
        <w:t xml:space="preserve">posal </w:t>
      </w:r>
      <w:r w:rsidR="002C409F" w:rsidRPr="00E10FD3">
        <w:rPr>
          <w:rFonts w:ascii="Times New Roman" w:hAnsi="Times New Roman" w:cs="Times New Roman"/>
          <w:b/>
          <w:color w:val="000000"/>
          <w:sz w:val="24"/>
          <w:szCs w:val="24"/>
          <w:shd w:val="clear" w:color="auto" w:fill="FFFFFF"/>
        </w:rPr>
        <w:t>–</w:t>
      </w:r>
      <w:r w:rsidR="002C409F" w:rsidRPr="00E10FD3">
        <w:rPr>
          <w:b/>
        </w:rPr>
        <w:t xml:space="preserve"> </w:t>
      </w:r>
      <w:proofErr w:type="spellStart"/>
      <w:r w:rsidR="002C409F" w:rsidRPr="00E10FD3">
        <w:rPr>
          <w:rFonts w:ascii="Times New Roman" w:hAnsi="Times New Roman" w:cs="Times New Roman"/>
          <w:b/>
          <w:color w:val="000000"/>
          <w:sz w:val="24"/>
          <w:szCs w:val="24"/>
          <w:shd w:val="clear" w:color="auto" w:fill="FFFFFF"/>
        </w:rPr>
        <w:t>Elke</w:t>
      </w:r>
      <w:proofErr w:type="spellEnd"/>
      <w:r w:rsidR="002C409F" w:rsidRPr="00E10FD3">
        <w:rPr>
          <w:rFonts w:ascii="Times New Roman" w:hAnsi="Times New Roman" w:cs="Times New Roman"/>
          <w:b/>
          <w:color w:val="000000"/>
          <w:sz w:val="24"/>
          <w:szCs w:val="24"/>
          <w:shd w:val="clear" w:color="auto" w:fill="FFFFFF"/>
        </w:rPr>
        <w:t xml:space="preserve"> Leeds(</w:t>
      </w:r>
      <w:r w:rsidR="00B726DA" w:rsidRPr="00E10FD3">
        <w:rPr>
          <w:rFonts w:ascii="Times New Roman" w:hAnsi="Times New Roman" w:cs="Times New Roman"/>
          <w:b/>
          <w:color w:val="000000"/>
          <w:sz w:val="24"/>
          <w:szCs w:val="24"/>
          <w:shd w:val="clear" w:color="auto" w:fill="FFFFFF"/>
        </w:rPr>
        <w:t xml:space="preserve"> </w:t>
      </w:r>
      <w:r w:rsidR="002C409F" w:rsidRPr="00E10FD3">
        <w:rPr>
          <w:rFonts w:ascii="Times New Roman" w:hAnsi="Times New Roman" w:cs="Times New Roman"/>
          <w:b/>
          <w:color w:val="000000"/>
          <w:sz w:val="24"/>
          <w:szCs w:val="24"/>
          <w:shd w:val="clear" w:color="auto" w:fill="FFFFFF"/>
        </w:rPr>
        <w:t>2</w:t>
      </w:r>
      <w:r w:rsidR="002C409F" w:rsidRPr="00E10FD3">
        <w:rPr>
          <w:rFonts w:ascii="Times New Roman" w:hAnsi="Times New Roman" w:cs="Times New Roman"/>
          <w:b/>
          <w:color w:val="000000"/>
          <w:sz w:val="24"/>
          <w:szCs w:val="24"/>
          <w:shd w:val="clear" w:color="auto" w:fill="FFFFFF"/>
          <w:vertAlign w:val="superscript"/>
        </w:rPr>
        <w:t>nd</w:t>
      </w:r>
      <w:r w:rsidR="002C409F" w:rsidRPr="00E10FD3">
        <w:rPr>
          <w:rFonts w:ascii="Times New Roman" w:hAnsi="Times New Roman" w:cs="Times New Roman"/>
          <w:b/>
          <w:color w:val="000000"/>
          <w:sz w:val="24"/>
          <w:szCs w:val="24"/>
          <w:shd w:val="clear" w:color="auto" w:fill="FFFFFF"/>
        </w:rPr>
        <w:t xml:space="preserve"> read)</w:t>
      </w:r>
    </w:p>
    <w:p w:rsidR="004022D9" w:rsidRPr="004022D9" w:rsidRDefault="004022D9" w:rsidP="004022D9">
      <w:pPr>
        <w:pStyle w:val="ListParagraph"/>
        <w:shd w:val="clear" w:color="auto" w:fill="FFFFFF"/>
        <w:spacing w:after="0" w:line="276" w:lineRule="auto"/>
        <w:jc w:val="both"/>
        <w:rPr>
          <w:rFonts w:ascii="Times New Roman" w:eastAsia="Times New Roman" w:hAnsi="Times New Roman" w:cs="Times New Roman"/>
          <w:sz w:val="24"/>
          <w:szCs w:val="24"/>
        </w:rPr>
      </w:pPr>
      <w:r w:rsidRPr="004022D9">
        <w:rPr>
          <w:rFonts w:ascii="Times New Roman" w:eastAsia="Times New Roman" w:hAnsi="Times New Roman" w:cs="Times New Roman"/>
          <w:sz w:val="24"/>
          <w:szCs w:val="24"/>
        </w:rPr>
        <w:t xml:space="preserve">Through activities related to consolidation, OWG-24 on Technology Enhanced Learning has re-affirmed the Online Course Quality Review and Incentive Program, subsequently approved by the CIC. Please see OWG-24 CIC Approved Recommendations for a full listing: </w:t>
      </w:r>
      <w:hyperlink r:id="rId6" w:history="1">
        <w:r w:rsidRPr="004022D9">
          <w:rPr>
            <w:rStyle w:val="Hyperlink"/>
            <w:rFonts w:ascii="Times New Roman" w:eastAsia="Times New Roman" w:hAnsi="Times New Roman" w:cs="Times New Roman"/>
            <w:sz w:val="24"/>
            <w:szCs w:val="24"/>
          </w:rPr>
          <w:t>http://www.ksuspsuconsolidation.com/wp-content/uploads/2014/02/OWG-24-Approved-Recommendations3.pdf</w:t>
        </w:r>
      </w:hyperlink>
      <w:r w:rsidRPr="004022D9">
        <w:rPr>
          <w:rFonts w:ascii="Times New Roman" w:eastAsia="Times New Roman" w:hAnsi="Times New Roman" w:cs="Times New Roman"/>
          <w:sz w:val="24"/>
          <w:szCs w:val="24"/>
        </w:rPr>
        <w:t xml:space="preserve"> </w:t>
      </w:r>
    </w:p>
    <w:p w:rsidR="004022D9" w:rsidRDefault="004022D9" w:rsidP="004022D9">
      <w:pPr>
        <w:spacing w:after="0" w:line="276" w:lineRule="auto"/>
        <w:rPr>
          <w:rFonts w:ascii="Times New Roman" w:eastAsia="Times New Roman" w:hAnsi="Times New Roman" w:cs="Times New Roman"/>
          <w:sz w:val="24"/>
          <w:szCs w:val="24"/>
        </w:rPr>
      </w:pPr>
    </w:p>
    <w:p w:rsidR="004022D9" w:rsidRPr="004022D9" w:rsidRDefault="004022D9" w:rsidP="004022D9">
      <w:pPr>
        <w:spacing w:after="0" w:line="276"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implementation of the program begins at the newly consolidated university, opportunities exists to further improve the </w:t>
      </w:r>
      <w:r w:rsidRPr="004022D9">
        <w:rPr>
          <w:rFonts w:ascii="Times New Roman" w:eastAsia="Times New Roman" w:hAnsi="Times New Roman" w:cs="Times New Roman"/>
          <w:sz w:val="24"/>
          <w:szCs w:val="24"/>
        </w:rPr>
        <w:t xml:space="preserve">Online Teaching Faculty Incentive Program </w:t>
      </w:r>
      <w:r>
        <w:rPr>
          <w:rFonts w:ascii="Times New Roman" w:eastAsia="Times New Roman" w:hAnsi="Times New Roman" w:cs="Times New Roman"/>
          <w:sz w:val="24"/>
          <w:szCs w:val="24"/>
        </w:rPr>
        <w:t xml:space="preserve">through offering faculty additional options. </w:t>
      </w:r>
    </w:p>
    <w:p w:rsidR="004022D9" w:rsidRPr="00260B2B" w:rsidRDefault="004022D9" w:rsidP="004022D9">
      <w:pPr>
        <w:spacing w:after="0" w:line="276" w:lineRule="auto"/>
        <w:ind w:left="720"/>
        <w:rPr>
          <w:rFonts w:ascii="Times New Roman" w:hAnsi="Times New Roman" w:cs="Times New Roman"/>
          <w:i/>
          <w:sz w:val="24"/>
          <w:szCs w:val="24"/>
        </w:rPr>
      </w:pPr>
      <w:r w:rsidRPr="00260B2B">
        <w:rPr>
          <w:rFonts w:ascii="Times New Roman" w:hAnsi="Times New Roman" w:cs="Times New Roman"/>
          <w:i/>
          <w:sz w:val="24"/>
          <w:szCs w:val="24"/>
        </w:rPr>
        <w:t>Proposed</w:t>
      </w:r>
      <w:r>
        <w:rPr>
          <w:rFonts w:ascii="Times New Roman" w:hAnsi="Times New Roman" w:cs="Times New Roman"/>
          <w:i/>
          <w:sz w:val="24"/>
          <w:szCs w:val="24"/>
        </w:rPr>
        <w:t xml:space="preserve"> </w:t>
      </w:r>
    </w:p>
    <w:p w:rsidR="004022D9" w:rsidRPr="002C409F" w:rsidRDefault="004022D9" w:rsidP="002C409F">
      <w:pPr>
        <w:pStyle w:val="ListParagraph"/>
        <w:numPr>
          <w:ilvl w:val="0"/>
          <w:numId w:val="2"/>
        </w:numPr>
        <w:spacing w:after="0" w:line="276" w:lineRule="auto"/>
        <w:ind w:left="1440"/>
        <w:rPr>
          <w:rFonts w:ascii="Times New Roman" w:eastAsia="Times New Roman" w:hAnsi="Times New Roman" w:cs="Times New Roman"/>
          <w:sz w:val="24"/>
          <w:szCs w:val="24"/>
        </w:rPr>
      </w:pPr>
      <w:r w:rsidRPr="00C9368A">
        <w:rPr>
          <w:rFonts w:ascii="Times New Roman" w:eastAsia="Times New Roman" w:hAnsi="Times New Roman" w:cs="Times New Roman"/>
          <w:sz w:val="24"/>
          <w:szCs w:val="24"/>
        </w:rPr>
        <w:t>Delineation of the Online Teaching Faculty Incentive Program to specify the incentive is applicable to both gra</w:t>
      </w:r>
      <w:r w:rsidR="00BA0B1A">
        <w:rPr>
          <w:rFonts w:ascii="Times New Roman" w:eastAsia="Times New Roman" w:hAnsi="Times New Roman" w:cs="Times New Roman"/>
          <w:sz w:val="24"/>
          <w:szCs w:val="24"/>
        </w:rPr>
        <w:t>duate and undergraduate courses.</w:t>
      </w:r>
    </w:p>
    <w:p w:rsidR="004022D9" w:rsidRPr="002C409F" w:rsidRDefault="004022D9" w:rsidP="002C409F">
      <w:pPr>
        <w:pStyle w:val="ListParagraph"/>
        <w:numPr>
          <w:ilvl w:val="0"/>
          <w:numId w:val="2"/>
        </w:numPr>
        <w:spacing w:after="0" w:line="276" w:lineRule="auto"/>
        <w:ind w:left="1440"/>
        <w:rPr>
          <w:rFonts w:ascii="Times New Roman" w:eastAsia="Times New Roman" w:hAnsi="Times New Roman" w:cs="Times New Roman"/>
          <w:sz w:val="24"/>
          <w:szCs w:val="24"/>
        </w:rPr>
      </w:pPr>
      <w:r w:rsidRPr="00C9368A">
        <w:rPr>
          <w:rFonts w:ascii="Times New Roman" w:eastAsia="Times New Roman" w:hAnsi="Times New Roman" w:cs="Times New Roman"/>
          <w:sz w:val="24"/>
          <w:szCs w:val="24"/>
        </w:rPr>
        <w:t>Address the language that “assuming a 3-hour course” applies proportionally to courses of between 1-5 credit hours using the following: 1-2 credit hours courses ($25), 3 credit hour courses ($50) and 4-5 credit hour courses ($75)</w:t>
      </w:r>
    </w:p>
    <w:p w:rsidR="004022D9" w:rsidRPr="002C409F" w:rsidRDefault="004022D9" w:rsidP="002C409F">
      <w:pPr>
        <w:pStyle w:val="ListParagraph"/>
        <w:numPr>
          <w:ilvl w:val="0"/>
          <w:numId w:val="2"/>
        </w:numPr>
        <w:spacing w:after="0" w:line="276" w:lineRule="auto"/>
        <w:ind w:left="1440"/>
        <w:rPr>
          <w:rFonts w:ascii="Times New Roman" w:eastAsia="Times New Roman" w:hAnsi="Times New Roman" w:cs="Times New Roman"/>
          <w:color w:val="000000"/>
          <w:sz w:val="24"/>
          <w:szCs w:val="24"/>
        </w:rPr>
      </w:pPr>
      <w:r w:rsidRPr="00C9368A">
        <w:rPr>
          <w:rFonts w:ascii="Times New Roman" w:eastAsia="Times New Roman" w:hAnsi="Times New Roman" w:cs="Times New Roman"/>
          <w:sz w:val="24"/>
          <w:szCs w:val="24"/>
        </w:rPr>
        <w:t>Add a travel/professional development option for faculty based o</w:t>
      </w:r>
      <w:r>
        <w:rPr>
          <w:rFonts w:ascii="Times New Roman" w:eastAsia="Times New Roman" w:hAnsi="Times New Roman" w:cs="Times New Roman"/>
          <w:sz w:val="24"/>
          <w:szCs w:val="24"/>
        </w:rPr>
        <w:t>n the calculated amounts.</w:t>
      </w:r>
    </w:p>
    <w:p w:rsidR="004022D9" w:rsidRDefault="002C409F" w:rsidP="004022D9">
      <w:pPr>
        <w:pStyle w:val="ListParagraph"/>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Proposal passed.</w:t>
      </w:r>
    </w:p>
    <w:p w:rsidR="002C409F" w:rsidRPr="004022D9" w:rsidRDefault="002C409F" w:rsidP="004022D9">
      <w:pPr>
        <w:pStyle w:val="ListParagraph"/>
        <w:spacing w:after="0" w:line="276" w:lineRule="auto"/>
        <w:rPr>
          <w:rFonts w:ascii="Times New Roman" w:eastAsia="Times New Roman" w:hAnsi="Times New Roman" w:cs="Times New Roman"/>
          <w:color w:val="000000"/>
          <w:sz w:val="24"/>
          <w:szCs w:val="24"/>
        </w:rPr>
      </w:pPr>
    </w:p>
    <w:p w:rsidR="000C354E" w:rsidRPr="00E10FD3" w:rsidRDefault="00B726DA" w:rsidP="00B61F63">
      <w:pPr>
        <w:pStyle w:val="ListParagraph"/>
        <w:numPr>
          <w:ilvl w:val="0"/>
          <w:numId w:val="1"/>
        </w:numPr>
        <w:shd w:val="clear" w:color="auto" w:fill="FFFFFF"/>
        <w:spacing w:after="0" w:line="480" w:lineRule="auto"/>
        <w:jc w:val="both"/>
        <w:rPr>
          <w:rFonts w:ascii="Times New Roman" w:eastAsia="Times New Roman" w:hAnsi="Times New Roman" w:cs="Times New Roman"/>
          <w:b/>
          <w:color w:val="000000"/>
          <w:sz w:val="24"/>
          <w:szCs w:val="24"/>
        </w:rPr>
      </w:pPr>
      <w:r w:rsidRPr="00E10FD3">
        <w:rPr>
          <w:rFonts w:ascii="Times New Roman" w:hAnsi="Times New Roman" w:cs="Times New Roman"/>
          <w:b/>
          <w:color w:val="000000"/>
          <w:sz w:val="24"/>
          <w:szCs w:val="24"/>
          <w:shd w:val="clear" w:color="auto" w:fill="FFFFFF"/>
        </w:rPr>
        <w:t>Report on PSIA QM experiment – Ken White.</w:t>
      </w:r>
    </w:p>
    <w:p w:rsidR="00DF1CE2" w:rsidRPr="00BA0B1A" w:rsidRDefault="000C354E" w:rsidP="00BA0B1A">
      <w:pPr>
        <w:pStyle w:val="ListParagraph"/>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hAnsi="Times New Roman" w:cs="Times New Roman"/>
          <w:color w:val="000000"/>
          <w:sz w:val="24"/>
          <w:szCs w:val="24"/>
          <w:shd w:val="clear" w:color="auto" w:fill="FFFFFF"/>
        </w:rPr>
        <w:t>Refer to report on the decentralized online course review process. Information on the Department of Political Science and International Affairs provide is provided on their commitment to departmen</w:t>
      </w:r>
      <w:r w:rsidR="002C409F">
        <w:rPr>
          <w:rFonts w:ascii="Times New Roman" w:hAnsi="Times New Roman" w:cs="Times New Roman"/>
          <w:color w:val="000000"/>
          <w:sz w:val="24"/>
          <w:szCs w:val="24"/>
          <w:shd w:val="clear" w:color="auto" w:fill="FFFFFF"/>
        </w:rPr>
        <w:t>t-level review process and their</w:t>
      </w:r>
      <w:r>
        <w:rPr>
          <w:rFonts w:ascii="Times New Roman" w:hAnsi="Times New Roman" w:cs="Times New Roman"/>
          <w:color w:val="000000"/>
          <w:sz w:val="24"/>
          <w:szCs w:val="24"/>
          <w:shd w:val="clear" w:color="auto" w:fill="FFFFFF"/>
        </w:rPr>
        <w:t xml:space="preserve"> willingness to five time to make the</w:t>
      </w:r>
      <w:r w:rsidR="00BA0B1A">
        <w:rPr>
          <w:rFonts w:ascii="Times New Roman" w:hAnsi="Times New Roman" w:cs="Times New Roman"/>
          <w:color w:val="000000"/>
          <w:sz w:val="24"/>
          <w:szCs w:val="24"/>
          <w:shd w:val="clear" w:color="auto" w:fill="FFFFFF"/>
        </w:rPr>
        <w:t xml:space="preserve"> process rigorous and efficient.</w:t>
      </w:r>
    </w:p>
    <w:sectPr w:rsidR="00DF1CE2" w:rsidRPr="00BA0B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042ED"/>
    <w:multiLevelType w:val="hybridMultilevel"/>
    <w:tmpl w:val="6A5222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5D40C0"/>
    <w:multiLevelType w:val="hybridMultilevel"/>
    <w:tmpl w:val="8A5C64D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FAC49CF"/>
    <w:multiLevelType w:val="hybridMultilevel"/>
    <w:tmpl w:val="D5EC3C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02F"/>
    <w:rsid w:val="000C354E"/>
    <w:rsid w:val="001E78A1"/>
    <w:rsid w:val="002B521E"/>
    <w:rsid w:val="002C409F"/>
    <w:rsid w:val="002D1A28"/>
    <w:rsid w:val="003B3ED6"/>
    <w:rsid w:val="004022D9"/>
    <w:rsid w:val="00460671"/>
    <w:rsid w:val="005F741C"/>
    <w:rsid w:val="00655E35"/>
    <w:rsid w:val="006D36E3"/>
    <w:rsid w:val="007601CD"/>
    <w:rsid w:val="007C0B24"/>
    <w:rsid w:val="009E3A32"/>
    <w:rsid w:val="009E5098"/>
    <w:rsid w:val="00AF005E"/>
    <w:rsid w:val="00B61F63"/>
    <w:rsid w:val="00B66387"/>
    <w:rsid w:val="00B726DA"/>
    <w:rsid w:val="00BA0B1A"/>
    <w:rsid w:val="00BE1BDB"/>
    <w:rsid w:val="00C75C67"/>
    <w:rsid w:val="00CD102F"/>
    <w:rsid w:val="00D22308"/>
    <w:rsid w:val="00DF1CE2"/>
    <w:rsid w:val="00E10FD3"/>
    <w:rsid w:val="00E42EB8"/>
    <w:rsid w:val="00E46F08"/>
    <w:rsid w:val="00ED3CFF"/>
    <w:rsid w:val="00EF51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39437628-CA0F-4878-97CC-9DF927345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1D2"/>
    <w:pPr>
      <w:ind w:left="720"/>
      <w:contextualSpacing/>
    </w:pPr>
  </w:style>
  <w:style w:type="character" w:styleId="Hyperlink">
    <w:name w:val="Hyperlink"/>
    <w:basedOn w:val="DefaultParagraphFont"/>
    <w:uiPriority w:val="99"/>
    <w:unhideWhenUsed/>
    <w:rsid w:val="00E46F08"/>
    <w:rPr>
      <w:color w:val="0563C1" w:themeColor="hyperlink"/>
      <w:u w:val="single"/>
    </w:rPr>
  </w:style>
  <w:style w:type="paragraph" w:styleId="BalloonText">
    <w:name w:val="Balloon Text"/>
    <w:basedOn w:val="Normal"/>
    <w:link w:val="BalloonTextChar"/>
    <w:uiPriority w:val="99"/>
    <w:semiHidden/>
    <w:unhideWhenUsed/>
    <w:rsid w:val="00ED3C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3C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638500">
      <w:bodyDiv w:val="1"/>
      <w:marLeft w:val="0"/>
      <w:marRight w:val="0"/>
      <w:marTop w:val="0"/>
      <w:marBottom w:val="0"/>
      <w:divBdr>
        <w:top w:val="none" w:sz="0" w:space="0" w:color="auto"/>
        <w:left w:val="none" w:sz="0" w:space="0" w:color="auto"/>
        <w:bottom w:val="none" w:sz="0" w:space="0" w:color="auto"/>
        <w:right w:val="none" w:sz="0" w:space="0" w:color="auto"/>
      </w:divBdr>
    </w:div>
    <w:div w:id="1944417415">
      <w:bodyDiv w:val="1"/>
      <w:marLeft w:val="0"/>
      <w:marRight w:val="0"/>
      <w:marTop w:val="0"/>
      <w:marBottom w:val="0"/>
      <w:divBdr>
        <w:top w:val="none" w:sz="0" w:space="0" w:color="auto"/>
        <w:left w:val="none" w:sz="0" w:space="0" w:color="auto"/>
        <w:bottom w:val="none" w:sz="0" w:space="0" w:color="auto"/>
        <w:right w:val="none" w:sz="0" w:space="0" w:color="auto"/>
      </w:divBdr>
    </w:div>
    <w:div w:id="2097483090">
      <w:bodyDiv w:val="1"/>
      <w:marLeft w:val="0"/>
      <w:marRight w:val="0"/>
      <w:marTop w:val="0"/>
      <w:marBottom w:val="0"/>
      <w:divBdr>
        <w:top w:val="none" w:sz="0" w:space="0" w:color="auto"/>
        <w:left w:val="none" w:sz="0" w:space="0" w:color="auto"/>
        <w:bottom w:val="none" w:sz="0" w:space="0" w:color="auto"/>
        <w:right w:val="none" w:sz="0" w:space="0" w:color="auto"/>
      </w:divBdr>
      <w:divsChild>
        <w:div w:id="595598621">
          <w:marLeft w:val="0"/>
          <w:marRight w:val="0"/>
          <w:marTop w:val="0"/>
          <w:marBottom w:val="0"/>
          <w:divBdr>
            <w:top w:val="none" w:sz="0" w:space="0" w:color="auto"/>
            <w:left w:val="none" w:sz="0" w:space="0" w:color="auto"/>
            <w:bottom w:val="none" w:sz="0" w:space="0" w:color="auto"/>
            <w:right w:val="none" w:sz="0" w:space="0" w:color="auto"/>
          </w:divBdr>
        </w:div>
        <w:div w:id="1802841827">
          <w:marLeft w:val="0"/>
          <w:marRight w:val="0"/>
          <w:marTop w:val="0"/>
          <w:marBottom w:val="0"/>
          <w:divBdr>
            <w:top w:val="none" w:sz="0" w:space="0" w:color="auto"/>
            <w:left w:val="none" w:sz="0" w:space="0" w:color="auto"/>
            <w:bottom w:val="none" w:sz="0" w:space="0" w:color="auto"/>
            <w:right w:val="none" w:sz="0" w:space="0" w:color="auto"/>
          </w:divBdr>
        </w:div>
        <w:div w:id="1423604982">
          <w:marLeft w:val="0"/>
          <w:marRight w:val="0"/>
          <w:marTop w:val="0"/>
          <w:marBottom w:val="0"/>
          <w:divBdr>
            <w:top w:val="none" w:sz="0" w:space="0" w:color="auto"/>
            <w:left w:val="none" w:sz="0" w:space="0" w:color="auto"/>
            <w:bottom w:val="none" w:sz="0" w:space="0" w:color="auto"/>
            <w:right w:val="none" w:sz="0" w:space="0" w:color="auto"/>
          </w:divBdr>
        </w:div>
        <w:div w:id="235211790">
          <w:marLeft w:val="0"/>
          <w:marRight w:val="0"/>
          <w:marTop w:val="0"/>
          <w:marBottom w:val="0"/>
          <w:divBdr>
            <w:top w:val="none" w:sz="0" w:space="0" w:color="auto"/>
            <w:left w:val="none" w:sz="0" w:space="0" w:color="auto"/>
            <w:bottom w:val="none" w:sz="0" w:space="0" w:color="auto"/>
            <w:right w:val="none" w:sz="0" w:space="0" w:color="auto"/>
          </w:divBdr>
        </w:div>
        <w:div w:id="1867012929">
          <w:marLeft w:val="0"/>
          <w:marRight w:val="0"/>
          <w:marTop w:val="0"/>
          <w:marBottom w:val="0"/>
          <w:divBdr>
            <w:top w:val="none" w:sz="0" w:space="0" w:color="auto"/>
            <w:left w:val="none" w:sz="0" w:space="0" w:color="auto"/>
            <w:bottom w:val="none" w:sz="0" w:space="0" w:color="auto"/>
            <w:right w:val="none" w:sz="0" w:space="0" w:color="auto"/>
          </w:divBdr>
        </w:div>
        <w:div w:id="1583249862">
          <w:marLeft w:val="0"/>
          <w:marRight w:val="0"/>
          <w:marTop w:val="0"/>
          <w:marBottom w:val="0"/>
          <w:divBdr>
            <w:top w:val="none" w:sz="0" w:space="0" w:color="auto"/>
            <w:left w:val="none" w:sz="0" w:space="0" w:color="auto"/>
            <w:bottom w:val="none" w:sz="0" w:space="0" w:color="auto"/>
            <w:right w:val="none" w:sz="0" w:space="0" w:color="auto"/>
          </w:divBdr>
        </w:div>
        <w:div w:id="1602294711">
          <w:marLeft w:val="0"/>
          <w:marRight w:val="0"/>
          <w:marTop w:val="0"/>
          <w:marBottom w:val="0"/>
          <w:divBdr>
            <w:top w:val="none" w:sz="0" w:space="0" w:color="auto"/>
            <w:left w:val="none" w:sz="0" w:space="0" w:color="auto"/>
            <w:bottom w:val="none" w:sz="0" w:space="0" w:color="auto"/>
            <w:right w:val="none" w:sz="0" w:space="0" w:color="auto"/>
          </w:divBdr>
        </w:div>
        <w:div w:id="1652324602">
          <w:marLeft w:val="0"/>
          <w:marRight w:val="0"/>
          <w:marTop w:val="0"/>
          <w:marBottom w:val="0"/>
          <w:divBdr>
            <w:top w:val="none" w:sz="0" w:space="0" w:color="auto"/>
            <w:left w:val="none" w:sz="0" w:space="0" w:color="auto"/>
            <w:bottom w:val="none" w:sz="0" w:space="0" w:color="auto"/>
            <w:right w:val="none" w:sz="0" w:space="0" w:color="auto"/>
          </w:divBdr>
        </w:div>
        <w:div w:id="926579354">
          <w:marLeft w:val="0"/>
          <w:marRight w:val="0"/>
          <w:marTop w:val="0"/>
          <w:marBottom w:val="0"/>
          <w:divBdr>
            <w:top w:val="none" w:sz="0" w:space="0" w:color="auto"/>
            <w:left w:val="none" w:sz="0" w:space="0" w:color="auto"/>
            <w:bottom w:val="none" w:sz="0" w:space="0" w:color="auto"/>
            <w:right w:val="none" w:sz="0" w:space="0" w:color="auto"/>
          </w:divBdr>
        </w:div>
        <w:div w:id="495656054">
          <w:marLeft w:val="0"/>
          <w:marRight w:val="0"/>
          <w:marTop w:val="0"/>
          <w:marBottom w:val="0"/>
          <w:divBdr>
            <w:top w:val="none" w:sz="0" w:space="0" w:color="auto"/>
            <w:left w:val="none" w:sz="0" w:space="0" w:color="auto"/>
            <w:bottom w:val="none" w:sz="0" w:space="0" w:color="auto"/>
            <w:right w:val="none" w:sz="0" w:space="0" w:color="auto"/>
          </w:divBdr>
        </w:div>
        <w:div w:id="1687948477">
          <w:marLeft w:val="0"/>
          <w:marRight w:val="0"/>
          <w:marTop w:val="0"/>
          <w:marBottom w:val="0"/>
          <w:divBdr>
            <w:top w:val="none" w:sz="0" w:space="0" w:color="auto"/>
            <w:left w:val="none" w:sz="0" w:space="0" w:color="auto"/>
            <w:bottom w:val="none" w:sz="0" w:space="0" w:color="auto"/>
            <w:right w:val="none" w:sz="0" w:space="0" w:color="auto"/>
          </w:divBdr>
        </w:div>
        <w:div w:id="836313648">
          <w:marLeft w:val="0"/>
          <w:marRight w:val="0"/>
          <w:marTop w:val="0"/>
          <w:marBottom w:val="0"/>
          <w:divBdr>
            <w:top w:val="none" w:sz="0" w:space="0" w:color="auto"/>
            <w:left w:val="none" w:sz="0" w:space="0" w:color="auto"/>
            <w:bottom w:val="none" w:sz="0" w:space="0" w:color="auto"/>
            <w:right w:val="none" w:sz="0" w:space="0" w:color="auto"/>
          </w:divBdr>
        </w:div>
        <w:div w:id="449473935">
          <w:marLeft w:val="0"/>
          <w:marRight w:val="0"/>
          <w:marTop w:val="0"/>
          <w:marBottom w:val="0"/>
          <w:divBdr>
            <w:top w:val="none" w:sz="0" w:space="0" w:color="auto"/>
            <w:left w:val="none" w:sz="0" w:space="0" w:color="auto"/>
            <w:bottom w:val="none" w:sz="0" w:space="0" w:color="auto"/>
            <w:right w:val="none" w:sz="0" w:space="0" w:color="auto"/>
          </w:divBdr>
        </w:div>
        <w:div w:id="488983813">
          <w:marLeft w:val="0"/>
          <w:marRight w:val="0"/>
          <w:marTop w:val="0"/>
          <w:marBottom w:val="0"/>
          <w:divBdr>
            <w:top w:val="none" w:sz="0" w:space="0" w:color="auto"/>
            <w:left w:val="none" w:sz="0" w:space="0" w:color="auto"/>
            <w:bottom w:val="none" w:sz="0" w:space="0" w:color="auto"/>
            <w:right w:val="none" w:sz="0" w:space="0" w:color="auto"/>
          </w:divBdr>
        </w:div>
        <w:div w:id="1774855474">
          <w:marLeft w:val="0"/>
          <w:marRight w:val="0"/>
          <w:marTop w:val="0"/>
          <w:marBottom w:val="0"/>
          <w:divBdr>
            <w:top w:val="none" w:sz="0" w:space="0" w:color="auto"/>
            <w:left w:val="none" w:sz="0" w:space="0" w:color="auto"/>
            <w:bottom w:val="none" w:sz="0" w:space="0" w:color="auto"/>
            <w:right w:val="none" w:sz="0" w:space="0" w:color="auto"/>
          </w:divBdr>
        </w:div>
        <w:div w:id="2011979435">
          <w:marLeft w:val="0"/>
          <w:marRight w:val="0"/>
          <w:marTop w:val="0"/>
          <w:marBottom w:val="0"/>
          <w:divBdr>
            <w:top w:val="none" w:sz="0" w:space="0" w:color="auto"/>
            <w:left w:val="none" w:sz="0" w:space="0" w:color="auto"/>
            <w:bottom w:val="none" w:sz="0" w:space="0" w:color="auto"/>
            <w:right w:val="none" w:sz="0" w:space="0" w:color="auto"/>
          </w:divBdr>
        </w:div>
        <w:div w:id="1562403393">
          <w:marLeft w:val="0"/>
          <w:marRight w:val="0"/>
          <w:marTop w:val="0"/>
          <w:marBottom w:val="0"/>
          <w:divBdr>
            <w:top w:val="none" w:sz="0" w:space="0" w:color="auto"/>
            <w:left w:val="none" w:sz="0" w:space="0" w:color="auto"/>
            <w:bottom w:val="none" w:sz="0" w:space="0" w:color="auto"/>
            <w:right w:val="none" w:sz="0" w:space="0" w:color="auto"/>
          </w:divBdr>
        </w:div>
        <w:div w:id="77750064">
          <w:marLeft w:val="0"/>
          <w:marRight w:val="0"/>
          <w:marTop w:val="0"/>
          <w:marBottom w:val="0"/>
          <w:divBdr>
            <w:top w:val="none" w:sz="0" w:space="0" w:color="auto"/>
            <w:left w:val="none" w:sz="0" w:space="0" w:color="auto"/>
            <w:bottom w:val="none" w:sz="0" w:space="0" w:color="auto"/>
            <w:right w:val="none" w:sz="0" w:space="0" w:color="auto"/>
          </w:divBdr>
        </w:div>
        <w:div w:id="1569464002">
          <w:marLeft w:val="0"/>
          <w:marRight w:val="0"/>
          <w:marTop w:val="0"/>
          <w:marBottom w:val="0"/>
          <w:divBdr>
            <w:top w:val="none" w:sz="0" w:space="0" w:color="auto"/>
            <w:left w:val="none" w:sz="0" w:space="0" w:color="auto"/>
            <w:bottom w:val="none" w:sz="0" w:space="0" w:color="auto"/>
            <w:right w:val="none" w:sz="0" w:space="0" w:color="auto"/>
          </w:divBdr>
        </w:div>
        <w:div w:id="2078088803">
          <w:marLeft w:val="0"/>
          <w:marRight w:val="0"/>
          <w:marTop w:val="0"/>
          <w:marBottom w:val="0"/>
          <w:divBdr>
            <w:top w:val="none" w:sz="0" w:space="0" w:color="auto"/>
            <w:left w:val="none" w:sz="0" w:space="0" w:color="auto"/>
            <w:bottom w:val="none" w:sz="0" w:space="0" w:color="auto"/>
            <w:right w:val="none" w:sz="0" w:space="0" w:color="auto"/>
          </w:divBdr>
        </w:div>
        <w:div w:id="1145003043">
          <w:marLeft w:val="0"/>
          <w:marRight w:val="0"/>
          <w:marTop w:val="0"/>
          <w:marBottom w:val="0"/>
          <w:divBdr>
            <w:top w:val="none" w:sz="0" w:space="0" w:color="auto"/>
            <w:left w:val="none" w:sz="0" w:space="0" w:color="auto"/>
            <w:bottom w:val="none" w:sz="0" w:space="0" w:color="auto"/>
            <w:right w:val="none" w:sz="0" w:space="0" w:color="auto"/>
          </w:divBdr>
        </w:div>
        <w:div w:id="1010640462">
          <w:marLeft w:val="0"/>
          <w:marRight w:val="0"/>
          <w:marTop w:val="0"/>
          <w:marBottom w:val="0"/>
          <w:divBdr>
            <w:top w:val="none" w:sz="0" w:space="0" w:color="auto"/>
            <w:left w:val="none" w:sz="0" w:space="0" w:color="auto"/>
            <w:bottom w:val="none" w:sz="0" w:space="0" w:color="auto"/>
            <w:right w:val="none" w:sz="0" w:space="0" w:color="auto"/>
          </w:divBdr>
        </w:div>
        <w:div w:id="327100143">
          <w:marLeft w:val="0"/>
          <w:marRight w:val="0"/>
          <w:marTop w:val="0"/>
          <w:marBottom w:val="0"/>
          <w:divBdr>
            <w:top w:val="none" w:sz="0" w:space="0" w:color="auto"/>
            <w:left w:val="none" w:sz="0" w:space="0" w:color="auto"/>
            <w:bottom w:val="none" w:sz="0" w:space="0" w:color="auto"/>
            <w:right w:val="none" w:sz="0" w:space="0" w:color="auto"/>
          </w:divBdr>
        </w:div>
        <w:div w:id="726760424">
          <w:marLeft w:val="0"/>
          <w:marRight w:val="0"/>
          <w:marTop w:val="0"/>
          <w:marBottom w:val="0"/>
          <w:divBdr>
            <w:top w:val="none" w:sz="0" w:space="0" w:color="auto"/>
            <w:left w:val="none" w:sz="0" w:space="0" w:color="auto"/>
            <w:bottom w:val="none" w:sz="0" w:space="0" w:color="auto"/>
            <w:right w:val="none" w:sz="0" w:space="0" w:color="auto"/>
          </w:divBdr>
        </w:div>
        <w:div w:id="419565597">
          <w:marLeft w:val="0"/>
          <w:marRight w:val="0"/>
          <w:marTop w:val="0"/>
          <w:marBottom w:val="0"/>
          <w:divBdr>
            <w:top w:val="none" w:sz="0" w:space="0" w:color="auto"/>
            <w:left w:val="none" w:sz="0" w:space="0" w:color="auto"/>
            <w:bottom w:val="none" w:sz="0" w:space="0" w:color="auto"/>
            <w:right w:val="none" w:sz="0" w:space="0" w:color="auto"/>
          </w:divBdr>
        </w:div>
        <w:div w:id="8751978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suspsuconsolidation.com/wp-content/uploads/2014/02/OWG-24-Approved-Recommendations3.pdf" TargetMode="External"/><Relationship Id="rId5" Type="http://schemas.openxmlformats.org/officeDocument/2006/relationships/hyperlink" Target="http://www.ksuspsuconsolidation.com/accredit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1191</Words>
  <Characters>6791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JCH</dc:creator>
  <cp:keywords/>
  <dc:description/>
  <cp:lastModifiedBy>Willajoya Carter Hicks</cp:lastModifiedBy>
  <cp:revision>2</cp:revision>
  <cp:lastPrinted>2015-09-14T16:27:00Z</cp:lastPrinted>
  <dcterms:created xsi:type="dcterms:W3CDTF">2015-09-21T17:43:00Z</dcterms:created>
  <dcterms:modified xsi:type="dcterms:W3CDTF">2015-09-21T17:43:00Z</dcterms:modified>
</cp:coreProperties>
</file>