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B9" w:rsidRPr="005040B0" w:rsidRDefault="0012722D" w:rsidP="0012722D">
      <w:pPr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"/>
        </w:rPr>
        <w:t>F</w:t>
      </w:r>
      <w:r w:rsidR="00496BA4">
        <w:rPr>
          <w:rFonts w:ascii="Times New Roman" w:hAnsi="Times New Roman" w:cs="Times New Roman"/>
          <w:b/>
          <w:sz w:val="28"/>
          <w:szCs w:val="28"/>
          <w:lang w:val="en"/>
        </w:rPr>
        <w:t>aculty Senate A</w:t>
      </w:r>
      <w:r w:rsidR="009450DD">
        <w:rPr>
          <w:rFonts w:ascii="Times New Roman" w:hAnsi="Times New Roman" w:cs="Times New Roman"/>
          <w:b/>
          <w:sz w:val="28"/>
          <w:szCs w:val="28"/>
          <w:lang w:val="en"/>
        </w:rPr>
        <w:t>genda for 1</w:t>
      </w:r>
      <w:r w:rsidR="00B32B9B">
        <w:rPr>
          <w:rFonts w:ascii="Times New Roman" w:hAnsi="Times New Roman" w:cs="Times New Roman"/>
          <w:b/>
          <w:sz w:val="28"/>
          <w:szCs w:val="28"/>
          <w:lang w:val="en"/>
        </w:rPr>
        <w:t>3</w:t>
      </w:r>
      <w:r w:rsidR="009450DD">
        <w:rPr>
          <w:rFonts w:ascii="Times New Roman" w:hAnsi="Times New Roman" w:cs="Times New Roman"/>
          <w:b/>
          <w:sz w:val="28"/>
          <w:szCs w:val="28"/>
          <w:vertAlign w:val="superscript"/>
          <w:lang w:val="en"/>
        </w:rPr>
        <w:t>th</w:t>
      </w:r>
      <w:r w:rsidR="00B32B9B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E5229D">
        <w:rPr>
          <w:rFonts w:ascii="Times New Roman" w:hAnsi="Times New Roman" w:cs="Times New Roman"/>
          <w:b/>
          <w:sz w:val="28"/>
          <w:szCs w:val="28"/>
          <w:lang w:val="en"/>
        </w:rPr>
        <w:t>February</w:t>
      </w:r>
      <w:r w:rsidR="001316CA">
        <w:rPr>
          <w:rFonts w:ascii="Times New Roman" w:hAnsi="Times New Roman" w:cs="Times New Roman"/>
          <w:b/>
          <w:sz w:val="28"/>
          <w:szCs w:val="28"/>
          <w:lang w:val="en"/>
        </w:rPr>
        <w:t xml:space="preserve"> 2012</w:t>
      </w:r>
      <w:r w:rsidR="004748B9" w:rsidRPr="004748B9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B00CEE">
        <w:rPr>
          <w:rFonts w:ascii="Times New Roman" w:hAnsi="Times New Roman" w:cs="Times New Roman"/>
          <w:b/>
          <w:sz w:val="28"/>
          <w:szCs w:val="28"/>
          <w:lang w:val="en"/>
        </w:rPr>
        <w:t>in BB269</w:t>
      </w:r>
    </w:p>
    <w:p w:rsidR="004748B9" w:rsidRPr="00E35F5B" w:rsidRDefault="004748B9" w:rsidP="00E35F5B">
      <w:pPr>
        <w:rPr>
          <w:rFonts w:ascii="Times New Roman" w:hAnsi="Times New Roman" w:cs="Times New Roman"/>
          <w:b/>
          <w:i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i/>
          <w:sz w:val="28"/>
          <w:szCs w:val="28"/>
          <w:lang w:val="en"/>
        </w:rPr>
        <w:t>Approval of Minutes</w:t>
      </w:r>
      <w:r w:rsidR="00E35F5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C44008">
        <w:rPr>
          <w:rFonts w:ascii="Times New Roman" w:hAnsi="Times New Roman" w:cs="Times New Roman"/>
          <w:sz w:val="28"/>
          <w:szCs w:val="28"/>
          <w:lang w:val="en"/>
        </w:rPr>
        <w:t xml:space="preserve">– </w:t>
      </w:r>
      <w:r w:rsidR="00B32B9B">
        <w:rPr>
          <w:rFonts w:ascii="Times New Roman" w:hAnsi="Times New Roman" w:cs="Times New Roman"/>
          <w:sz w:val="28"/>
          <w:szCs w:val="28"/>
          <w:lang w:val="en"/>
        </w:rPr>
        <w:t>Teresa Banker</w:t>
      </w:r>
    </w:p>
    <w:p w:rsidR="004748B9" w:rsidRPr="004748B9" w:rsidRDefault="004748B9" w:rsidP="00D7290A">
      <w:pPr>
        <w:rPr>
          <w:rFonts w:ascii="Times New Roman" w:hAnsi="Times New Roman" w:cs="Times New Roman"/>
          <w:b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sz w:val="28"/>
          <w:szCs w:val="28"/>
          <w:lang w:val="en"/>
        </w:rPr>
        <w:t>Old Business</w:t>
      </w:r>
    </w:p>
    <w:p w:rsidR="004748B9" w:rsidRPr="004748B9" w:rsidRDefault="004748B9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sz w:val="28"/>
          <w:szCs w:val="28"/>
          <w:lang w:val="en"/>
        </w:rPr>
        <w:t>Liaison Reports</w:t>
      </w:r>
    </w:p>
    <w:p w:rsidR="000A105C" w:rsidRPr="00E35F5B" w:rsidRDefault="000A105C" w:rsidP="000A105C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 w:rsidRPr="00E35F5B">
        <w:rPr>
          <w:rFonts w:ascii="Times New Roman" w:hAnsi="Times New Roman" w:cs="Times New Roman"/>
          <w:i/>
          <w:sz w:val="28"/>
          <w:szCs w:val="28"/>
          <w:lang w:val="en"/>
        </w:rPr>
        <w:t>First Reading</w:t>
      </w:r>
    </w:p>
    <w:p w:rsidR="000A105C" w:rsidRPr="00E5229D" w:rsidRDefault="000A105C" w:rsidP="000A105C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AEPRC amendment – Tom Keene - see attached</w:t>
      </w:r>
    </w:p>
    <w:p w:rsidR="00E5229D" w:rsidRDefault="004748B9" w:rsidP="00E5229D">
      <w:pPr>
        <w:rPr>
          <w:rFonts w:ascii="Times New Roman" w:hAnsi="Times New Roman" w:cs="Times New Roman"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i/>
          <w:sz w:val="28"/>
          <w:szCs w:val="28"/>
          <w:lang w:val="en"/>
        </w:rPr>
        <w:t>Second reading</w:t>
      </w:r>
      <w:r w:rsidR="00E5229D" w:rsidRPr="00E5229D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4748B9" w:rsidRDefault="00E5229D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Changes to T&amp;P documents – Sean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Ellermeyer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– see 2 attachments</w:t>
      </w:r>
    </w:p>
    <w:p w:rsidR="004748B9" w:rsidRPr="004748B9" w:rsidRDefault="004748B9" w:rsidP="00D7290A">
      <w:pPr>
        <w:rPr>
          <w:rFonts w:ascii="Times New Roman" w:hAnsi="Times New Roman" w:cs="Times New Roman"/>
          <w:b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sz w:val="28"/>
          <w:szCs w:val="28"/>
          <w:lang w:val="en"/>
        </w:rPr>
        <w:t>New Business</w:t>
      </w:r>
    </w:p>
    <w:p w:rsidR="004748B9" w:rsidRPr="004748B9" w:rsidRDefault="004748B9" w:rsidP="00D7290A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i/>
          <w:sz w:val="28"/>
          <w:szCs w:val="28"/>
          <w:lang w:val="en"/>
        </w:rPr>
        <w:t>Information</w:t>
      </w:r>
    </w:p>
    <w:p w:rsidR="008D741D" w:rsidRDefault="008D741D" w:rsidP="008D741D">
      <w:pPr>
        <w:ind w:firstLine="720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New Vehicle Regulations -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Eutopia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Johnson</w:t>
      </w:r>
      <w:r w:rsidR="00EE33DA">
        <w:rPr>
          <w:rFonts w:ascii="Times New Roman" w:hAnsi="Times New Roman" w:cs="Times New Roman"/>
          <w:sz w:val="28"/>
          <w:szCs w:val="28"/>
          <w:lang w:val="en"/>
        </w:rPr>
        <w:t xml:space="preserve"> – see attachments</w:t>
      </w:r>
    </w:p>
    <w:p w:rsidR="00E5229D" w:rsidRPr="003B3A67" w:rsidRDefault="00E5229D" w:rsidP="009450DD">
      <w:pPr>
        <w:ind w:firstLine="720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New Travel Management System – Mic</w:t>
      </w:r>
      <w:r w:rsidR="008D741D">
        <w:rPr>
          <w:rFonts w:ascii="Times New Roman" w:hAnsi="Times New Roman" w:cs="Times New Roman"/>
          <w:sz w:val="28"/>
          <w:szCs w:val="28"/>
          <w:lang w:val="en"/>
        </w:rPr>
        <w:t>h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elle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McGinty</w:t>
      </w:r>
      <w:proofErr w:type="spellEnd"/>
    </w:p>
    <w:sectPr w:rsidR="00E5229D" w:rsidRPr="003B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2B"/>
    <w:rsid w:val="000A105C"/>
    <w:rsid w:val="0012722D"/>
    <w:rsid w:val="001316CA"/>
    <w:rsid w:val="00217216"/>
    <w:rsid w:val="002F72AB"/>
    <w:rsid w:val="00322032"/>
    <w:rsid w:val="00324F2B"/>
    <w:rsid w:val="003B3A67"/>
    <w:rsid w:val="004554C5"/>
    <w:rsid w:val="004645A7"/>
    <w:rsid w:val="004748B9"/>
    <w:rsid w:val="0048453D"/>
    <w:rsid w:val="00496BA4"/>
    <w:rsid w:val="005040B0"/>
    <w:rsid w:val="005A1CE4"/>
    <w:rsid w:val="005F4E06"/>
    <w:rsid w:val="006A5735"/>
    <w:rsid w:val="00806EB2"/>
    <w:rsid w:val="008D741D"/>
    <w:rsid w:val="008E1BE2"/>
    <w:rsid w:val="009450DD"/>
    <w:rsid w:val="009467E8"/>
    <w:rsid w:val="00990C5C"/>
    <w:rsid w:val="00996F17"/>
    <w:rsid w:val="009C4200"/>
    <w:rsid w:val="00AB60BF"/>
    <w:rsid w:val="00AE1E86"/>
    <w:rsid w:val="00AF5FC7"/>
    <w:rsid w:val="00B00CEE"/>
    <w:rsid w:val="00B32B9B"/>
    <w:rsid w:val="00B8440F"/>
    <w:rsid w:val="00C03E0D"/>
    <w:rsid w:val="00C44008"/>
    <w:rsid w:val="00D43284"/>
    <w:rsid w:val="00D7290A"/>
    <w:rsid w:val="00E35F5B"/>
    <w:rsid w:val="00E5229D"/>
    <w:rsid w:val="00EE33DA"/>
    <w:rsid w:val="00F5252E"/>
    <w:rsid w:val="00FA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dmoodie</dc:creator>
  <cp:lastModifiedBy>juser</cp:lastModifiedBy>
  <cp:revision>2</cp:revision>
  <cp:lastPrinted>2012-02-13T15:17:00Z</cp:lastPrinted>
  <dcterms:created xsi:type="dcterms:W3CDTF">2012-03-07T16:40:00Z</dcterms:created>
  <dcterms:modified xsi:type="dcterms:W3CDTF">2012-03-07T16:40:00Z</dcterms:modified>
</cp:coreProperties>
</file>