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40189" w14:textId="4E9C9401" w:rsidR="001D6927" w:rsidRDefault="001D6927">
      <w:bookmarkStart w:id="0" w:name="_GoBack"/>
      <w:bookmarkEnd w:id="0"/>
      <w:r>
        <w:t>Pass/Fail Resolution</w:t>
      </w:r>
    </w:p>
    <w:p w14:paraId="4DA56924" w14:textId="77777777" w:rsidR="001D6927" w:rsidRDefault="001D6927"/>
    <w:p w14:paraId="444A098F" w14:textId="7CBBD9F4" w:rsidR="00605893" w:rsidRDefault="00A23418">
      <w:r>
        <w:t xml:space="preserve">Whereas the Coronavirus Pandemic has upended the 2020 Spring Semester for administrators, faculty, staff, and students with a sudden shift to remote learning and work, </w:t>
      </w:r>
    </w:p>
    <w:p w14:paraId="25438AB8" w14:textId="2B2D718A" w:rsidR="00A23418" w:rsidRDefault="00A23418"/>
    <w:p w14:paraId="0969738F" w14:textId="2E7CD86D" w:rsidR="00A23418" w:rsidRDefault="00A23418">
      <w:r>
        <w:t xml:space="preserve">Whereas </w:t>
      </w:r>
      <w:r w:rsidR="003E2510">
        <w:t xml:space="preserve">the sudden shift to remote learning did not and could not allow for adequate preparation for faculty to teach developed online courses, </w:t>
      </w:r>
    </w:p>
    <w:p w14:paraId="0687ACAF" w14:textId="1DF87C4F" w:rsidR="003E2510" w:rsidRDefault="003E2510"/>
    <w:p w14:paraId="60C5A828" w14:textId="1EEDE937" w:rsidR="003E2510" w:rsidRDefault="003E2510">
      <w:r>
        <w:t xml:space="preserve">Whereas unexpected technological problems and resource issues, from poor internet connections to faculty and students who lacked the appropriate technology, created difficulties conducting classes, </w:t>
      </w:r>
    </w:p>
    <w:p w14:paraId="68CFC4E0" w14:textId="05C0C189" w:rsidR="003E2510" w:rsidRDefault="003E2510"/>
    <w:p w14:paraId="4ECD576C" w14:textId="765F1D63" w:rsidR="003E2510" w:rsidRDefault="003E2510">
      <w:r>
        <w:t xml:space="preserve">Whereas </w:t>
      </w:r>
      <w:r w:rsidR="00E177E1">
        <w:t xml:space="preserve">the lives of </w:t>
      </w:r>
      <w:r>
        <w:t xml:space="preserve">administrators, faculty, staff, and students were upended </w:t>
      </w:r>
      <w:r w:rsidR="00E177E1">
        <w:t xml:space="preserve">by local, state, and federal restrictions to stay home, </w:t>
      </w:r>
    </w:p>
    <w:p w14:paraId="39F76071" w14:textId="623BA418" w:rsidR="00E177E1" w:rsidRDefault="00E177E1"/>
    <w:p w14:paraId="25130CC7" w14:textId="3C5AAD0B" w:rsidR="00E177E1" w:rsidRDefault="00E177E1">
      <w:r>
        <w:t>Whereas faculty teaching face-to-face and hybrid courses only had two days to transform their classes,</w:t>
      </w:r>
    </w:p>
    <w:p w14:paraId="7DAD4D38" w14:textId="7C784F75" w:rsidR="00E177E1" w:rsidRDefault="00E177E1"/>
    <w:p w14:paraId="2E8D2DEC" w14:textId="570462AC" w:rsidR="00E177E1" w:rsidRDefault="00E177E1">
      <w:r>
        <w:t xml:space="preserve">Whereas universities and university systems across the country, including MIT and the Ivy League, have chosen to forgo letter grades for a pass/fail system, </w:t>
      </w:r>
    </w:p>
    <w:p w14:paraId="5E4A5692" w14:textId="64E80311" w:rsidR="00E177E1" w:rsidRDefault="00E177E1"/>
    <w:p w14:paraId="33CA8FD3" w14:textId="35127B60" w:rsidR="00E177E1" w:rsidRDefault="00E177E1">
      <w:r>
        <w:t>Whereas the University System of Georgia chose to remain with a letter grade system throughout the Spring 2020 system,</w:t>
      </w:r>
    </w:p>
    <w:p w14:paraId="3FC533FF" w14:textId="0B688353" w:rsidR="00E177E1" w:rsidRDefault="00E177E1"/>
    <w:p w14:paraId="4382B7C8" w14:textId="7731571C" w:rsidR="00E177E1" w:rsidRDefault="00E177E1">
      <w:r>
        <w:t xml:space="preserve">Resolved:  The Kennesaw State University </w:t>
      </w:r>
      <w:r w:rsidR="001D6927">
        <w:t>Faculty Senate requests that the University System of Georgia to reverse its decision and move to a pass/fail grading system for the 2020 Spring Semester.</w:t>
      </w:r>
      <w:r>
        <w:t xml:space="preserve"> </w:t>
      </w:r>
    </w:p>
    <w:p w14:paraId="1DF0DFEA" w14:textId="3CCACC0E" w:rsidR="00E177E1" w:rsidRDefault="00E177E1"/>
    <w:p w14:paraId="4B0309D4" w14:textId="77777777" w:rsidR="00E177E1" w:rsidRDefault="00E177E1"/>
    <w:sectPr w:rsidR="00E177E1" w:rsidSect="00AD7FF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18"/>
    <w:rsid w:val="00186663"/>
    <w:rsid w:val="001D6927"/>
    <w:rsid w:val="002D2170"/>
    <w:rsid w:val="003E2510"/>
    <w:rsid w:val="008A193C"/>
    <w:rsid w:val="00917E14"/>
    <w:rsid w:val="00A23418"/>
    <w:rsid w:val="00AD7FF3"/>
    <w:rsid w:val="00E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46F9"/>
  <w14:defaultImageDpi w14:val="32767"/>
  <w15:chartTrackingRefBased/>
  <w15:docId w15:val="{444EEE0D-AF8A-704E-9CF1-F32B1EA3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Harper</dc:creator>
  <cp:keywords/>
  <dc:description/>
  <cp:lastModifiedBy>Doug Moodie</cp:lastModifiedBy>
  <cp:revision>2</cp:revision>
  <dcterms:created xsi:type="dcterms:W3CDTF">2020-04-13T00:04:00Z</dcterms:created>
  <dcterms:modified xsi:type="dcterms:W3CDTF">2020-04-13T00:04:00Z</dcterms:modified>
</cp:coreProperties>
</file>