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0D018" w14:textId="39984983" w:rsidR="00F4102A" w:rsidRDefault="00F4102A" w:rsidP="00F4102A">
      <w:pPr>
        <w:jc w:val="center"/>
      </w:pPr>
      <w:r w:rsidRPr="004C25E5">
        <w:rPr>
          <w:b/>
          <w:bCs/>
          <w:noProof/>
        </w:rPr>
        <w:drawing>
          <wp:inline distT="0" distB="0" distL="0" distR="0" wp14:anchorId="2248EA1A" wp14:editId="697B22F1">
            <wp:extent cx="3012440" cy="728198"/>
            <wp:effectExtent l="0" t="0" r="0" b="0"/>
            <wp:docPr id="1" name="Picture 1" descr="Kennesaw State University logo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nnesaw State University logo header"/>
                    <pic:cNvPicPr/>
                  </pic:nvPicPr>
                  <pic:blipFill>
                    <a:blip r:embed="rId9"/>
                    <a:stretch>
                      <a:fillRect/>
                    </a:stretch>
                  </pic:blipFill>
                  <pic:spPr>
                    <a:xfrm>
                      <a:off x="0" y="0"/>
                      <a:ext cx="3032410" cy="733025"/>
                    </a:xfrm>
                    <a:prstGeom prst="rect">
                      <a:avLst/>
                    </a:prstGeom>
                  </pic:spPr>
                </pic:pic>
              </a:graphicData>
            </a:graphic>
          </wp:inline>
        </w:drawing>
      </w:r>
    </w:p>
    <w:p w14:paraId="23AF212B" w14:textId="0ED8DAA8" w:rsidR="00F4102A" w:rsidRPr="0082565D" w:rsidRDefault="00F4102A" w:rsidP="0082565D">
      <w:pPr>
        <w:pStyle w:val="Title"/>
        <w:jc w:val="center"/>
        <w:rPr>
          <w:sz w:val="40"/>
          <w:szCs w:val="40"/>
        </w:rPr>
      </w:pPr>
      <w:r w:rsidRPr="0082565D">
        <w:rPr>
          <w:sz w:val="40"/>
          <w:szCs w:val="40"/>
        </w:rPr>
        <w:t>2025-2026 KSU Academic Program Review</w:t>
      </w:r>
      <w:r w:rsidR="0082565D">
        <w:rPr>
          <w:sz w:val="40"/>
          <w:szCs w:val="40"/>
        </w:rPr>
        <w:t xml:space="preserve"> Template</w:t>
      </w:r>
    </w:p>
    <w:p w14:paraId="3912F73A" w14:textId="77777777" w:rsidR="00F4102A" w:rsidRPr="00DF0391" w:rsidRDefault="00F4102A" w:rsidP="00F4102A">
      <w:pPr>
        <w:rPr>
          <w:sz w:val="32"/>
          <w:szCs w:val="32"/>
        </w:rPr>
      </w:pPr>
      <w:r w:rsidRPr="009D5B22">
        <w:rPr>
          <w:rStyle w:val="Heading2Char"/>
        </w:rPr>
        <w:t>I</w:t>
      </w:r>
      <w:r w:rsidRPr="0082565D">
        <w:rPr>
          <w:rStyle w:val="Heading1Char"/>
        </w:rPr>
        <w:t>nstructions</w:t>
      </w:r>
      <w:r w:rsidRPr="00DF0391">
        <w:rPr>
          <w:sz w:val="32"/>
          <w:szCs w:val="32"/>
        </w:rPr>
        <w:t>:</w:t>
      </w:r>
    </w:p>
    <w:p w14:paraId="7CB28FB6" w14:textId="77777777" w:rsidR="00F4102A" w:rsidRPr="00F4102A" w:rsidRDefault="00F4102A" w:rsidP="00F4102A">
      <w:pPr>
        <w:spacing w:after="0"/>
        <w:rPr>
          <w:rFonts w:eastAsiaTheme="minorEastAsia"/>
          <w:sz w:val="22"/>
          <w:szCs w:val="22"/>
        </w:rPr>
      </w:pPr>
      <w:r w:rsidRPr="00F4102A">
        <w:rPr>
          <w:sz w:val="22"/>
          <w:szCs w:val="22"/>
        </w:rPr>
        <w:t xml:space="preserve">After completing the </w:t>
      </w:r>
      <w:hyperlink r:id="rId10" w:history="1">
        <w:r w:rsidRPr="00F4102A">
          <w:rPr>
            <w:rStyle w:val="Hyperlink"/>
            <w:sz w:val="22"/>
            <w:szCs w:val="22"/>
          </w:rPr>
          <w:t>Academic Program Review (APR) Orientation</w:t>
        </w:r>
      </w:hyperlink>
      <w:r w:rsidRPr="00F4102A">
        <w:rPr>
          <w:sz w:val="22"/>
          <w:szCs w:val="22"/>
        </w:rPr>
        <w:t>, please use these instructions and this report template to complete your APR report.  T</w:t>
      </w:r>
      <w:r w:rsidRPr="00F4102A">
        <w:rPr>
          <w:rFonts w:eastAsiaTheme="minorEastAsia"/>
          <w:sz w:val="22"/>
          <w:szCs w:val="22"/>
        </w:rPr>
        <w:t xml:space="preserve">his report is designed to provide a combination of data and descriptions of various program aspects relating to Quality, Productivity, and Viability.  Please complete each section of the report as follows: </w:t>
      </w:r>
    </w:p>
    <w:p w14:paraId="69404382" w14:textId="77777777" w:rsidR="00F4102A" w:rsidRPr="00F4102A" w:rsidRDefault="00F4102A" w:rsidP="00F4102A">
      <w:pPr>
        <w:pStyle w:val="ListParagraph"/>
        <w:numPr>
          <w:ilvl w:val="0"/>
          <w:numId w:val="1"/>
        </w:numPr>
        <w:spacing w:line="259" w:lineRule="auto"/>
        <w:rPr>
          <w:rFonts w:eastAsiaTheme="minorEastAsia"/>
          <w:sz w:val="22"/>
          <w:szCs w:val="22"/>
        </w:rPr>
      </w:pPr>
      <w:r w:rsidRPr="00F4102A">
        <w:rPr>
          <w:rFonts w:eastAsiaTheme="minorEastAsia"/>
          <w:sz w:val="22"/>
          <w:szCs w:val="22"/>
        </w:rPr>
        <w:t>Insert data tables provided, or other data the program maintains to address the characteristics addressed in each section.</w:t>
      </w:r>
    </w:p>
    <w:p w14:paraId="616ABEF2" w14:textId="77777777" w:rsidR="00F4102A" w:rsidRPr="00F4102A" w:rsidRDefault="00F4102A" w:rsidP="00F4102A">
      <w:pPr>
        <w:pStyle w:val="ListParagraph"/>
        <w:numPr>
          <w:ilvl w:val="0"/>
          <w:numId w:val="1"/>
        </w:numPr>
        <w:spacing w:line="259" w:lineRule="auto"/>
        <w:rPr>
          <w:rFonts w:eastAsiaTheme="minorEastAsia"/>
          <w:sz w:val="22"/>
          <w:szCs w:val="22"/>
        </w:rPr>
      </w:pPr>
      <w:r w:rsidRPr="00F4102A">
        <w:rPr>
          <w:rFonts w:eastAsiaTheme="minorEastAsia"/>
          <w:sz w:val="22"/>
          <w:szCs w:val="22"/>
        </w:rPr>
        <w:t>Insert any data targets (if any) the program, college, or university has identified related to the data tables provided.</w:t>
      </w:r>
    </w:p>
    <w:p w14:paraId="572C3942" w14:textId="77777777" w:rsidR="00F4102A" w:rsidRPr="00F4102A" w:rsidRDefault="00F4102A" w:rsidP="00F4102A">
      <w:pPr>
        <w:pStyle w:val="ListParagraph"/>
        <w:numPr>
          <w:ilvl w:val="0"/>
          <w:numId w:val="1"/>
        </w:numPr>
        <w:spacing w:line="259" w:lineRule="auto"/>
        <w:rPr>
          <w:rFonts w:eastAsiaTheme="minorEastAsia"/>
          <w:sz w:val="22"/>
          <w:szCs w:val="22"/>
        </w:rPr>
      </w:pPr>
      <w:r w:rsidRPr="00F4102A">
        <w:rPr>
          <w:rFonts w:eastAsiaTheme="minorEastAsia"/>
          <w:sz w:val="22"/>
          <w:szCs w:val="22"/>
        </w:rPr>
        <w:t>Briefly address any narrative prompts.</w:t>
      </w:r>
    </w:p>
    <w:p w14:paraId="569D6FAB" w14:textId="77777777" w:rsidR="00F4102A" w:rsidRPr="00F4102A" w:rsidRDefault="00F4102A" w:rsidP="00F4102A">
      <w:pPr>
        <w:pStyle w:val="ListParagraph"/>
        <w:numPr>
          <w:ilvl w:val="0"/>
          <w:numId w:val="1"/>
        </w:numPr>
        <w:spacing w:line="259" w:lineRule="auto"/>
        <w:rPr>
          <w:rFonts w:eastAsiaTheme="minorEastAsia"/>
          <w:sz w:val="22"/>
          <w:szCs w:val="22"/>
        </w:rPr>
      </w:pPr>
      <w:r w:rsidRPr="00F4102A">
        <w:rPr>
          <w:rFonts w:eastAsiaTheme="minorEastAsia"/>
          <w:sz w:val="22"/>
          <w:szCs w:val="22"/>
        </w:rPr>
        <w:t>Provide a summary analysis of the section.</w:t>
      </w:r>
    </w:p>
    <w:p w14:paraId="69B17E81" w14:textId="77777777" w:rsidR="00F4102A" w:rsidRPr="00F4102A" w:rsidRDefault="00F4102A" w:rsidP="005C0238">
      <w:pPr>
        <w:pStyle w:val="Heading2"/>
      </w:pPr>
      <w:r w:rsidRPr="00F4102A">
        <w:t>Summary Analysis Sections</w:t>
      </w:r>
    </w:p>
    <w:p w14:paraId="594F0E67" w14:textId="77777777" w:rsidR="00F4102A" w:rsidRPr="00F4102A" w:rsidRDefault="00F4102A" w:rsidP="00F4102A">
      <w:pPr>
        <w:rPr>
          <w:sz w:val="22"/>
          <w:szCs w:val="22"/>
        </w:rPr>
      </w:pPr>
      <w:r w:rsidRPr="00F4102A">
        <w:rPr>
          <w:sz w:val="22"/>
          <w:szCs w:val="22"/>
        </w:rPr>
        <w:t>Based on the data and information the program includes in each section, complete the summary analysis section to address the strengths and weaknesses of the program as well as any potential improvements that may be needed.  Then, address the program’s productivity, quality, and viability as it relates to the information in the section.  KSU defines program productivity, quality, and viability as the following:</w:t>
      </w:r>
    </w:p>
    <w:p w14:paraId="48E862B4" w14:textId="3FC524BC" w:rsidR="00F4102A" w:rsidRPr="00F4102A" w:rsidRDefault="00F4102A" w:rsidP="00F4102A">
      <w:pPr>
        <w:rPr>
          <w:sz w:val="22"/>
          <w:szCs w:val="22"/>
        </w:rPr>
      </w:pPr>
      <w:r w:rsidRPr="00F4102A">
        <w:rPr>
          <w:b/>
          <w:bCs/>
          <w:sz w:val="22"/>
          <w:szCs w:val="22"/>
        </w:rPr>
        <w:t>Program productivity</w:t>
      </w:r>
      <w:r w:rsidRPr="00F4102A">
        <w:rPr>
          <w:sz w:val="22"/>
          <w:szCs w:val="22"/>
        </w:rPr>
        <w:t xml:space="preserve"> relates to enrollment, retention, progression, and graduation rates; number of degrees conferred; credit hours generated; student time to degree; and the number of students served through service courses and other metrics.</w:t>
      </w:r>
    </w:p>
    <w:p w14:paraId="161F72B4" w14:textId="77777777" w:rsidR="00F4102A" w:rsidRPr="00F4102A" w:rsidRDefault="00F4102A" w:rsidP="00F4102A">
      <w:pPr>
        <w:rPr>
          <w:sz w:val="22"/>
          <w:szCs w:val="22"/>
        </w:rPr>
      </w:pPr>
      <w:r w:rsidRPr="00F4102A">
        <w:rPr>
          <w:b/>
          <w:bCs/>
          <w:sz w:val="22"/>
          <w:szCs w:val="22"/>
        </w:rPr>
        <w:t>Program quality</w:t>
      </w:r>
      <w:r w:rsidRPr="00F4102A">
        <w:rPr>
          <w:sz w:val="22"/>
          <w:szCs w:val="22"/>
        </w:rPr>
        <w:t xml:space="preserve"> focuses on measures of excellence. Quality indicators may consist of, but are not limited to, currency and relevancy of curriculum, student-faculty ratios, quality of instruction, student attainment of program student learning outcomes, qualifications of faculty, and scholarship and creative activities produced.</w:t>
      </w:r>
    </w:p>
    <w:p w14:paraId="4F8018AA" w14:textId="77777777" w:rsidR="00F4102A" w:rsidRPr="00F4102A" w:rsidRDefault="00F4102A" w:rsidP="00F4102A">
      <w:pPr>
        <w:rPr>
          <w:sz w:val="22"/>
          <w:szCs w:val="22"/>
        </w:rPr>
      </w:pPr>
      <w:r w:rsidRPr="00F4102A">
        <w:rPr>
          <w:b/>
          <w:bCs/>
          <w:sz w:val="22"/>
          <w:szCs w:val="22"/>
        </w:rPr>
        <w:t>Program viability</w:t>
      </w:r>
      <w:r w:rsidRPr="00F4102A">
        <w:rPr>
          <w:sz w:val="22"/>
          <w:szCs w:val="22"/>
        </w:rPr>
        <w:t xml:space="preserve"> relates to the program’s ability to sustain itself and succeed over time.  It involves assessing various factors, such as student demand and market relevance, career opportunities, available resources, and contributions to the goals and mission of the institution, University System of Georgia.  Measures of program viability determine whether a program should be continued as is or modified (expanded, curtailed, consolidated, or eliminated).  Viability </w:t>
      </w:r>
      <w:proofErr w:type="gramStart"/>
      <w:r w:rsidRPr="00F4102A">
        <w:rPr>
          <w:sz w:val="22"/>
          <w:szCs w:val="22"/>
        </w:rPr>
        <w:t>are</w:t>
      </w:r>
      <w:proofErr w:type="gramEnd"/>
      <w:r w:rsidRPr="00F4102A">
        <w:rPr>
          <w:sz w:val="22"/>
          <w:szCs w:val="22"/>
        </w:rPr>
        <w:t xml:space="preserve"> independent of quality measures, for example a high-quality program could lack viability or a program in need of considerable improvement could have high viability. </w:t>
      </w:r>
    </w:p>
    <w:p w14:paraId="2A6C9C26" w14:textId="003F1138" w:rsidR="00F4102A" w:rsidRPr="00F4102A" w:rsidRDefault="00F4102A" w:rsidP="00F4102A">
      <w:pPr>
        <w:rPr>
          <w:i/>
          <w:iCs/>
          <w:sz w:val="22"/>
          <w:szCs w:val="22"/>
        </w:rPr>
      </w:pPr>
      <w:r w:rsidRPr="00F4102A">
        <w:rPr>
          <w:i/>
          <w:iCs/>
          <w:sz w:val="22"/>
          <w:szCs w:val="22"/>
        </w:rPr>
        <w:t xml:space="preserve">Note: Resources related to each section are available in the </w:t>
      </w:r>
      <w:proofErr w:type="spellStart"/>
      <w:r w:rsidRPr="00F4102A">
        <w:rPr>
          <w:i/>
          <w:iCs/>
          <w:sz w:val="22"/>
          <w:szCs w:val="22"/>
        </w:rPr>
        <w:t>Sharepoint</w:t>
      </w:r>
      <w:proofErr w:type="spellEnd"/>
      <w:r w:rsidRPr="00F4102A">
        <w:rPr>
          <w:i/>
          <w:iCs/>
          <w:sz w:val="22"/>
          <w:szCs w:val="22"/>
        </w:rPr>
        <w:t xml:space="preserve"> site in the program specific folder.  Highlighted data elements denote institutional data that is available in the program specific folder by section.</w:t>
      </w:r>
    </w:p>
    <w:p w14:paraId="531D77AE" w14:textId="77777777" w:rsidR="00F4102A" w:rsidRDefault="00F4102A" w:rsidP="00F4102A">
      <w:pPr>
        <w:rPr>
          <w:sz w:val="22"/>
          <w:szCs w:val="22"/>
        </w:rPr>
      </w:pPr>
    </w:p>
    <w:tbl>
      <w:tblPr>
        <w:tblStyle w:val="TableGrid"/>
        <w:tblW w:w="0" w:type="auto"/>
        <w:tblLook w:val="04A0" w:firstRow="1" w:lastRow="0" w:firstColumn="1" w:lastColumn="0" w:noHBand="0" w:noVBand="1"/>
      </w:tblPr>
      <w:tblGrid>
        <w:gridCol w:w="4675"/>
        <w:gridCol w:w="4675"/>
      </w:tblGrid>
      <w:tr w:rsidR="00F4102A" w:rsidRPr="00C1009A" w14:paraId="5D1DE0CF" w14:textId="77777777" w:rsidTr="00EC02A4">
        <w:tc>
          <w:tcPr>
            <w:tcW w:w="9350" w:type="dxa"/>
            <w:gridSpan w:val="2"/>
            <w:shd w:val="clear" w:color="auto" w:fill="FFC629"/>
          </w:tcPr>
          <w:p w14:paraId="4AF88FC7" w14:textId="74C7EEDF" w:rsidR="00F4102A" w:rsidRPr="00EA4368" w:rsidRDefault="00F4102A" w:rsidP="005C0238">
            <w:pPr>
              <w:pStyle w:val="Heading2"/>
              <w:rPr>
                <w:color w:val="404040" w:themeColor="text1" w:themeTint="BF"/>
              </w:rPr>
            </w:pPr>
            <w:r w:rsidRPr="00EA4368">
              <w:rPr>
                <w:color w:val="404040" w:themeColor="text1" w:themeTint="BF"/>
              </w:rPr>
              <w:lastRenderedPageBreak/>
              <w:t>Section 1</w:t>
            </w:r>
            <w:r w:rsidR="0078185C" w:rsidRPr="00EA4368">
              <w:rPr>
                <w:color w:val="404040" w:themeColor="text1" w:themeTint="BF"/>
              </w:rPr>
              <w:t>.</w:t>
            </w:r>
            <w:r w:rsidRPr="00EA4368">
              <w:rPr>
                <w:color w:val="404040" w:themeColor="text1" w:themeTint="BF"/>
              </w:rPr>
              <w:t xml:space="preserve"> Program Details: Target Completion = June 30</w:t>
            </w:r>
          </w:p>
          <w:p w14:paraId="1EA69A13" w14:textId="03F2556B" w:rsidR="0066273A" w:rsidRPr="00EA4368" w:rsidRDefault="00C40B2E" w:rsidP="00003189">
            <w:pPr>
              <w:rPr>
                <w:rFonts w:eastAsiaTheme="minorEastAsia"/>
                <w:color w:val="404040" w:themeColor="text1" w:themeTint="BF"/>
              </w:rPr>
            </w:pPr>
            <w:proofErr w:type="spellStart"/>
            <w:r w:rsidRPr="00EA4368">
              <w:rPr>
                <w:rFonts w:eastAsiaTheme="minorEastAsia"/>
                <w:color w:val="404040" w:themeColor="text1" w:themeTint="BF"/>
              </w:rPr>
              <w:t>Sharepoint</w:t>
            </w:r>
            <w:proofErr w:type="spellEnd"/>
            <w:r w:rsidRPr="00EA4368">
              <w:rPr>
                <w:rFonts w:eastAsiaTheme="minorEastAsia"/>
                <w:color w:val="404040" w:themeColor="text1" w:themeTint="BF"/>
              </w:rPr>
              <w:t xml:space="preserve"> Program Folder</w:t>
            </w:r>
            <w:r w:rsidR="00511C9A" w:rsidRPr="00EA4368">
              <w:rPr>
                <w:rFonts w:eastAsiaTheme="minorEastAsia"/>
                <w:color w:val="404040" w:themeColor="text1" w:themeTint="BF"/>
              </w:rPr>
              <w:t xml:space="preserve"> Section 1</w:t>
            </w:r>
            <w:r w:rsidR="00931F63" w:rsidRPr="00EA4368">
              <w:rPr>
                <w:rFonts w:eastAsiaTheme="minorEastAsia"/>
                <w:color w:val="404040" w:themeColor="text1" w:themeTint="BF"/>
              </w:rPr>
              <w:t>_Program Details</w:t>
            </w:r>
          </w:p>
          <w:p w14:paraId="721365C9" w14:textId="28F51C86" w:rsidR="0066273A" w:rsidRPr="00EA4368" w:rsidRDefault="008B64CD" w:rsidP="00003189">
            <w:pPr>
              <w:rPr>
                <w:rStyle w:val="Hyperlink"/>
                <w:b/>
                <w:bCs/>
                <w:color w:val="404040" w:themeColor="text1" w:themeTint="BF"/>
                <w:sz w:val="24"/>
                <w:szCs w:val="24"/>
              </w:rPr>
            </w:pPr>
            <w:r w:rsidRPr="00EA4368">
              <w:rPr>
                <w:rFonts w:eastAsiaTheme="minorEastAsia"/>
                <w:color w:val="404040" w:themeColor="text1" w:themeTint="BF"/>
              </w:rPr>
              <w:fldChar w:fldCharType="begin"/>
            </w:r>
            <w:r w:rsidRPr="00EA4368">
              <w:rPr>
                <w:rFonts w:eastAsiaTheme="minorEastAsia"/>
                <w:color w:val="404040" w:themeColor="text1" w:themeTint="BF"/>
                <w:sz w:val="24"/>
                <w:szCs w:val="24"/>
              </w:rPr>
              <w:instrText xml:space="preserve">HYPERLINK </w:instrText>
            </w:r>
            <w:r w:rsidRPr="00EA4368">
              <w:rPr>
                <w:rFonts w:eastAsiaTheme="minorEastAsia"/>
                <w:color w:val="404040" w:themeColor="text1" w:themeTint="BF"/>
              </w:rPr>
              <w:instrText>"https://kennesawedu-my.sharepoint.com/:x:/g/personal/adoehlin_kennesaw_edu/EcVaPUjsslBNs6FpcS8Y2m4BlFpQpnqt6Ic0DRVUvUssDQ?e=Tgmpgd"</w:instrText>
            </w:r>
            <w:r w:rsidRPr="00EA4368">
              <w:rPr>
                <w:rFonts w:eastAsiaTheme="minorEastAsia"/>
                <w:color w:val="404040" w:themeColor="text1" w:themeTint="BF"/>
              </w:rPr>
            </w:r>
            <w:r w:rsidRPr="00EA4368">
              <w:rPr>
                <w:rFonts w:eastAsiaTheme="minorEastAsia"/>
                <w:color w:val="404040" w:themeColor="text1" w:themeTint="BF"/>
              </w:rPr>
              <w:fldChar w:fldCharType="separate"/>
            </w:r>
            <w:r w:rsidR="0066273A" w:rsidRPr="00EA4368">
              <w:rPr>
                <w:rStyle w:val="Hyperlink"/>
                <w:rFonts w:eastAsiaTheme="minorEastAsia"/>
                <w:color w:val="404040" w:themeColor="text1" w:themeTint="BF"/>
                <w:sz w:val="24"/>
                <w:szCs w:val="24"/>
              </w:rPr>
              <w:t>KSU</w:t>
            </w:r>
            <w:r w:rsidR="0066273A" w:rsidRPr="00EA4368">
              <w:rPr>
                <w:rStyle w:val="Hyperlink"/>
                <w:rFonts w:eastAsiaTheme="minorEastAsia"/>
                <w:color w:val="404040" w:themeColor="text1" w:themeTint="BF"/>
              </w:rPr>
              <w:t>’s Institutional List of Academic Offerings</w:t>
            </w:r>
          </w:p>
          <w:p w14:paraId="3CB093AB" w14:textId="1F6177C4" w:rsidR="00F4102A" w:rsidRPr="00C1009A" w:rsidRDefault="008B64CD" w:rsidP="007E7DFA">
            <w:pPr>
              <w:rPr>
                <w:sz w:val="24"/>
                <w:szCs w:val="24"/>
              </w:rPr>
            </w:pPr>
            <w:r w:rsidRPr="00EA4368">
              <w:rPr>
                <w:rFonts w:eastAsiaTheme="minorEastAsia"/>
                <w:color w:val="404040" w:themeColor="text1" w:themeTint="BF"/>
              </w:rPr>
              <w:fldChar w:fldCharType="end"/>
            </w:r>
            <w:hyperlink r:id="rId11" w:history="1">
              <w:r w:rsidR="00A41EC7" w:rsidRPr="00EA4368">
                <w:rPr>
                  <w:rStyle w:val="Hyperlink"/>
                  <w:color w:val="404040" w:themeColor="text1" w:themeTint="BF"/>
                  <w:sz w:val="24"/>
                  <w:szCs w:val="24"/>
                </w:rPr>
                <w:t>USG Catalog of Authorized Academic Programs</w:t>
              </w:r>
            </w:hyperlink>
            <w:r w:rsidR="003236BA" w:rsidRPr="00EA4368">
              <w:rPr>
                <w:color w:val="404040" w:themeColor="text1" w:themeTint="BF"/>
              </w:rPr>
              <w:t xml:space="preserve"> </w:t>
            </w:r>
          </w:p>
        </w:tc>
      </w:tr>
      <w:tr w:rsidR="00F4102A" w:rsidRPr="00C1009A" w14:paraId="6BAC2FFF" w14:textId="77777777" w:rsidTr="00003189">
        <w:tc>
          <w:tcPr>
            <w:tcW w:w="4675" w:type="dxa"/>
          </w:tcPr>
          <w:p w14:paraId="5E464F4C" w14:textId="77777777" w:rsidR="00F4102A" w:rsidRPr="00C1009A" w:rsidRDefault="00F4102A" w:rsidP="00003189">
            <w:pPr>
              <w:rPr>
                <w:sz w:val="24"/>
                <w:szCs w:val="24"/>
              </w:rPr>
            </w:pPr>
            <w:r w:rsidRPr="00C1009A">
              <w:rPr>
                <w:sz w:val="24"/>
                <w:szCs w:val="24"/>
              </w:rPr>
              <w:t>Degree</w:t>
            </w:r>
          </w:p>
        </w:tc>
        <w:tc>
          <w:tcPr>
            <w:tcW w:w="4675" w:type="dxa"/>
          </w:tcPr>
          <w:p w14:paraId="4A5CF83E" w14:textId="77777777" w:rsidR="00F4102A" w:rsidRPr="00C1009A" w:rsidRDefault="00F4102A" w:rsidP="00003189">
            <w:pPr>
              <w:rPr>
                <w:b/>
                <w:bCs/>
                <w:sz w:val="24"/>
                <w:szCs w:val="24"/>
              </w:rPr>
            </w:pPr>
          </w:p>
        </w:tc>
      </w:tr>
      <w:tr w:rsidR="00F4102A" w:rsidRPr="00C1009A" w14:paraId="7C2D3FD4" w14:textId="77777777" w:rsidTr="00003189">
        <w:tc>
          <w:tcPr>
            <w:tcW w:w="4675" w:type="dxa"/>
          </w:tcPr>
          <w:p w14:paraId="47BA42CC" w14:textId="77777777" w:rsidR="00F4102A" w:rsidRPr="00C1009A" w:rsidRDefault="00F4102A" w:rsidP="00003189">
            <w:pPr>
              <w:rPr>
                <w:sz w:val="24"/>
                <w:szCs w:val="24"/>
              </w:rPr>
            </w:pPr>
            <w:r w:rsidRPr="00C1009A">
              <w:rPr>
                <w:sz w:val="24"/>
                <w:szCs w:val="24"/>
              </w:rPr>
              <w:t>Major</w:t>
            </w:r>
          </w:p>
        </w:tc>
        <w:tc>
          <w:tcPr>
            <w:tcW w:w="4675" w:type="dxa"/>
          </w:tcPr>
          <w:p w14:paraId="4FA15B02" w14:textId="77777777" w:rsidR="00F4102A" w:rsidRPr="00C1009A" w:rsidRDefault="00F4102A" w:rsidP="00003189">
            <w:pPr>
              <w:rPr>
                <w:sz w:val="24"/>
                <w:szCs w:val="24"/>
              </w:rPr>
            </w:pPr>
          </w:p>
        </w:tc>
      </w:tr>
      <w:tr w:rsidR="00F4102A" w:rsidRPr="00C1009A" w14:paraId="4B455B28" w14:textId="77777777" w:rsidTr="00003189">
        <w:tc>
          <w:tcPr>
            <w:tcW w:w="4675" w:type="dxa"/>
          </w:tcPr>
          <w:p w14:paraId="6EF69BA1" w14:textId="77777777" w:rsidR="00F4102A" w:rsidRPr="00C1009A" w:rsidRDefault="00F4102A" w:rsidP="00003189">
            <w:pPr>
              <w:rPr>
                <w:sz w:val="24"/>
                <w:szCs w:val="24"/>
              </w:rPr>
            </w:pPr>
            <w:r w:rsidRPr="00C1009A">
              <w:rPr>
                <w:sz w:val="24"/>
                <w:szCs w:val="24"/>
              </w:rPr>
              <w:t>Concentrations (if any)</w:t>
            </w:r>
          </w:p>
        </w:tc>
        <w:tc>
          <w:tcPr>
            <w:tcW w:w="4675" w:type="dxa"/>
          </w:tcPr>
          <w:p w14:paraId="05BD53D2" w14:textId="77777777" w:rsidR="00F4102A" w:rsidRPr="00C1009A" w:rsidRDefault="00F4102A" w:rsidP="00003189">
            <w:pPr>
              <w:rPr>
                <w:sz w:val="24"/>
                <w:szCs w:val="24"/>
              </w:rPr>
            </w:pPr>
          </w:p>
        </w:tc>
      </w:tr>
      <w:tr w:rsidR="00F4102A" w:rsidRPr="00C1009A" w14:paraId="50201023" w14:textId="77777777" w:rsidTr="00003189">
        <w:tc>
          <w:tcPr>
            <w:tcW w:w="4675" w:type="dxa"/>
          </w:tcPr>
          <w:p w14:paraId="3EC6EC64" w14:textId="77777777" w:rsidR="00F4102A" w:rsidRPr="00C1009A" w:rsidRDefault="00F4102A" w:rsidP="00003189">
            <w:pPr>
              <w:rPr>
                <w:sz w:val="24"/>
                <w:szCs w:val="24"/>
              </w:rPr>
            </w:pPr>
            <w:r w:rsidRPr="00C1009A">
              <w:rPr>
                <w:sz w:val="24"/>
                <w:szCs w:val="24"/>
              </w:rPr>
              <w:t>Minors (if any)</w:t>
            </w:r>
          </w:p>
        </w:tc>
        <w:tc>
          <w:tcPr>
            <w:tcW w:w="4675" w:type="dxa"/>
          </w:tcPr>
          <w:p w14:paraId="70679084" w14:textId="77777777" w:rsidR="00F4102A" w:rsidRPr="00C1009A" w:rsidRDefault="00F4102A" w:rsidP="00003189">
            <w:pPr>
              <w:rPr>
                <w:sz w:val="24"/>
                <w:szCs w:val="24"/>
              </w:rPr>
            </w:pPr>
          </w:p>
        </w:tc>
      </w:tr>
      <w:tr w:rsidR="00F4102A" w:rsidRPr="00C1009A" w14:paraId="61BF6ED5" w14:textId="77777777" w:rsidTr="00003189">
        <w:tc>
          <w:tcPr>
            <w:tcW w:w="4675" w:type="dxa"/>
          </w:tcPr>
          <w:p w14:paraId="7917F60A" w14:textId="77777777" w:rsidR="00F4102A" w:rsidRPr="00C1009A" w:rsidRDefault="00F4102A" w:rsidP="00003189">
            <w:pPr>
              <w:rPr>
                <w:sz w:val="24"/>
                <w:szCs w:val="24"/>
              </w:rPr>
            </w:pPr>
            <w:r w:rsidRPr="00C1009A">
              <w:rPr>
                <w:sz w:val="24"/>
                <w:szCs w:val="24"/>
              </w:rPr>
              <w:t>College</w:t>
            </w:r>
          </w:p>
        </w:tc>
        <w:tc>
          <w:tcPr>
            <w:tcW w:w="4675" w:type="dxa"/>
          </w:tcPr>
          <w:p w14:paraId="2746C9FB" w14:textId="77777777" w:rsidR="00F4102A" w:rsidRPr="00C1009A" w:rsidRDefault="00F4102A" w:rsidP="00003189">
            <w:pPr>
              <w:rPr>
                <w:b/>
                <w:bCs/>
                <w:sz w:val="24"/>
                <w:szCs w:val="24"/>
              </w:rPr>
            </w:pPr>
          </w:p>
        </w:tc>
      </w:tr>
      <w:tr w:rsidR="00F4102A" w:rsidRPr="00C1009A" w14:paraId="144A3409" w14:textId="77777777" w:rsidTr="00003189">
        <w:tc>
          <w:tcPr>
            <w:tcW w:w="4675" w:type="dxa"/>
          </w:tcPr>
          <w:p w14:paraId="080BDA9E" w14:textId="77777777" w:rsidR="00F4102A" w:rsidRPr="00C1009A" w:rsidRDefault="00F4102A" w:rsidP="00003189">
            <w:pPr>
              <w:rPr>
                <w:sz w:val="24"/>
                <w:szCs w:val="24"/>
              </w:rPr>
            </w:pPr>
            <w:r w:rsidRPr="00C1009A">
              <w:rPr>
                <w:sz w:val="24"/>
                <w:szCs w:val="24"/>
              </w:rPr>
              <w:t>Department</w:t>
            </w:r>
          </w:p>
        </w:tc>
        <w:tc>
          <w:tcPr>
            <w:tcW w:w="4675" w:type="dxa"/>
          </w:tcPr>
          <w:p w14:paraId="49CE8ED4" w14:textId="77777777" w:rsidR="00F4102A" w:rsidRPr="00C1009A" w:rsidRDefault="00F4102A" w:rsidP="00003189">
            <w:pPr>
              <w:rPr>
                <w:b/>
                <w:bCs/>
                <w:sz w:val="24"/>
                <w:szCs w:val="24"/>
              </w:rPr>
            </w:pPr>
          </w:p>
        </w:tc>
      </w:tr>
      <w:tr w:rsidR="00F4102A" w:rsidRPr="00C1009A" w14:paraId="6524E9CC" w14:textId="77777777" w:rsidTr="00003189">
        <w:tc>
          <w:tcPr>
            <w:tcW w:w="4675" w:type="dxa"/>
          </w:tcPr>
          <w:p w14:paraId="7DBAE8A6" w14:textId="77777777" w:rsidR="00F4102A" w:rsidRPr="00C1009A" w:rsidRDefault="00F4102A" w:rsidP="00003189">
            <w:pPr>
              <w:rPr>
                <w:sz w:val="24"/>
                <w:szCs w:val="24"/>
              </w:rPr>
            </w:pPr>
            <w:r w:rsidRPr="00C1009A">
              <w:rPr>
                <w:sz w:val="24"/>
                <w:szCs w:val="24"/>
              </w:rPr>
              <w:t>Program Start Date (First Semester Offered)</w:t>
            </w:r>
          </w:p>
        </w:tc>
        <w:tc>
          <w:tcPr>
            <w:tcW w:w="4675" w:type="dxa"/>
          </w:tcPr>
          <w:p w14:paraId="067C2F08" w14:textId="77777777" w:rsidR="00F4102A" w:rsidRPr="00C1009A" w:rsidRDefault="00F4102A" w:rsidP="00003189">
            <w:pPr>
              <w:rPr>
                <w:b/>
                <w:bCs/>
                <w:sz w:val="24"/>
                <w:szCs w:val="24"/>
              </w:rPr>
            </w:pPr>
          </w:p>
        </w:tc>
      </w:tr>
      <w:tr w:rsidR="00F4102A" w:rsidRPr="00C1009A" w14:paraId="287F8057" w14:textId="77777777" w:rsidTr="00003189">
        <w:tc>
          <w:tcPr>
            <w:tcW w:w="4675" w:type="dxa"/>
          </w:tcPr>
          <w:p w14:paraId="542A112C" w14:textId="77777777" w:rsidR="00F4102A" w:rsidRPr="00C1009A" w:rsidRDefault="00F4102A" w:rsidP="00003189">
            <w:pPr>
              <w:rPr>
                <w:sz w:val="24"/>
                <w:szCs w:val="24"/>
              </w:rPr>
            </w:pPr>
            <w:r w:rsidRPr="00C1009A">
              <w:rPr>
                <w:sz w:val="24"/>
                <w:szCs w:val="24"/>
              </w:rPr>
              <w:t>Last Curriculum Revision Date</w:t>
            </w:r>
          </w:p>
        </w:tc>
        <w:tc>
          <w:tcPr>
            <w:tcW w:w="4675" w:type="dxa"/>
          </w:tcPr>
          <w:p w14:paraId="6CE1AB8F" w14:textId="77777777" w:rsidR="00F4102A" w:rsidRPr="00C1009A" w:rsidRDefault="00F4102A" w:rsidP="00003189">
            <w:pPr>
              <w:rPr>
                <w:sz w:val="24"/>
                <w:szCs w:val="24"/>
              </w:rPr>
            </w:pPr>
          </w:p>
        </w:tc>
      </w:tr>
      <w:tr w:rsidR="00F4102A" w:rsidRPr="00C1009A" w14:paraId="3E1CE2B0" w14:textId="77777777" w:rsidTr="00003189">
        <w:tc>
          <w:tcPr>
            <w:tcW w:w="4675" w:type="dxa"/>
          </w:tcPr>
          <w:p w14:paraId="3E6B58F4" w14:textId="77777777" w:rsidR="00F4102A" w:rsidRPr="00C1009A" w:rsidRDefault="00F4102A" w:rsidP="00003189">
            <w:pPr>
              <w:rPr>
                <w:sz w:val="24"/>
                <w:szCs w:val="24"/>
              </w:rPr>
            </w:pPr>
            <w:r w:rsidRPr="00C1009A">
              <w:rPr>
                <w:sz w:val="24"/>
                <w:szCs w:val="24"/>
              </w:rPr>
              <w:t>Approved Modalities</w:t>
            </w:r>
          </w:p>
        </w:tc>
        <w:tc>
          <w:tcPr>
            <w:tcW w:w="4675" w:type="dxa"/>
          </w:tcPr>
          <w:p w14:paraId="37407031" w14:textId="77777777" w:rsidR="00F4102A" w:rsidRPr="00C1009A" w:rsidRDefault="00F4102A" w:rsidP="00003189">
            <w:pPr>
              <w:rPr>
                <w:sz w:val="24"/>
                <w:szCs w:val="24"/>
              </w:rPr>
            </w:pPr>
          </w:p>
        </w:tc>
      </w:tr>
      <w:tr w:rsidR="00F4102A" w:rsidRPr="00C1009A" w14:paraId="755E26B7" w14:textId="77777777" w:rsidTr="00003189">
        <w:tc>
          <w:tcPr>
            <w:tcW w:w="4675" w:type="dxa"/>
          </w:tcPr>
          <w:p w14:paraId="75316070" w14:textId="77777777" w:rsidR="00F4102A" w:rsidRPr="00C1009A" w:rsidRDefault="00F4102A" w:rsidP="00003189">
            <w:pPr>
              <w:rPr>
                <w:sz w:val="24"/>
                <w:szCs w:val="24"/>
              </w:rPr>
            </w:pPr>
            <w:r w:rsidRPr="00C1009A">
              <w:rPr>
                <w:sz w:val="24"/>
                <w:szCs w:val="24"/>
              </w:rPr>
              <w:t>CIP Code</w:t>
            </w:r>
          </w:p>
        </w:tc>
        <w:tc>
          <w:tcPr>
            <w:tcW w:w="4675" w:type="dxa"/>
          </w:tcPr>
          <w:p w14:paraId="024D951D" w14:textId="77777777" w:rsidR="00F4102A" w:rsidRPr="00C1009A" w:rsidRDefault="00F4102A" w:rsidP="00003189">
            <w:pPr>
              <w:rPr>
                <w:sz w:val="24"/>
                <w:szCs w:val="24"/>
              </w:rPr>
            </w:pPr>
          </w:p>
        </w:tc>
      </w:tr>
      <w:tr w:rsidR="00F4102A" w:rsidRPr="00C1009A" w14:paraId="03DAEE38" w14:textId="77777777" w:rsidTr="00003189">
        <w:tc>
          <w:tcPr>
            <w:tcW w:w="4675" w:type="dxa"/>
          </w:tcPr>
          <w:p w14:paraId="4023FE7A" w14:textId="77777777" w:rsidR="00F4102A" w:rsidRPr="00C1009A" w:rsidRDefault="00F4102A" w:rsidP="00003189">
            <w:pPr>
              <w:rPr>
                <w:sz w:val="24"/>
                <w:szCs w:val="24"/>
              </w:rPr>
            </w:pPr>
            <w:r w:rsidRPr="00C1009A">
              <w:rPr>
                <w:sz w:val="24"/>
                <w:szCs w:val="24"/>
              </w:rPr>
              <w:t>External Accreditation</w:t>
            </w:r>
          </w:p>
        </w:tc>
        <w:tc>
          <w:tcPr>
            <w:tcW w:w="4675" w:type="dxa"/>
          </w:tcPr>
          <w:p w14:paraId="3FE65F18" w14:textId="77777777" w:rsidR="00F4102A" w:rsidRPr="00C1009A" w:rsidRDefault="00F4102A" w:rsidP="00003189">
            <w:pPr>
              <w:rPr>
                <w:sz w:val="24"/>
                <w:szCs w:val="24"/>
              </w:rPr>
            </w:pPr>
          </w:p>
        </w:tc>
      </w:tr>
      <w:tr w:rsidR="00F4102A" w:rsidRPr="00C1009A" w14:paraId="4EF20B86" w14:textId="77777777" w:rsidTr="00003189">
        <w:tc>
          <w:tcPr>
            <w:tcW w:w="4675" w:type="dxa"/>
          </w:tcPr>
          <w:p w14:paraId="00F18D4D" w14:textId="77777777" w:rsidR="00F4102A" w:rsidRPr="00C1009A" w:rsidRDefault="00F4102A" w:rsidP="00003189">
            <w:pPr>
              <w:rPr>
                <w:sz w:val="24"/>
                <w:szCs w:val="24"/>
              </w:rPr>
            </w:pPr>
            <w:r w:rsidRPr="00C1009A">
              <w:rPr>
                <w:sz w:val="24"/>
                <w:szCs w:val="24"/>
              </w:rPr>
              <w:t>Approved Pathways</w:t>
            </w:r>
          </w:p>
        </w:tc>
        <w:tc>
          <w:tcPr>
            <w:tcW w:w="4675" w:type="dxa"/>
          </w:tcPr>
          <w:p w14:paraId="4DC663DE" w14:textId="77777777" w:rsidR="00F4102A" w:rsidRPr="00C1009A" w:rsidRDefault="00F4102A" w:rsidP="00003189">
            <w:pPr>
              <w:rPr>
                <w:sz w:val="24"/>
                <w:szCs w:val="24"/>
              </w:rPr>
            </w:pPr>
          </w:p>
        </w:tc>
      </w:tr>
    </w:tbl>
    <w:p w14:paraId="0EF06346" w14:textId="77777777" w:rsidR="00F4102A" w:rsidRPr="00C1009A" w:rsidRDefault="00F4102A" w:rsidP="00F4102A"/>
    <w:tbl>
      <w:tblPr>
        <w:tblStyle w:val="TableGrid"/>
        <w:tblW w:w="0" w:type="auto"/>
        <w:tblLook w:val="04A0" w:firstRow="1" w:lastRow="0" w:firstColumn="1" w:lastColumn="0" w:noHBand="0" w:noVBand="1"/>
      </w:tblPr>
      <w:tblGrid>
        <w:gridCol w:w="9350"/>
      </w:tblGrid>
      <w:tr w:rsidR="00F4102A" w:rsidRPr="00C1009A" w14:paraId="40EE6021" w14:textId="77777777" w:rsidTr="00003189">
        <w:tc>
          <w:tcPr>
            <w:tcW w:w="9350" w:type="dxa"/>
            <w:shd w:val="clear" w:color="auto" w:fill="FFC000"/>
          </w:tcPr>
          <w:p w14:paraId="14723EA8" w14:textId="3523CE42" w:rsidR="00F4102A" w:rsidRPr="00C1009A" w:rsidRDefault="00F4102A" w:rsidP="005C0238">
            <w:pPr>
              <w:pStyle w:val="Heading2"/>
            </w:pPr>
            <w:r w:rsidRPr="00EA4368">
              <w:rPr>
                <w:color w:val="404040" w:themeColor="text1" w:themeTint="BF"/>
                <w:shd w:val="clear" w:color="auto" w:fill="FFC629"/>
              </w:rPr>
              <w:t>Section 2</w:t>
            </w:r>
            <w:r w:rsidR="0078185C" w:rsidRPr="00EA4368">
              <w:rPr>
                <w:color w:val="404040" w:themeColor="text1" w:themeTint="BF"/>
                <w:shd w:val="clear" w:color="auto" w:fill="FFC629"/>
              </w:rPr>
              <w:t>.</w:t>
            </w:r>
            <w:r w:rsidRPr="00EA4368">
              <w:rPr>
                <w:color w:val="404040" w:themeColor="text1" w:themeTint="BF"/>
                <w:shd w:val="clear" w:color="auto" w:fill="FFC629"/>
              </w:rPr>
              <w:t xml:space="preserve"> Program Overview: Target Completion = June 30</w:t>
            </w:r>
          </w:p>
          <w:p w14:paraId="7DDA7604" w14:textId="77777777" w:rsidR="00F4102A" w:rsidRPr="00C1009A" w:rsidRDefault="00F4102A" w:rsidP="00003189">
            <w:pPr>
              <w:rPr>
                <w:b/>
                <w:bCs/>
                <w:color w:val="000000" w:themeColor="text1"/>
                <w:sz w:val="24"/>
                <w:szCs w:val="24"/>
              </w:rPr>
            </w:pPr>
          </w:p>
        </w:tc>
      </w:tr>
    </w:tbl>
    <w:p w14:paraId="36D5CBBC" w14:textId="31232923" w:rsidR="00435064" w:rsidRDefault="00F4102A" w:rsidP="00F50032">
      <w:pPr>
        <w:pStyle w:val="Heading3"/>
        <w:numPr>
          <w:ilvl w:val="0"/>
          <w:numId w:val="50"/>
        </w:numPr>
      </w:pPr>
      <w:r>
        <w:t>Program Description</w:t>
      </w:r>
    </w:p>
    <w:p w14:paraId="150AAB88" w14:textId="0A870890" w:rsidR="00435064" w:rsidRDefault="00435064" w:rsidP="00365157">
      <w:pPr>
        <w:spacing w:after="0" w:line="259" w:lineRule="auto"/>
        <w:ind w:left="450"/>
        <w:rPr>
          <w:rFonts w:eastAsiaTheme="minorEastAsia"/>
        </w:rPr>
      </w:pPr>
      <w:r w:rsidRPr="00365157">
        <w:rPr>
          <w:rFonts w:eastAsiaTheme="minorEastAsia"/>
        </w:rPr>
        <w:t>Insert the program description from the course catalog.</w:t>
      </w:r>
    </w:p>
    <w:p w14:paraId="1BAF09BB" w14:textId="52309B6B" w:rsidR="00614672" w:rsidRDefault="00614672" w:rsidP="00365157">
      <w:pPr>
        <w:spacing w:after="0" w:line="259" w:lineRule="auto"/>
        <w:ind w:left="450"/>
        <w:rPr>
          <w:rFonts w:eastAsiaTheme="minorEastAsia"/>
        </w:rPr>
      </w:pPr>
      <w:hyperlink r:id="rId12" w:history="1">
        <w:r w:rsidRPr="00890DEB">
          <w:rPr>
            <w:rStyle w:val="Hyperlink"/>
            <w:rFonts w:eastAsiaTheme="minorEastAsia"/>
          </w:rPr>
          <w:t>https://catalog.kennesaw.edu/</w:t>
        </w:r>
      </w:hyperlink>
    </w:p>
    <w:p w14:paraId="6327BA18" w14:textId="77777777" w:rsidR="00614672" w:rsidRPr="00365157" w:rsidRDefault="00614672" w:rsidP="00365157">
      <w:pPr>
        <w:spacing w:after="0" w:line="259" w:lineRule="auto"/>
        <w:ind w:left="450"/>
        <w:rPr>
          <w:rFonts w:eastAsiaTheme="minorEastAsia"/>
        </w:rPr>
      </w:pPr>
    </w:p>
    <w:p w14:paraId="7CDF13E1" w14:textId="77777777" w:rsidR="00435064" w:rsidRDefault="00435064" w:rsidP="00435064">
      <w:pPr>
        <w:pStyle w:val="ListParagraph"/>
        <w:spacing w:after="0" w:line="259" w:lineRule="auto"/>
        <w:ind w:left="450"/>
        <w:rPr>
          <w:rFonts w:eastAsiaTheme="minorEastAsia"/>
          <w:b/>
          <w:bCs/>
        </w:rPr>
      </w:pPr>
    </w:p>
    <w:p w14:paraId="74D5D0A7" w14:textId="77777777" w:rsidR="00365157" w:rsidRDefault="00365157" w:rsidP="00435064">
      <w:pPr>
        <w:pStyle w:val="ListParagraph"/>
        <w:spacing w:after="0" w:line="259" w:lineRule="auto"/>
        <w:ind w:left="450"/>
        <w:rPr>
          <w:rFonts w:eastAsiaTheme="minorEastAsia"/>
          <w:b/>
          <w:bCs/>
        </w:rPr>
      </w:pPr>
    </w:p>
    <w:p w14:paraId="1AA9E160" w14:textId="77777777" w:rsidR="007C5FD4" w:rsidRDefault="007C5FD4" w:rsidP="00435064">
      <w:pPr>
        <w:pStyle w:val="ListParagraph"/>
        <w:spacing w:after="0" w:line="259" w:lineRule="auto"/>
        <w:ind w:left="450"/>
        <w:rPr>
          <w:rFonts w:eastAsiaTheme="minorEastAsia"/>
          <w:b/>
          <w:bCs/>
        </w:rPr>
      </w:pPr>
    </w:p>
    <w:p w14:paraId="0FCD0652" w14:textId="6E2B4488" w:rsidR="00CB7D25" w:rsidRDefault="00CB7D25" w:rsidP="00F50032">
      <w:pPr>
        <w:pStyle w:val="Heading3"/>
        <w:numPr>
          <w:ilvl w:val="0"/>
          <w:numId w:val="50"/>
        </w:numPr>
      </w:pPr>
      <w:r>
        <w:t>Program Requirements</w:t>
      </w:r>
    </w:p>
    <w:p w14:paraId="783EBF43" w14:textId="28B9AFC0" w:rsidR="00CB7D25" w:rsidRDefault="00CB7D25" w:rsidP="00CB7D25">
      <w:pPr>
        <w:pStyle w:val="ListParagraph"/>
        <w:spacing w:after="0" w:line="259" w:lineRule="auto"/>
        <w:ind w:left="450"/>
        <w:rPr>
          <w:rFonts w:eastAsiaTheme="minorEastAsia"/>
        </w:rPr>
      </w:pPr>
      <w:r>
        <w:rPr>
          <w:rFonts w:eastAsiaTheme="minorEastAsia"/>
        </w:rPr>
        <w:t xml:space="preserve">Discuss the </w:t>
      </w:r>
      <w:r w:rsidRPr="00365157">
        <w:rPr>
          <w:rFonts w:eastAsiaTheme="minorEastAsia"/>
        </w:rPr>
        <w:t>number of credit hours</w:t>
      </w:r>
      <w:r w:rsidR="005E580A">
        <w:rPr>
          <w:rFonts w:eastAsiaTheme="minorEastAsia"/>
        </w:rPr>
        <w:t xml:space="preserve"> required to complete the program, the required courses, electives, and</w:t>
      </w:r>
      <w:r w:rsidR="007C5FD4">
        <w:rPr>
          <w:rFonts w:eastAsiaTheme="minorEastAsia"/>
        </w:rPr>
        <w:t xml:space="preserve"> the use of tracks or </w:t>
      </w:r>
      <w:r w:rsidR="005E580A">
        <w:rPr>
          <w:rFonts w:eastAsiaTheme="minorEastAsia"/>
        </w:rPr>
        <w:t>con</w:t>
      </w:r>
      <w:r w:rsidR="007C5FD4">
        <w:rPr>
          <w:rFonts w:eastAsiaTheme="minorEastAsia"/>
        </w:rPr>
        <w:t>c</w:t>
      </w:r>
      <w:r w:rsidR="005E580A">
        <w:rPr>
          <w:rFonts w:eastAsiaTheme="minorEastAsia"/>
        </w:rPr>
        <w:t>entrations.</w:t>
      </w:r>
    </w:p>
    <w:p w14:paraId="43B7CC1F" w14:textId="77777777" w:rsidR="007C5FD4" w:rsidRDefault="007C5FD4" w:rsidP="00CB7D25">
      <w:pPr>
        <w:pStyle w:val="ListParagraph"/>
        <w:spacing w:after="0" w:line="259" w:lineRule="auto"/>
        <w:ind w:left="450"/>
        <w:rPr>
          <w:rFonts w:eastAsiaTheme="minorEastAsia"/>
        </w:rPr>
      </w:pPr>
    </w:p>
    <w:p w14:paraId="56DB53BF" w14:textId="77777777" w:rsidR="00CB7D25" w:rsidRDefault="00CB7D25" w:rsidP="00CB7D25">
      <w:pPr>
        <w:pStyle w:val="ListParagraph"/>
        <w:spacing w:after="0" w:line="259" w:lineRule="auto"/>
        <w:ind w:left="450"/>
        <w:rPr>
          <w:rFonts w:eastAsiaTheme="minorEastAsia"/>
          <w:b/>
          <w:bCs/>
        </w:rPr>
      </w:pPr>
    </w:p>
    <w:p w14:paraId="37657F4F" w14:textId="77777777" w:rsidR="007C5FD4" w:rsidRDefault="007C5FD4" w:rsidP="00CB7D25">
      <w:pPr>
        <w:pStyle w:val="ListParagraph"/>
        <w:spacing w:after="0" w:line="259" w:lineRule="auto"/>
        <w:ind w:left="450"/>
        <w:rPr>
          <w:rFonts w:eastAsiaTheme="minorEastAsia"/>
          <w:b/>
          <w:bCs/>
        </w:rPr>
      </w:pPr>
    </w:p>
    <w:p w14:paraId="6C451B8F" w14:textId="306B8766" w:rsidR="00435064" w:rsidRDefault="00435064" w:rsidP="007454C8">
      <w:pPr>
        <w:pStyle w:val="Heading3"/>
        <w:numPr>
          <w:ilvl w:val="0"/>
          <w:numId w:val="50"/>
        </w:numPr>
      </w:pPr>
      <w:r>
        <w:t>Program Delivery Modes</w:t>
      </w:r>
    </w:p>
    <w:p w14:paraId="54D82C2B" w14:textId="54157377" w:rsidR="00435064" w:rsidRPr="00365157" w:rsidRDefault="0078185C" w:rsidP="00365157">
      <w:pPr>
        <w:spacing w:after="0" w:line="259" w:lineRule="auto"/>
        <w:ind w:left="450"/>
        <w:rPr>
          <w:rFonts w:eastAsiaTheme="minorEastAsia"/>
        </w:rPr>
      </w:pPr>
      <w:r w:rsidRPr="00365157">
        <w:rPr>
          <w:rFonts w:eastAsiaTheme="minorEastAsia"/>
        </w:rPr>
        <w:t>Describe the delivery modes officially offered for program completion (</w:t>
      </w:r>
      <w:proofErr w:type="gramStart"/>
      <w:r w:rsidRPr="00365157">
        <w:rPr>
          <w:rFonts w:eastAsiaTheme="minorEastAsia"/>
        </w:rPr>
        <w:t>on-campus</w:t>
      </w:r>
      <w:proofErr w:type="gramEnd"/>
      <w:r w:rsidRPr="00365157">
        <w:rPr>
          <w:rFonts w:eastAsiaTheme="minorEastAsia"/>
        </w:rPr>
        <w:t xml:space="preserve">, fully online, hybrid).  </w:t>
      </w:r>
    </w:p>
    <w:p w14:paraId="3C8A7F08" w14:textId="77777777" w:rsidR="0078185C" w:rsidRDefault="0078185C" w:rsidP="00435064">
      <w:pPr>
        <w:pStyle w:val="ListParagraph"/>
        <w:spacing w:after="0" w:line="259" w:lineRule="auto"/>
        <w:ind w:left="450"/>
        <w:rPr>
          <w:rFonts w:eastAsiaTheme="minorEastAsia"/>
        </w:rPr>
      </w:pPr>
    </w:p>
    <w:p w14:paraId="4C2BB81E" w14:textId="77777777" w:rsidR="007C5FD4" w:rsidRDefault="007C5FD4" w:rsidP="00435064">
      <w:pPr>
        <w:pStyle w:val="ListParagraph"/>
        <w:spacing w:after="0" w:line="259" w:lineRule="auto"/>
        <w:ind w:left="450"/>
        <w:rPr>
          <w:rFonts w:eastAsiaTheme="minorEastAsia"/>
        </w:rPr>
      </w:pPr>
    </w:p>
    <w:p w14:paraId="7A74696C" w14:textId="77777777" w:rsidR="00365157" w:rsidRDefault="00365157" w:rsidP="00435064">
      <w:pPr>
        <w:pStyle w:val="ListParagraph"/>
        <w:spacing w:after="0" w:line="259" w:lineRule="auto"/>
        <w:ind w:left="450"/>
        <w:rPr>
          <w:rFonts w:eastAsiaTheme="minorEastAsia"/>
        </w:rPr>
      </w:pPr>
    </w:p>
    <w:p w14:paraId="62F3DF19" w14:textId="77777777" w:rsidR="00365157" w:rsidRPr="0078185C" w:rsidRDefault="00365157" w:rsidP="00435064">
      <w:pPr>
        <w:pStyle w:val="ListParagraph"/>
        <w:spacing w:after="0" w:line="259" w:lineRule="auto"/>
        <w:ind w:left="450"/>
        <w:rPr>
          <w:rFonts w:eastAsiaTheme="minorEastAsia"/>
        </w:rPr>
      </w:pPr>
    </w:p>
    <w:p w14:paraId="0EF4602A" w14:textId="12CAF967" w:rsidR="00435064" w:rsidRDefault="0078185C" w:rsidP="00F345ED">
      <w:pPr>
        <w:pStyle w:val="Heading3"/>
        <w:numPr>
          <w:ilvl w:val="0"/>
          <w:numId w:val="50"/>
        </w:numPr>
      </w:pPr>
      <w:r>
        <w:lastRenderedPageBreak/>
        <w:t>Program Recognition</w:t>
      </w:r>
    </w:p>
    <w:p w14:paraId="5F3612F4" w14:textId="164F001D" w:rsidR="0078185C" w:rsidRPr="00365157" w:rsidRDefault="0078185C" w:rsidP="00365157">
      <w:pPr>
        <w:spacing w:after="0" w:line="259" w:lineRule="auto"/>
        <w:ind w:left="450"/>
        <w:rPr>
          <w:rFonts w:eastAsiaTheme="minorEastAsia"/>
        </w:rPr>
      </w:pPr>
      <w:r w:rsidRPr="00365157">
        <w:rPr>
          <w:rFonts w:eastAsiaTheme="minorEastAsia"/>
        </w:rPr>
        <w:t>Describe any external rankings and/or recognitions the program has earned over the past five years.</w:t>
      </w:r>
    </w:p>
    <w:p w14:paraId="4F54F737" w14:textId="77777777" w:rsidR="00435064" w:rsidRDefault="00435064" w:rsidP="00435064">
      <w:pPr>
        <w:spacing w:after="0" w:line="259" w:lineRule="auto"/>
        <w:rPr>
          <w:rFonts w:eastAsiaTheme="minorEastAsia"/>
        </w:rPr>
      </w:pPr>
    </w:p>
    <w:p w14:paraId="25A98E45" w14:textId="77777777" w:rsidR="00365157" w:rsidRDefault="00365157" w:rsidP="00435064">
      <w:pPr>
        <w:spacing w:after="0" w:line="259" w:lineRule="auto"/>
        <w:rPr>
          <w:rFonts w:eastAsiaTheme="minorEastAsia"/>
        </w:rPr>
      </w:pPr>
    </w:p>
    <w:p w14:paraId="6746AD9A" w14:textId="77777777" w:rsidR="003236BA" w:rsidRDefault="003236BA" w:rsidP="00435064">
      <w:pPr>
        <w:spacing w:after="0" w:line="259" w:lineRule="auto"/>
        <w:rPr>
          <w:rFonts w:eastAsiaTheme="minorEastAsia"/>
        </w:rPr>
      </w:pPr>
    </w:p>
    <w:tbl>
      <w:tblPr>
        <w:tblStyle w:val="TableGrid"/>
        <w:tblW w:w="0" w:type="auto"/>
        <w:tblLook w:val="04A0" w:firstRow="1" w:lastRow="0" w:firstColumn="1" w:lastColumn="0" w:noHBand="0" w:noVBand="1"/>
      </w:tblPr>
      <w:tblGrid>
        <w:gridCol w:w="9350"/>
      </w:tblGrid>
      <w:tr w:rsidR="0078185C" w14:paraId="73A5ED20" w14:textId="77777777" w:rsidTr="00003189">
        <w:tc>
          <w:tcPr>
            <w:tcW w:w="9350" w:type="dxa"/>
            <w:shd w:val="clear" w:color="auto" w:fill="FFC000"/>
          </w:tcPr>
          <w:p w14:paraId="63E8F8A2" w14:textId="39AC98E9" w:rsidR="0078185C" w:rsidRPr="00C1009A" w:rsidRDefault="0078185C" w:rsidP="006A7F7F">
            <w:pPr>
              <w:pStyle w:val="Heading2"/>
            </w:pPr>
            <w:r w:rsidRPr="00C1009A">
              <w:t>Section 3. Students: Target Completion = July 31</w:t>
            </w:r>
          </w:p>
          <w:p w14:paraId="7B973A56" w14:textId="77777777" w:rsidR="0078185C" w:rsidRPr="00AA304C" w:rsidRDefault="0078185C" w:rsidP="00003189">
            <w:pPr>
              <w:rPr>
                <w:b/>
                <w:bCs/>
                <w:color w:val="000000" w:themeColor="text1"/>
              </w:rPr>
            </w:pPr>
          </w:p>
        </w:tc>
      </w:tr>
    </w:tbl>
    <w:p w14:paraId="6A5D887D" w14:textId="77777777" w:rsidR="00435064" w:rsidRDefault="00435064" w:rsidP="00435064">
      <w:pPr>
        <w:pStyle w:val="ListParagraph"/>
        <w:spacing w:after="0" w:line="259" w:lineRule="auto"/>
        <w:ind w:left="450"/>
        <w:rPr>
          <w:rFonts w:eastAsiaTheme="minorEastAsia"/>
        </w:rPr>
      </w:pPr>
    </w:p>
    <w:p w14:paraId="319EAE3B" w14:textId="3AB0C052" w:rsidR="00435064" w:rsidRDefault="0078185C" w:rsidP="00F345ED">
      <w:pPr>
        <w:pStyle w:val="Heading3"/>
        <w:numPr>
          <w:ilvl w:val="0"/>
          <w:numId w:val="3"/>
        </w:numPr>
      </w:pPr>
      <w:r>
        <w:t>Student Admissions</w:t>
      </w:r>
    </w:p>
    <w:p w14:paraId="0F5DDD82" w14:textId="6353DA6B" w:rsidR="00365157" w:rsidRDefault="00204D9D" w:rsidP="00E40323">
      <w:pPr>
        <w:pStyle w:val="ListParagraph"/>
        <w:numPr>
          <w:ilvl w:val="1"/>
          <w:numId w:val="3"/>
        </w:numPr>
        <w:spacing w:after="0" w:line="259" w:lineRule="auto"/>
        <w:rPr>
          <w:rFonts w:eastAsiaTheme="minorEastAsia"/>
        </w:rPr>
      </w:pPr>
      <w:r w:rsidRPr="00365157">
        <w:rPr>
          <w:rFonts w:eastAsiaTheme="minorEastAsia"/>
        </w:rPr>
        <w:t>Summarize the requirements and process for accepting new students into the program.  Include a description of the use of test scores as an entrance requirement (None Required, USG Waiver of Test Scores, Required).</w:t>
      </w:r>
      <w:r w:rsidR="00F65070" w:rsidRPr="00365157">
        <w:rPr>
          <w:rFonts w:eastAsiaTheme="minorEastAsia"/>
        </w:rPr>
        <w:t xml:space="preserve">  </w:t>
      </w:r>
      <w:r w:rsidR="009906AD">
        <w:rPr>
          <w:rFonts w:eastAsiaTheme="minorEastAsia"/>
        </w:rPr>
        <w:t>Graduate Programs</w:t>
      </w:r>
      <w:r w:rsidR="00163983">
        <w:rPr>
          <w:rFonts w:eastAsiaTheme="minorEastAsia"/>
        </w:rPr>
        <w:t xml:space="preserve"> should also d</w:t>
      </w:r>
      <w:r w:rsidR="009906AD">
        <w:rPr>
          <w:rFonts w:eastAsiaTheme="minorEastAsia"/>
        </w:rPr>
        <w:t xml:space="preserve">iscuss the purpose of the </w:t>
      </w:r>
      <w:r w:rsidR="00163983">
        <w:rPr>
          <w:rFonts w:eastAsiaTheme="minorEastAsia"/>
        </w:rPr>
        <w:t xml:space="preserve">application </w:t>
      </w:r>
      <w:r w:rsidR="009906AD">
        <w:rPr>
          <w:rFonts w:eastAsiaTheme="minorEastAsia"/>
        </w:rPr>
        <w:t>requirements</w:t>
      </w:r>
      <w:r w:rsidR="00E4568B">
        <w:rPr>
          <w:rFonts w:eastAsiaTheme="minorEastAsia"/>
        </w:rPr>
        <w:t xml:space="preserve">, how they are used to </w:t>
      </w:r>
      <w:proofErr w:type="gramStart"/>
      <w:r w:rsidR="00E4568B">
        <w:rPr>
          <w:rFonts w:eastAsiaTheme="minorEastAsia"/>
        </w:rPr>
        <w:t>make</w:t>
      </w:r>
      <w:proofErr w:type="gramEnd"/>
      <w:r w:rsidR="00E4568B">
        <w:rPr>
          <w:rFonts w:eastAsiaTheme="minorEastAsia"/>
        </w:rPr>
        <w:t xml:space="preserve"> decisions,</w:t>
      </w:r>
      <w:r w:rsidR="009906AD">
        <w:rPr>
          <w:rFonts w:eastAsiaTheme="minorEastAsia"/>
        </w:rPr>
        <w:t xml:space="preserve"> and how well they are able to predict success in the program.  </w:t>
      </w:r>
    </w:p>
    <w:p w14:paraId="052B3CB0" w14:textId="77777777" w:rsidR="00365157" w:rsidRDefault="00365157" w:rsidP="00365157">
      <w:pPr>
        <w:pStyle w:val="ListParagraph"/>
        <w:spacing w:after="0" w:line="259" w:lineRule="auto"/>
        <w:rPr>
          <w:rFonts w:eastAsiaTheme="minorEastAsia"/>
        </w:rPr>
      </w:pPr>
    </w:p>
    <w:p w14:paraId="1FAB78D3" w14:textId="53E529BE" w:rsidR="00204D9D" w:rsidRPr="00365157" w:rsidRDefault="00F65070" w:rsidP="00E40323">
      <w:pPr>
        <w:pStyle w:val="ListParagraph"/>
        <w:numPr>
          <w:ilvl w:val="1"/>
          <w:numId w:val="3"/>
        </w:numPr>
        <w:spacing w:after="0" w:line="259" w:lineRule="auto"/>
        <w:rPr>
          <w:rFonts w:eastAsiaTheme="minorEastAsia"/>
        </w:rPr>
      </w:pPr>
      <w:r w:rsidRPr="00365157">
        <w:rPr>
          <w:rFonts w:eastAsiaTheme="minorEastAsia"/>
        </w:rPr>
        <w:t xml:space="preserve">If </w:t>
      </w:r>
      <w:r w:rsidR="00204D9D" w:rsidRPr="00365157">
        <w:rPr>
          <w:rFonts w:eastAsiaTheme="minorEastAsia"/>
        </w:rPr>
        <w:t>your program ha</w:t>
      </w:r>
      <w:r w:rsidRPr="00365157">
        <w:rPr>
          <w:rFonts w:eastAsiaTheme="minorEastAsia"/>
        </w:rPr>
        <w:t>s</w:t>
      </w:r>
      <w:r w:rsidR="00204D9D" w:rsidRPr="00365157">
        <w:rPr>
          <w:rFonts w:eastAsiaTheme="minorEastAsia"/>
        </w:rPr>
        <w:t xml:space="preserve"> competitive admissions requirements</w:t>
      </w:r>
      <w:r w:rsidRPr="00365157">
        <w:rPr>
          <w:rFonts w:eastAsiaTheme="minorEastAsia"/>
        </w:rPr>
        <w:t xml:space="preserve"> that prevent</w:t>
      </w:r>
      <w:r w:rsidR="00204D9D" w:rsidRPr="00365157">
        <w:rPr>
          <w:rFonts w:eastAsiaTheme="minorEastAsia"/>
        </w:rPr>
        <w:t xml:space="preserve"> some </w:t>
      </w:r>
      <w:r w:rsidR="008301C0">
        <w:rPr>
          <w:rFonts w:eastAsiaTheme="minorEastAsia"/>
        </w:rPr>
        <w:t xml:space="preserve">currently enrolled </w:t>
      </w:r>
      <w:r w:rsidR="00204D9D" w:rsidRPr="00365157">
        <w:rPr>
          <w:rFonts w:eastAsiaTheme="minorEastAsia"/>
        </w:rPr>
        <w:t xml:space="preserve">students who meet the minimum </w:t>
      </w:r>
      <w:r w:rsidRPr="00365157">
        <w:rPr>
          <w:rFonts w:eastAsiaTheme="minorEastAsia"/>
        </w:rPr>
        <w:t xml:space="preserve">criteria from being admitted, please describe the alternative pathways available for those who are not successful in gaining access. </w:t>
      </w:r>
      <w:r w:rsidR="00204D9D" w:rsidRPr="00365157">
        <w:rPr>
          <w:rFonts w:eastAsiaTheme="minorEastAsia"/>
        </w:rPr>
        <w:t xml:space="preserve"> </w:t>
      </w:r>
    </w:p>
    <w:p w14:paraId="335C9F1C" w14:textId="77777777" w:rsidR="00F65070" w:rsidRDefault="00F65070" w:rsidP="00F65070">
      <w:pPr>
        <w:spacing w:after="0" w:line="259" w:lineRule="auto"/>
        <w:ind w:left="360"/>
        <w:rPr>
          <w:rFonts w:eastAsiaTheme="minorEastAsia"/>
        </w:rPr>
      </w:pPr>
    </w:p>
    <w:p w14:paraId="159ED6AE" w14:textId="3FC01594" w:rsidR="00F65070" w:rsidRDefault="00F65070" w:rsidP="00F345ED">
      <w:pPr>
        <w:pStyle w:val="Heading3"/>
        <w:numPr>
          <w:ilvl w:val="0"/>
          <w:numId w:val="3"/>
        </w:numPr>
      </w:pPr>
      <w:r>
        <w:t>Applicants</w:t>
      </w:r>
    </w:p>
    <w:p w14:paraId="6C87DF9F" w14:textId="2A4A0061" w:rsidR="0035097C" w:rsidRDefault="0035097C" w:rsidP="00E40323">
      <w:pPr>
        <w:pStyle w:val="ListParagraph"/>
        <w:numPr>
          <w:ilvl w:val="0"/>
          <w:numId w:val="4"/>
        </w:numPr>
        <w:spacing w:after="0" w:line="259" w:lineRule="auto"/>
        <w:ind w:left="720"/>
        <w:rPr>
          <w:rFonts w:eastAsiaTheme="minorEastAsia"/>
        </w:rPr>
      </w:pPr>
      <w:r>
        <w:rPr>
          <w:rFonts w:eastAsiaTheme="minorEastAsia"/>
        </w:rPr>
        <w:t>Discuss the number of applicants, acceptance rate, and number of accepted students who enroll</w:t>
      </w:r>
      <w:r w:rsidR="00F62894">
        <w:rPr>
          <w:rFonts w:eastAsiaTheme="minorEastAsia"/>
        </w:rPr>
        <w:t>ed</w:t>
      </w:r>
      <w:r>
        <w:rPr>
          <w:rFonts w:eastAsiaTheme="minorEastAsia"/>
        </w:rPr>
        <w:t xml:space="preserve"> in your program</w:t>
      </w:r>
      <w:r w:rsidR="00EA6BB4">
        <w:rPr>
          <w:rFonts w:eastAsiaTheme="minorEastAsia"/>
        </w:rPr>
        <w:t xml:space="preserve"> during the past 5 years</w:t>
      </w:r>
      <w:r>
        <w:rPr>
          <w:rFonts w:eastAsiaTheme="minorEastAsia"/>
        </w:rPr>
        <w:t>.</w:t>
      </w:r>
    </w:p>
    <w:p w14:paraId="14416122" w14:textId="77777777" w:rsidR="00AA241F" w:rsidRPr="00AA241F" w:rsidRDefault="00AA241F" w:rsidP="00AA241F">
      <w:pPr>
        <w:pStyle w:val="ListParagraph"/>
        <w:spacing w:after="0" w:line="259" w:lineRule="auto"/>
        <w:rPr>
          <w:rFonts w:eastAsiaTheme="minorEastAsia"/>
        </w:rPr>
      </w:pPr>
      <w:r w:rsidRPr="00AA241F">
        <w:rPr>
          <w:rFonts w:eastAsiaTheme="minorEastAsia"/>
        </w:rPr>
        <w:t xml:space="preserve">a. Data </w:t>
      </w:r>
      <w:proofErr w:type="gramStart"/>
      <w:r w:rsidRPr="00AA241F">
        <w:rPr>
          <w:rFonts w:eastAsiaTheme="minorEastAsia"/>
        </w:rPr>
        <w:t>Table - #</w:t>
      </w:r>
      <w:proofErr w:type="gramEnd"/>
      <w:r w:rsidRPr="00AA241F">
        <w:rPr>
          <w:rFonts w:eastAsiaTheme="minorEastAsia"/>
        </w:rPr>
        <w:t xml:space="preserve"> of </w:t>
      </w:r>
      <w:proofErr w:type="gramStart"/>
      <w:r w:rsidRPr="00AA241F">
        <w:rPr>
          <w:rFonts w:eastAsiaTheme="minorEastAsia"/>
        </w:rPr>
        <w:t>Applicants, #</w:t>
      </w:r>
      <w:proofErr w:type="gramEnd"/>
      <w:r w:rsidRPr="00AA241F">
        <w:rPr>
          <w:rFonts w:eastAsiaTheme="minorEastAsia"/>
        </w:rPr>
        <w:t xml:space="preserve"> of Students </w:t>
      </w:r>
      <w:proofErr w:type="gramStart"/>
      <w:r w:rsidRPr="00AA241F">
        <w:rPr>
          <w:rFonts w:eastAsiaTheme="minorEastAsia"/>
        </w:rPr>
        <w:t>Admitted, #</w:t>
      </w:r>
      <w:proofErr w:type="gramEnd"/>
      <w:r w:rsidRPr="00AA241F">
        <w:rPr>
          <w:rFonts w:eastAsiaTheme="minorEastAsia"/>
        </w:rPr>
        <w:t xml:space="preserve"> of Students who Enrolled</w:t>
      </w:r>
    </w:p>
    <w:p w14:paraId="09AC4121" w14:textId="4EC138E9" w:rsidR="00F21B94" w:rsidRDefault="00C3664B" w:rsidP="006C37C3">
      <w:pPr>
        <w:spacing w:after="0" w:line="259" w:lineRule="auto"/>
        <w:ind w:left="960"/>
        <w:rPr>
          <w:rFonts w:eastAsiaTheme="minorEastAsia"/>
          <w:color w:val="0070C0"/>
        </w:rPr>
      </w:pPr>
      <w:proofErr w:type="spellStart"/>
      <w:r w:rsidRPr="003236BA">
        <w:rPr>
          <w:rFonts w:eastAsiaTheme="minorEastAsia"/>
          <w:color w:val="0070C0"/>
        </w:rPr>
        <w:t>Sharepoint</w:t>
      </w:r>
      <w:proofErr w:type="spellEnd"/>
      <w:r w:rsidRPr="003236BA">
        <w:rPr>
          <w:rFonts w:eastAsiaTheme="minorEastAsia"/>
          <w:color w:val="0070C0"/>
        </w:rPr>
        <w:t xml:space="preserve"> Program Folder 3.B</w:t>
      </w:r>
      <w:r w:rsidR="00BF28F4">
        <w:rPr>
          <w:rFonts w:eastAsiaTheme="minorEastAsia"/>
          <w:color w:val="0070C0"/>
        </w:rPr>
        <w:t>.1-2</w:t>
      </w:r>
      <w:r w:rsidR="00053907">
        <w:rPr>
          <w:rFonts w:eastAsiaTheme="minorEastAsia"/>
          <w:color w:val="0070C0"/>
        </w:rPr>
        <w:t xml:space="preserve"> </w:t>
      </w:r>
      <w:r w:rsidRPr="003236BA">
        <w:rPr>
          <w:rFonts w:eastAsiaTheme="minorEastAsia"/>
          <w:color w:val="0070C0"/>
        </w:rPr>
        <w:t>Admissions</w:t>
      </w:r>
      <w:r w:rsidR="009B3E5B">
        <w:rPr>
          <w:rFonts w:eastAsiaTheme="minorEastAsia"/>
          <w:color w:val="0070C0"/>
        </w:rPr>
        <w:t xml:space="preserve"> Data</w:t>
      </w:r>
      <w:r w:rsidR="006C37C3">
        <w:rPr>
          <w:rFonts w:eastAsiaTheme="minorEastAsia"/>
          <w:color w:val="0070C0"/>
        </w:rPr>
        <w:t>-Applicants Sheet</w:t>
      </w:r>
      <w:r w:rsidR="007C0232">
        <w:rPr>
          <w:rFonts w:eastAsiaTheme="minorEastAsia"/>
          <w:color w:val="0070C0"/>
        </w:rPr>
        <w:t xml:space="preserve"> </w:t>
      </w:r>
      <w:r w:rsidR="003B0D3A">
        <w:rPr>
          <w:rFonts w:eastAsiaTheme="minorEastAsia"/>
          <w:color w:val="0070C0"/>
        </w:rPr>
        <w:t>(U</w:t>
      </w:r>
      <w:r w:rsidR="00F21B94">
        <w:rPr>
          <w:rFonts w:eastAsiaTheme="minorEastAsia"/>
          <w:color w:val="0070C0"/>
        </w:rPr>
        <w:t>G Programs</w:t>
      </w:r>
      <w:r w:rsidR="003B0D3A">
        <w:rPr>
          <w:rFonts w:eastAsiaTheme="minorEastAsia"/>
          <w:color w:val="0070C0"/>
        </w:rPr>
        <w:t xml:space="preserve"> - </w:t>
      </w:r>
      <w:r w:rsidR="007C0232">
        <w:rPr>
          <w:rFonts w:eastAsiaTheme="minorEastAsia"/>
          <w:color w:val="0070C0"/>
        </w:rPr>
        <w:t>Fall Semesters Only</w:t>
      </w:r>
      <w:r w:rsidR="00F21B94">
        <w:rPr>
          <w:rFonts w:eastAsiaTheme="minorEastAsia"/>
          <w:color w:val="0070C0"/>
        </w:rPr>
        <w:t>)</w:t>
      </w:r>
    </w:p>
    <w:p w14:paraId="50D66CE5" w14:textId="635B68F4" w:rsidR="00C3664B" w:rsidRDefault="00F21B94" w:rsidP="69CC2C6C">
      <w:pPr>
        <w:spacing w:after="0" w:line="259" w:lineRule="auto"/>
        <w:ind w:left="960"/>
        <w:rPr>
          <w:rFonts w:eastAsiaTheme="minorEastAsia"/>
          <w:color w:val="0070C0"/>
        </w:rPr>
      </w:pPr>
      <w:hyperlink r:id="rId13">
        <w:r w:rsidRPr="2DA02B8D">
          <w:rPr>
            <w:rStyle w:val="Hyperlink"/>
            <w:rFonts w:eastAsiaTheme="minorEastAsia"/>
          </w:rPr>
          <w:t>Graduate College Dashboard</w:t>
        </w:r>
      </w:hyperlink>
      <w:r w:rsidRPr="2DA02B8D">
        <w:rPr>
          <w:rFonts w:eastAsiaTheme="minorEastAsia"/>
          <w:color w:val="0070C0"/>
        </w:rPr>
        <w:t xml:space="preserve"> (Grad Programs</w:t>
      </w:r>
      <w:r w:rsidR="007C0232" w:rsidRPr="2DA02B8D">
        <w:rPr>
          <w:rFonts w:eastAsiaTheme="minorEastAsia"/>
          <w:color w:val="0070C0"/>
        </w:rPr>
        <w:t>)</w:t>
      </w:r>
    </w:p>
    <w:p w14:paraId="384C48A2" w14:textId="77777777" w:rsidR="002B1A70" w:rsidRPr="003236BA" w:rsidRDefault="002B1A70" w:rsidP="69CC2C6C">
      <w:pPr>
        <w:spacing w:after="0" w:line="259" w:lineRule="auto"/>
        <w:ind w:left="960"/>
        <w:rPr>
          <w:rFonts w:eastAsiaTheme="minorEastAsia"/>
          <w:color w:val="0070C0"/>
        </w:rPr>
      </w:pPr>
    </w:p>
    <w:p w14:paraId="30A4A756" w14:textId="001CD0EE" w:rsidR="00365157" w:rsidRDefault="00F65070" w:rsidP="00E40323">
      <w:pPr>
        <w:pStyle w:val="ListParagraph"/>
        <w:numPr>
          <w:ilvl w:val="0"/>
          <w:numId w:val="4"/>
        </w:numPr>
        <w:spacing w:after="0" w:line="259" w:lineRule="auto"/>
        <w:ind w:left="720"/>
        <w:rPr>
          <w:rFonts w:eastAsiaTheme="minorEastAsia"/>
        </w:rPr>
      </w:pPr>
      <w:r w:rsidRPr="00F65070">
        <w:rPr>
          <w:rFonts w:eastAsiaTheme="minorEastAsia"/>
        </w:rPr>
        <w:t xml:space="preserve">Describe the </w:t>
      </w:r>
      <w:r>
        <w:rPr>
          <w:rFonts w:eastAsiaTheme="minorEastAsia"/>
        </w:rPr>
        <w:t>characteristics of your applicants.</w:t>
      </w:r>
    </w:p>
    <w:p w14:paraId="66860502" w14:textId="77777777" w:rsidR="008A59FD" w:rsidRDefault="008A59FD" w:rsidP="00E40323">
      <w:pPr>
        <w:pStyle w:val="ListParagraph"/>
        <w:numPr>
          <w:ilvl w:val="2"/>
          <w:numId w:val="3"/>
        </w:numPr>
        <w:spacing w:after="0" w:line="259" w:lineRule="auto"/>
        <w:ind w:left="990" w:hanging="270"/>
        <w:rPr>
          <w:rFonts w:eastAsiaTheme="minorEastAsia"/>
          <w:color w:val="000000" w:themeColor="text1"/>
        </w:rPr>
      </w:pPr>
      <w:r w:rsidRPr="216A5B49">
        <w:rPr>
          <w:rFonts w:eastAsiaTheme="minorEastAsia"/>
          <w:color w:val="000000" w:themeColor="text1"/>
        </w:rPr>
        <w:t>Data Table – Transfer Applicants</w:t>
      </w:r>
    </w:p>
    <w:p w14:paraId="55369429" w14:textId="546B2C08" w:rsidR="00BF176C" w:rsidRDefault="008A59FD" w:rsidP="00BF176C">
      <w:pPr>
        <w:pStyle w:val="ListParagraph"/>
        <w:numPr>
          <w:ilvl w:val="2"/>
          <w:numId w:val="3"/>
        </w:numPr>
        <w:spacing w:after="0" w:line="259" w:lineRule="auto"/>
        <w:ind w:left="990" w:hanging="270"/>
        <w:rPr>
          <w:rFonts w:eastAsiaTheme="minorEastAsia"/>
        </w:rPr>
      </w:pPr>
      <w:r w:rsidRPr="00BF176C">
        <w:rPr>
          <w:rFonts w:eastAsiaTheme="minorEastAsia"/>
        </w:rPr>
        <w:t xml:space="preserve">Data Table – Average Standardized Test Scores (ACT/SAT) </w:t>
      </w:r>
    </w:p>
    <w:p w14:paraId="0DEAE894" w14:textId="73F69171" w:rsidR="002716B9" w:rsidRPr="00BF176C" w:rsidRDefault="008A59FD" w:rsidP="69CC2C6C">
      <w:pPr>
        <w:pStyle w:val="ListParagraph"/>
        <w:numPr>
          <w:ilvl w:val="2"/>
          <w:numId w:val="3"/>
        </w:numPr>
        <w:spacing w:after="0" w:line="259" w:lineRule="auto"/>
        <w:ind w:left="990" w:hanging="270"/>
        <w:rPr>
          <w:rFonts w:eastAsiaTheme="minorEastAsia"/>
        </w:rPr>
      </w:pPr>
      <w:r w:rsidRPr="69CC2C6C">
        <w:rPr>
          <w:rFonts w:eastAsiaTheme="minorEastAsia"/>
        </w:rPr>
        <w:t xml:space="preserve">Data </w:t>
      </w:r>
      <w:r w:rsidRPr="69CC2C6C">
        <w:rPr>
          <w:rFonts w:eastAsiaTheme="minorEastAsia"/>
          <w:color w:val="000000" w:themeColor="text1"/>
        </w:rPr>
        <w:t xml:space="preserve">Table – </w:t>
      </w:r>
      <w:r w:rsidR="003F63DD" w:rsidRPr="00BF176C">
        <w:rPr>
          <w:rFonts w:eastAsiaTheme="minorEastAsia"/>
          <w:color w:val="000000" w:themeColor="text1"/>
        </w:rPr>
        <w:t xml:space="preserve">Average </w:t>
      </w:r>
      <w:r w:rsidRPr="00BF176C">
        <w:rPr>
          <w:rFonts w:eastAsiaTheme="minorEastAsia"/>
          <w:color w:val="000000" w:themeColor="text1"/>
        </w:rPr>
        <w:t xml:space="preserve">High School GPA for Incoming Freshmen (UG Students </w:t>
      </w:r>
      <w:r w:rsidRPr="00BF176C">
        <w:rPr>
          <w:rFonts w:eastAsiaTheme="minorEastAsia"/>
        </w:rPr>
        <w:t xml:space="preserve">Only) </w:t>
      </w:r>
      <w:r w:rsidR="003F63DD" w:rsidRPr="00BF176C">
        <w:rPr>
          <w:rFonts w:eastAsiaTheme="minorEastAsia"/>
        </w:rPr>
        <w:t xml:space="preserve">or Average </w:t>
      </w:r>
      <w:r w:rsidR="003F63DD" w:rsidRPr="69CC2C6C">
        <w:rPr>
          <w:rFonts w:eastAsiaTheme="minorEastAsia"/>
        </w:rPr>
        <w:t>Entry GPA for Graduate</w:t>
      </w:r>
      <w:r w:rsidR="002716B9" w:rsidRPr="69CC2C6C">
        <w:rPr>
          <w:rFonts w:eastAsiaTheme="minorEastAsia"/>
        </w:rPr>
        <w:t xml:space="preserve"> Students</w:t>
      </w:r>
    </w:p>
    <w:p w14:paraId="2918FE59" w14:textId="071D6651" w:rsidR="008743B9" w:rsidRDefault="008743B9" w:rsidP="002716B9">
      <w:pPr>
        <w:pStyle w:val="ListParagraph"/>
        <w:spacing w:after="0" w:line="259" w:lineRule="auto"/>
        <w:ind w:left="990"/>
        <w:rPr>
          <w:rFonts w:eastAsiaTheme="minorEastAsia"/>
          <w:color w:val="0070C0"/>
        </w:rPr>
      </w:pPr>
      <w:r w:rsidRPr="00027BC6">
        <w:rPr>
          <w:rFonts w:eastAsiaTheme="minorEastAsia"/>
          <w:color w:val="0070C0"/>
        </w:rPr>
        <w:t xml:space="preserve">Undergraduate Programs – </w:t>
      </w:r>
      <w:proofErr w:type="spellStart"/>
      <w:r w:rsidRPr="00027BC6">
        <w:rPr>
          <w:rFonts w:eastAsiaTheme="minorEastAsia"/>
          <w:color w:val="0070C0"/>
        </w:rPr>
        <w:t>Sharepoint</w:t>
      </w:r>
      <w:proofErr w:type="spellEnd"/>
      <w:r w:rsidRPr="00027BC6">
        <w:rPr>
          <w:rFonts w:eastAsiaTheme="minorEastAsia"/>
          <w:color w:val="0070C0"/>
        </w:rPr>
        <w:t xml:space="preserve"> Program Folder 3.B</w:t>
      </w:r>
      <w:r w:rsidR="00BF28F4" w:rsidRPr="00027BC6">
        <w:rPr>
          <w:rFonts w:eastAsiaTheme="minorEastAsia"/>
          <w:color w:val="0070C0"/>
        </w:rPr>
        <w:t>.1-2</w:t>
      </w:r>
      <w:r w:rsidRPr="00027BC6">
        <w:rPr>
          <w:rFonts w:eastAsiaTheme="minorEastAsia"/>
          <w:color w:val="0070C0"/>
        </w:rPr>
        <w:t xml:space="preserve"> Admissions Data-GPA</w:t>
      </w:r>
      <w:r w:rsidR="005E1DDF">
        <w:rPr>
          <w:rFonts w:eastAsiaTheme="minorEastAsia"/>
          <w:color w:val="0070C0"/>
        </w:rPr>
        <w:t xml:space="preserve"> &amp;</w:t>
      </w:r>
      <w:r w:rsidRPr="00027BC6">
        <w:rPr>
          <w:rFonts w:eastAsiaTheme="minorEastAsia"/>
          <w:color w:val="0070C0"/>
        </w:rPr>
        <w:t xml:space="preserve"> SAT</w:t>
      </w:r>
    </w:p>
    <w:p w14:paraId="151415E4" w14:textId="6694EE48" w:rsidR="002716B9" w:rsidRPr="00027BC6" w:rsidRDefault="002716B9" w:rsidP="69CC2C6C">
      <w:pPr>
        <w:pStyle w:val="ListParagraph"/>
        <w:spacing w:after="0" w:line="259" w:lineRule="auto"/>
        <w:ind w:left="990"/>
        <w:rPr>
          <w:rFonts w:eastAsiaTheme="minorEastAsia"/>
          <w:color w:val="0070C0"/>
        </w:rPr>
      </w:pPr>
      <w:r w:rsidRPr="2DA02B8D">
        <w:rPr>
          <w:rFonts w:eastAsiaTheme="minorEastAsia"/>
          <w:color w:val="0070C0"/>
        </w:rPr>
        <w:t xml:space="preserve">Graduate Programs – </w:t>
      </w:r>
      <w:hyperlink r:id="rId14">
        <w:r w:rsidRPr="2DA02B8D">
          <w:rPr>
            <w:rStyle w:val="Hyperlink"/>
            <w:rFonts w:eastAsiaTheme="minorEastAsia"/>
          </w:rPr>
          <w:t>Graduate College Dashboard</w:t>
        </w:r>
      </w:hyperlink>
    </w:p>
    <w:p w14:paraId="532BCF50" w14:textId="77777777" w:rsidR="005E1DDF" w:rsidRDefault="008743B9" w:rsidP="008743B9">
      <w:pPr>
        <w:pStyle w:val="ListParagraph"/>
        <w:numPr>
          <w:ilvl w:val="2"/>
          <w:numId w:val="3"/>
        </w:numPr>
        <w:rPr>
          <w:rFonts w:eastAsiaTheme="minorEastAsia"/>
        </w:rPr>
      </w:pPr>
      <w:r w:rsidRPr="008743B9">
        <w:rPr>
          <w:rFonts w:eastAsiaTheme="minorEastAsia"/>
        </w:rPr>
        <w:t xml:space="preserve">Data </w:t>
      </w:r>
      <w:proofErr w:type="gramStart"/>
      <w:r w:rsidRPr="008743B9">
        <w:rPr>
          <w:rFonts w:eastAsiaTheme="minorEastAsia"/>
        </w:rPr>
        <w:t>Table - #</w:t>
      </w:r>
      <w:proofErr w:type="gramEnd"/>
      <w:r w:rsidRPr="008743B9">
        <w:rPr>
          <w:rFonts w:eastAsiaTheme="minorEastAsia"/>
        </w:rPr>
        <w:t xml:space="preserve"> of </w:t>
      </w:r>
      <w:r w:rsidR="0093484C">
        <w:rPr>
          <w:rFonts w:eastAsiaTheme="minorEastAsia"/>
        </w:rPr>
        <w:t>applicants</w:t>
      </w:r>
      <w:r w:rsidRPr="008743B9">
        <w:rPr>
          <w:rFonts w:eastAsiaTheme="minorEastAsia"/>
        </w:rPr>
        <w:t xml:space="preserve"> from certain high schools or area of the state</w:t>
      </w:r>
      <w:r w:rsidR="005E1DDF">
        <w:rPr>
          <w:rFonts w:eastAsiaTheme="minorEastAsia"/>
        </w:rPr>
        <w:t xml:space="preserve"> (UG  </w:t>
      </w:r>
    </w:p>
    <w:p w14:paraId="6242E872" w14:textId="398DCEB2" w:rsidR="008743B9" w:rsidRPr="008743B9" w:rsidRDefault="005E1DDF" w:rsidP="005E1DDF">
      <w:pPr>
        <w:pStyle w:val="ListParagraph"/>
        <w:rPr>
          <w:rFonts w:eastAsiaTheme="minorEastAsia"/>
        </w:rPr>
      </w:pPr>
      <w:r>
        <w:rPr>
          <w:rFonts w:eastAsiaTheme="minorEastAsia"/>
        </w:rPr>
        <w:t xml:space="preserve">     Only)</w:t>
      </w:r>
    </w:p>
    <w:p w14:paraId="002844AA" w14:textId="65D507D4" w:rsidR="004B0DAD" w:rsidRDefault="004D7F19" w:rsidP="004D7F19">
      <w:pPr>
        <w:pStyle w:val="ListParagraph"/>
        <w:spacing w:after="0" w:line="259" w:lineRule="auto"/>
        <w:rPr>
          <w:rFonts w:eastAsiaTheme="minorEastAsia"/>
          <w:color w:val="0070C0"/>
        </w:rPr>
      </w:pPr>
      <w:r>
        <w:rPr>
          <w:rFonts w:eastAsiaTheme="minorEastAsia"/>
          <w:color w:val="0070C0"/>
        </w:rPr>
        <w:t xml:space="preserve">     </w:t>
      </w:r>
      <w:r w:rsidRPr="008743B9">
        <w:rPr>
          <w:rFonts w:eastAsiaTheme="minorEastAsia"/>
          <w:color w:val="0070C0"/>
        </w:rPr>
        <w:t>Undergraduate Programs</w:t>
      </w:r>
      <w:r>
        <w:rPr>
          <w:rFonts w:eastAsiaTheme="minorEastAsia"/>
          <w:color w:val="0070C0"/>
        </w:rPr>
        <w:t xml:space="preserve"> Only</w:t>
      </w:r>
      <w:r w:rsidRPr="008743B9">
        <w:rPr>
          <w:rFonts w:eastAsiaTheme="minorEastAsia"/>
          <w:color w:val="0070C0"/>
        </w:rPr>
        <w:t xml:space="preserve">– </w:t>
      </w:r>
      <w:proofErr w:type="spellStart"/>
      <w:r w:rsidRPr="008743B9">
        <w:rPr>
          <w:rFonts w:eastAsiaTheme="minorEastAsia"/>
          <w:color w:val="0070C0"/>
        </w:rPr>
        <w:t>Sharepoint</w:t>
      </w:r>
      <w:proofErr w:type="spellEnd"/>
      <w:r w:rsidRPr="008743B9">
        <w:rPr>
          <w:rFonts w:eastAsiaTheme="minorEastAsia"/>
          <w:color w:val="0070C0"/>
        </w:rPr>
        <w:t xml:space="preserve"> Program Folder 3.B</w:t>
      </w:r>
      <w:r w:rsidR="00BF28F4">
        <w:rPr>
          <w:rFonts w:eastAsiaTheme="minorEastAsia"/>
          <w:color w:val="0070C0"/>
        </w:rPr>
        <w:t>.</w:t>
      </w:r>
      <w:r>
        <w:rPr>
          <w:rFonts w:eastAsiaTheme="minorEastAsia"/>
          <w:color w:val="0070C0"/>
        </w:rPr>
        <w:t>2d</w:t>
      </w:r>
      <w:r w:rsidRPr="008743B9">
        <w:rPr>
          <w:rFonts w:eastAsiaTheme="minorEastAsia"/>
          <w:color w:val="0070C0"/>
        </w:rPr>
        <w:t xml:space="preserve"> </w:t>
      </w:r>
      <w:r w:rsidR="004B0DAD">
        <w:rPr>
          <w:rFonts w:eastAsiaTheme="minorEastAsia"/>
          <w:color w:val="0070C0"/>
        </w:rPr>
        <w:t xml:space="preserve">Applicants by  </w:t>
      </w:r>
    </w:p>
    <w:p w14:paraId="5B08D258" w14:textId="0BB11624" w:rsidR="004D7F19" w:rsidRPr="008743B9" w:rsidRDefault="004B0DAD" w:rsidP="004D7F19">
      <w:pPr>
        <w:pStyle w:val="ListParagraph"/>
        <w:spacing w:after="0" w:line="259" w:lineRule="auto"/>
        <w:rPr>
          <w:rFonts w:eastAsiaTheme="minorEastAsia"/>
          <w:color w:val="0070C0"/>
        </w:rPr>
      </w:pPr>
      <w:r>
        <w:rPr>
          <w:rFonts w:eastAsiaTheme="minorEastAsia"/>
          <w:color w:val="0070C0"/>
        </w:rPr>
        <w:t xml:space="preserve">     High School.</w:t>
      </w:r>
    </w:p>
    <w:p w14:paraId="0D15B2E8" w14:textId="77777777" w:rsidR="008743B9" w:rsidRPr="008A59FD" w:rsidRDefault="008743B9" w:rsidP="008743B9">
      <w:pPr>
        <w:pStyle w:val="ListParagraph"/>
        <w:spacing w:after="0" w:line="259" w:lineRule="auto"/>
        <w:ind w:left="990"/>
        <w:rPr>
          <w:rFonts w:eastAsiaTheme="minorEastAsia"/>
        </w:rPr>
      </w:pPr>
    </w:p>
    <w:p w14:paraId="05642183" w14:textId="60DC145E" w:rsidR="00F65070" w:rsidRPr="008A59FD" w:rsidRDefault="008A59FD" w:rsidP="002B1A70">
      <w:pPr>
        <w:pStyle w:val="Heading3"/>
        <w:numPr>
          <w:ilvl w:val="0"/>
          <w:numId w:val="3"/>
        </w:numPr>
      </w:pPr>
      <w:r w:rsidRPr="008A59FD">
        <w:lastRenderedPageBreak/>
        <w:t>Recruitment</w:t>
      </w:r>
    </w:p>
    <w:p w14:paraId="39B9771E" w14:textId="6CCD1CE4" w:rsidR="00FC01DB" w:rsidRDefault="008A59FD" w:rsidP="00E40323">
      <w:pPr>
        <w:pStyle w:val="ListParagraph"/>
        <w:numPr>
          <w:ilvl w:val="1"/>
          <w:numId w:val="3"/>
        </w:numPr>
        <w:rPr>
          <w:rFonts w:eastAsiaTheme="minorEastAsia"/>
        </w:rPr>
      </w:pPr>
      <w:r w:rsidRPr="00FC01DB">
        <w:rPr>
          <w:rFonts w:eastAsiaTheme="minorEastAsia"/>
        </w:rPr>
        <w:t xml:space="preserve">Describe the efforts the program uses to </w:t>
      </w:r>
      <w:proofErr w:type="gramStart"/>
      <w:r w:rsidR="003E6EE6">
        <w:rPr>
          <w:rFonts w:eastAsiaTheme="minorEastAsia"/>
        </w:rPr>
        <w:t xml:space="preserve">new </w:t>
      </w:r>
      <w:r w:rsidRPr="00FC01DB">
        <w:rPr>
          <w:rFonts w:eastAsiaTheme="minorEastAsia"/>
        </w:rPr>
        <w:t>recruit</w:t>
      </w:r>
      <w:proofErr w:type="gramEnd"/>
      <w:r w:rsidRPr="00FC01DB">
        <w:rPr>
          <w:rFonts w:eastAsiaTheme="minorEastAsia"/>
        </w:rPr>
        <w:t xml:space="preserve"> students.</w:t>
      </w:r>
      <w:r w:rsidR="00FC01DB" w:rsidRPr="00FC01DB">
        <w:rPr>
          <w:rFonts w:eastAsiaTheme="minorEastAsia"/>
        </w:rPr>
        <w:t xml:space="preserve">  </w:t>
      </w:r>
      <w:r w:rsidRPr="00FC01DB">
        <w:rPr>
          <w:rFonts w:eastAsiaTheme="minorEastAsia"/>
        </w:rPr>
        <w:t xml:space="preserve">If there is a target market/audience for recruitment into this program (alumni, non-traditional students, and/or underrepresented students), describe </w:t>
      </w:r>
      <w:r w:rsidR="00FC01DB" w:rsidRPr="00FC01DB">
        <w:rPr>
          <w:rFonts w:eastAsiaTheme="minorEastAsia"/>
        </w:rPr>
        <w:t>any specialized r</w:t>
      </w:r>
      <w:r w:rsidRPr="00FC01DB">
        <w:rPr>
          <w:rFonts w:eastAsiaTheme="minorEastAsia"/>
        </w:rPr>
        <w:t xml:space="preserve">ecruitment </w:t>
      </w:r>
      <w:r w:rsidR="00FC01DB" w:rsidRPr="00FC01DB">
        <w:rPr>
          <w:rFonts w:eastAsiaTheme="minorEastAsia"/>
        </w:rPr>
        <w:t>strategies for reaching these prospective students.</w:t>
      </w:r>
      <w:r w:rsidR="003E6EE6">
        <w:rPr>
          <w:rFonts w:eastAsiaTheme="minorEastAsia"/>
        </w:rPr>
        <w:t xml:space="preserve">  Note: Graduate programs should include their enrollment goals</w:t>
      </w:r>
      <w:r w:rsidR="00CB11AE">
        <w:rPr>
          <w:rFonts w:eastAsiaTheme="minorEastAsia"/>
        </w:rPr>
        <w:t xml:space="preserve"> from the </w:t>
      </w:r>
      <w:r w:rsidR="00CB11AE" w:rsidRPr="00E75BE3">
        <w:rPr>
          <w:rFonts w:eastAsiaTheme="minorEastAsia"/>
          <w:color w:val="595959" w:themeColor="text1" w:themeTint="A6"/>
          <w:highlight w:val="yellow"/>
        </w:rPr>
        <w:t>Graduate College Dashboard</w:t>
      </w:r>
      <w:r w:rsidR="00331DF1" w:rsidRPr="00CB11AE">
        <w:rPr>
          <w:rFonts w:eastAsiaTheme="minorEastAsia"/>
          <w:color w:val="4C94D8" w:themeColor="text2" w:themeTint="80"/>
        </w:rPr>
        <w:t xml:space="preserve"> </w:t>
      </w:r>
      <w:r w:rsidR="00331DF1">
        <w:rPr>
          <w:rFonts w:eastAsiaTheme="minorEastAsia"/>
        </w:rPr>
        <w:t>and discuss if their recruitment strategies are helping to meet these goals.</w:t>
      </w:r>
    </w:p>
    <w:p w14:paraId="15392069" w14:textId="13905B0A" w:rsidR="008A59FD" w:rsidRDefault="00FC01DB" w:rsidP="00E40323">
      <w:pPr>
        <w:pStyle w:val="ListParagraph"/>
        <w:numPr>
          <w:ilvl w:val="2"/>
          <w:numId w:val="3"/>
        </w:numPr>
        <w:ind w:left="990" w:hanging="270"/>
        <w:rPr>
          <w:rFonts w:eastAsiaTheme="minorEastAsia"/>
        </w:rPr>
      </w:pPr>
      <w:r w:rsidRPr="00FC01DB">
        <w:rPr>
          <w:rFonts w:eastAsiaTheme="minorEastAsia"/>
        </w:rPr>
        <w:t>Include any relevant recruitment data tables from internal program records.</w:t>
      </w:r>
      <w:r w:rsidR="00DD6D25">
        <w:rPr>
          <w:rFonts w:eastAsiaTheme="minorEastAsia"/>
        </w:rPr>
        <w:t xml:space="preserve">  </w:t>
      </w:r>
    </w:p>
    <w:p w14:paraId="63F4344C" w14:textId="77777777" w:rsidR="00FC01DB" w:rsidRDefault="00FC01DB" w:rsidP="00FC01DB">
      <w:pPr>
        <w:pStyle w:val="ListParagraph"/>
        <w:ind w:left="990"/>
        <w:rPr>
          <w:rFonts w:eastAsiaTheme="minorEastAsia"/>
        </w:rPr>
      </w:pPr>
    </w:p>
    <w:p w14:paraId="07911B67" w14:textId="77777777" w:rsidR="00357477" w:rsidRDefault="00357477" w:rsidP="00FC01DB">
      <w:pPr>
        <w:pStyle w:val="ListParagraph"/>
        <w:ind w:left="990"/>
        <w:rPr>
          <w:rFonts w:eastAsiaTheme="minorEastAsia"/>
        </w:rPr>
      </w:pPr>
    </w:p>
    <w:p w14:paraId="0673E5DA" w14:textId="63EE55FD" w:rsidR="00FC01DB" w:rsidRDefault="00FC01DB" w:rsidP="0010136D">
      <w:pPr>
        <w:pStyle w:val="Heading3"/>
        <w:numPr>
          <w:ilvl w:val="0"/>
          <w:numId w:val="3"/>
        </w:numPr>
      </w:pPr>
      <w:r w:rsidRPr="00FC01DB">
        <w:t>Enrolled Students</w:t>
      </w:r>
    </w:p>
    <w:p w14:paraId="634C6C40" w14:textId="77777777" w:rsidR="00FC01DB" w:rsidRPr="00FC01DB" w:rsidRDefault="00FC01DB" w:rsidP="00E40323">
      <w:pPr>
        <w:pStyle w:val="ListParagraph"/>
        <w:numPr>
          <w:ilvl w:val="1"/>
          <w:numId w:val="3"/>
        </w:numPr>
        <w:rPr>
          <w:rFonts w:eastAsiaTheme="minorEastAsia"/>
        </w:rPr>
      </w:pPr>
      <w:r w:rsidRPr="00FC01DB">
        <w:rPr>
          <w:rFonts w:eastAsiaTheme="minorEastAsia"/>
        </w:rPr>
        <w:t>Describe the characteristics of your enrolled students (five-year enrollment trends).</w:t>
      </w:r>
    </w:p>
    <w:p w14:paraId="4C869543" w14:textId="61C0334B" w:rsidR="00FC01DB" w:rsidRDefault="00FC01DB" w:rsidP="00E40323">
      <w:pPr>
        <w:pStyle w:val="ListParagraph"/>
        <w:numPr>
          <w:ilvl w:val="2"/>
          <w:numId w:val="3"/>
        </w:numPr>
        <w:rPr>
          <w:rFonts w:eastAsiaTheme="minorEastAsia"/>
        </w:rPr>
      </w:pPr>
      <w:r w:rsidRPr="00FC01DB">
        <w:rPr>
          <w:rFonts w:eastAsiaTheme="minorEastAsia"/>
        </w:rPr>
        <w:t xml:space="preserve">Data </w:t>
      </w:r>
      <w:proofErr w:type="gramStart"/>
      <w:r w:rsidR="0050654E" w:rsidRPr="00FC01DB">
        <w:rPr>
          <w:rFonts w:eastAsiaTheme="minorEastAsia"/>
        </w:rPr>
        <w:t>Table -</w:t>
      </w:r>
      <w:r w:rsidRPr="00FC01DB">
        <w:rPr>
          <w:rFonts w:eastAsiaTheme="minorEastAsia"/>
        </w:rPr>
        <w:t xml:space="preserve"> </w:t>
      </w:r>
      <w:r w:rsidR="0050654E">
        <w:rPr>
          <w:rFonts w:eastAsiaTheme="minorEastAsia"/>
        </w:rPr>
        <w:t>#</w:t>
      </w:r>
      <w:proofErr w:type="gramEnd"/>
      <w:r w:rsidR="0050654E">
        <w:rPr>
          <w:rFonts w:eastAsiaTheme="minorEastAsia"/>
        </w:rPr>
        <w:t xml:space="preserve"> </w:t>
      </w:r>
      <w:r w:rsidRPr="00FC01DB">
        <w:rPr>
          <w:rFonts w:eastAsiaTheme="minorEastAsia"/>
        </w:rPr>
        <w:t xml:space="preserve">of majors FT/PT students by Term </w:t>
      </w:r>
    </w:p>
    <w:p w14:paraId="1145AD24" w14:textId="3BC62144" w:rsidR="00FC01DB" w:rsidRDefault="00FC01DB" w:rsidP="00E40323">
      <w:pPr>
        <w:pStyle w:val="ListParagraph"/>
        <w:numPr>
          <w:ilvl w:val="2"/>
          <w:numId w:val="3"/>
        </w:numPr>
        <w:rPr>
          <w:rFonts w:eastAsiaTheme="minorEastAsia"/>
        </w:rPr>
      </w:pPr>
      <w:r w:rsidRPr="00FC01DB">
        <w:rPr>
          <w:rFonts w:eastAsiaTheme="minorEastAsia"/>
        </w:rPr>
        <w:t xml:space="preserve">Data </w:t>
      </w:r>
      <w:proofErr w:type="gramStart"/>
      <w:r w:rsidR="0050654E" w:rsidRPr="00FC01DB">
        <w:rPr>
          <w:rFonts w:eastAsiaTheme="minorEastAsia"/>
        </w:rPr>
        <w:t>Table -</w:t>
      </w:r>
      <w:r w:rsidRPr="00FC01DB">
        <w:rPr>
          <w:rFonts w:eastAsiaTheme="minorEastAsia"/>
        </w:rPr>
        <w:t xml:space="preserve"> </w:t>
      </w:r>
      <w:r w:rsidR="0050654E">
        <w:rPr>
          <w:rFonts w:eastAsiaTheme="minorEastAsia"/>
        </w:rPr>
        <w:t>#</w:t>
      </w:r>
      <w:proofErr w:type="gramEnd"/>
      <w:r w:rsidR="0050654E">
        <w:rPr>
          <w:rFonts w:eastAsiaTheme="minorEastAsia"/>
        </w:rPr>
        <w:t xml:space="preserve"> </w:t>
      </w:r>
      <w:r w:rsidRPr="00FC01DB">
        <w:rPr>
          <w:rFonts w:eastAsiaTheme="minorEastAsia"/>
        </w:rPr>
        <w:t xml:space="preserve">of majors by Race/Ethnicity </w:t>
      </w:r>
    </w:p>
    <w:p w14:paraId="09BEB3FC" w14:textId="2E8AD7F8" w:rsidR="00FC01DB" w:rsidRPr="00FC01DB" w:rsidRDefault="00FC01DB" w:rsidP="00E40323">
      <w:pPr>
        <w:pStyle w:val="ListParagraph"/>
        <w:numPr>
          <w:ilvl w:val="2"/>
          <w:numId w:val="3"/>
        </w:numPr>
        <w:rPr>
          <w:rFonts w:eastAsiaTheme="minorEastAsia"/>
        </w:rPr>
      </w:pPr>
      <w:r w:rsidRPr="00FC01DB">
        <w:rPr>
          <w:rFonts w:eastAsiaTheme="minorEastAsia"/>
        </w:rPr>
        <w:t xml:space="preserve">Data </w:t>
      </w:r>
      <w:proofErr w:type="gramStart"/>
      <w:r w:rsidR="0050654E" w:rsidRPr="00FC01DB">
        <w:rPr>
          <w:rFonts w:eastAsiaTheme="minorEastAsia"/>
        </w:rPr>
        <w:t>Table -</w:t>
      </w:r>
      <w:r w:rsidRPr="00FC01DB">
        <w:rPr>
          <w:rFonts w:eastAsiaTheme="minorEastAsia"/>
        </w:rPr>
        <w:t xml:space="preserve"> </w:t>
      </w:r>
      <w:r w:rsidR="0050654E">
        <w:rPr>
          <w:rFonts w:eastAsiaTheme="minorEastAsia"/>
        </w:rPr>
        <w:t>#</w:t>
      </w:r>
      <w:proofErr w:type="gramEnd"/>
      <w:r w:rsidR="0050654E">
        <w:rPr>
          <w:rFonts w:eastAsiaTheme="minorEastAsia"/>
        </w:rPr>
        <w:t xml:space="preserve"> </w:t>
      </w:r>
      <w:r w:rsidRPr="00FC01DB">
        <w:rPr>
          <w:rFonts w:eastAsiaTheme="minorEastAsia"/>
        </w:rPr>
        <w:t xml:space="preserve">of majors by Gender </w:t>
      </w:r>
    </w:p>
    <w:p w14:paraId="26A771E9" w14:textId="77777777" w:rsidR="00FC01DB" w:rsidRDefault="00FC01DB" w:rsidP="00E40323">
      <w:pPr>
        <w:pStyle w:val="ListParagraph"/>
        <w:numPr>
          <w:ilvl w:val="2"/>
          <w:numId w:val="3"/>
        </w:numPr>
        <w:rPr>
          <w:rFonts w:eastAsiaTheme="minorEastAsia"/>
        </w:rPr>
      </w:pPr>
      <w:r w:rsidRPr="00FC01DB">
        <w:rPr>
          <w:rFonts w:eastAsiaTheme="minorEastAsia"/>
        </w:rPr>
        <w:t xml:space="preserve">Data </w:t>
      </w:r>
      <w:proofErr w:type="gramStart"/>
      <w:r w:rsidRPr="00FC01DB">
        <w:rPr>
          <w:rFonts w:eastAsiaTheme="minorEastAsia"/>
        </w:rPr>
        <w:t>Table - #</w:t>
      </w:r>
      <w:proofErr w:type="gramEnd"/>
      <w:r w:rsidRPr="00FC01DB">
        <w:rPr>
          <w:rFonts w:eastAsiaTheme="minorEastAsia"/>
        </w:rPr>
        <w:t xml:space="preserve"> of majors by Age </w:t>
      </w:r>
    </w:p>
    <w:p w14:paraId="4D1F47FE" w14:textId="4ADE398F" w:rsidR="00A47F98" w:rsidRPr="00A47F98" w:rsidRDefault="003236BA" w:rsidP="003236BA">
      <w:pPr>
        <w:pStyle w:val="ListParagraph"/>
        <w:rPr>
          <w:rFonts w:eastAsiaTheme="minorEastAsia"/>
          <w:color w:val="0070C0"/>
        </w:rPr>
      </w:pPr>
      <w:r>
        <w:rPr>
          <w:rFonts w:eastAsiaTheme="minorEastAsia"/>
          <w:color w:val="0070C0"/>
        </w:rPr>
        <w:t xml:space="preserve">      </w:t>
      </w:r>
      <w:proofErr w:type="spellStart"/>
      <w:r w:rsidR="00A47F98" w:rsidRPr="00A47F98">
        <w:rPr>
          <w:rFonts w:eastAsiaTheme="minorEastAsia"/>
          <w:color w:val="0070C0"/>
        </w:rPr>
        <w:t>Sharepoint</w:t>
      </w:r>
      <w:proofErr w:type="spellEnd"/>
      <w:r w:rsidR="00A47F98" w:rsidRPr="00A47F98">
        <w:rPr>
          <w:rFonts w:eastAsiaTheme="minorEastAsia"/>
          <w:color w:val="0070C0"/>
        </w:rPr>
        <w:t xml:space="preserve"> Program Folder 3.D.1a-d Enrollment Demographics</w:t>
      </w:r>
    </w:p>
    <w:p w14:paraId="03EA536E" w14:textId="52438E2D" w:rsidR="00FC01DB" w:rsidRDefault="00FC01DB" w:rsidP="00E40323">
      <w:pPr>
        <w:pStyle w:val="ListParagraph"/>
        <w:numPr>
          <w:ilvl w:val="2"/>
          <w:numId w:val="3"/>
        </w:numPr>
        <w:rPr>
          <w:rFonts w:eastAsiaTheme="minorEastAsia"/>
        </w:rPr>
      </w:pPr>
      <w:r w:rsidRPr="0083334C">
        <w:rPr>
          <w:rFonts w:eastAsiaTheme="minorEastAsia"/>
        </w:rPr>
        <w:t xml:space="preserve">Data </w:t>
      </w:r>
      <w:proofErr w:type="gramStart"/>
      <w:r w:rsidRPr="0083334C">
        <w:rPr>
          <w:rFonts w:eastAsiaTheme="minorEastAsia"/>
        </w:rPr>
        <w:t>Table - #</w:t>
      </w:r>
      <w:proofErr w:type="gramEnd"/>
      <w:r w:rsidRPr="0083334C">
        <w:rPr>
          <w:rFonts w:eastAsiaTheme="minorEastAsia"/>
        </w:rPr>
        <w:t xml:space="preserve"> of majors who are also Honors Students</w:t>
      </w:r>
    </w:p>
    <w:p w14:paraId="057E9E38" w14:textId="1A2F1069" w:rsidR="00FC01DB" w:rsidRPr="00FC01DB" w:rsidRDefault="003236BA" w:rsidP="00FC01DB">
      <w:pPr>
        <w:pStyle w:val="ListParagraph"/>
        <w:rPr>
          <w:rFonts w:eastAsiaTheme="minorEastAsia"/>
          <w:color w:val="0070C0"/>
        </w:rPr>
      </w:pPr>
      <w:r>
        <w:rPr>
          <w:rFonts w:eastAsiaTheme="minorEastAsia"/>
          <w:color w:val="0070C0"/>
        </w:rPr>
        <w:t xml:space="preserve">      </w:t>
      </w:r>
      <w:proofErr w:type="spellStart"/>
      <w:r w:rsidR="00FC01DB" w:rsidRPr="00FC01DB">
        <w:rPr>
          <w:rFonts w:eastAsiaTheme="minorEastAsia"/>
          <w:color w:val="0070C0"/>
        </w:rPr>
        <w:t>Sharepoint</w:t>
      </w:r>
      <w:proofErr w:type="spellEnd"/>
      <w:r w:rsidR="00FC01DB" w:rsidRPr="00FC01DB">
        <w:rPr>
          <w:rFonts w:eastAsiaTheme="minorEastAsia"/>
          <w:color w:val="0070C0"/>
        </w:rPr>
        <w:t xml:space="preserve"> Program Folder 3.</w:t>
      </w:r>
      <w:r w:rsidR="00A47F98">
        <w:rPr>
          <w:rFonts w:eastAsiaTheme="minorEastAsia"/>
          <w:color w:val="0070C0"/>
        </w:rPr>
        <w:t>D</w:t>
      </w:r>
      <w:r w:rsidR="00FC01DB" w:rsidRPr="00FC01DB">
        <w:rPr>
          <w:rFonts w:eastAsiaTheme="minorEastAsia"/>
          <w:color w:val="0070C0"/>
        </w:rPr>
        <w:t>.</w:t>
      </w:r>
      <w:r w:rsidR="00A47F98">
        <w:rPr>
          <w:rFonts w:eastAsiaTheme="minorEastAsia"/>
          <w:color w:val="0070C0"/>
        </w:rPr>
        <w:t>1e</w:t>
      </w:r>
      <w:r w:rsidR="00FC01DB" w:rsidRPr="00FC01DB">
        <w:rPr>
          <w:rFonts w:eastAsiaTheme="minorEastAsia"/>
          <w:color w:val="0070C0"/>
        </w:rPr>
        <w:t xml:space="preserve"> Honors Data Dashboard</w:t>
      </w:r>
      <w:r>
        <w:rPr>
          <w:rFonts w:eastAsiaTheme="minorEastAsia"/>
          <w:color w:val="0070C0"/>
        </w:rPr>
        <w:t xml:space="preserve"> (UG only)</w:t>
      </w:r>
    </w:p>
    <w:p w14:paraId="0D17A718" w14:textId="647FFF5F" w:rsidR="00FC01DB" w:rsidRPr="00FC01DB" w:rsidRDefault="00FC01DB" w:rsidP="00E40323">
      <w:pPr>
        <w:pStyle w:val="ListParagraph"/>
        <w:numPr>
          <w:ilvl w:val="2"/>
          <w:numId w:val="3"/>
        </w:numPr>
        <w:rPr>
          <w:rFonts w:eastAsiaTheme="minorEastAsia"/>
        </w:rPr>
      </w:pPr>
      <w:r w:rsidRPr="216A5B49">
        <w:rPr>
          <w:rFonts w:eastAsiaTheme="minorEastAsia"/>
        </w:rPr>
        <w:t>Data Table</w:t>
      </w:r>
      <w:r w:rsidR="418C7FA0" w:rsidRPr="216A5B49">
        <w:rPr>
          <w:rFonts w:eastAsiaTheme="minorEastAsia"/>
        </w:rPr>
        <w:t xml:space="preserve"> -</w:t>
      </w:r>
      <w:r w:rsidRPr="216A5B49">
        <w:rPr>
          <w:rFonts w:eastAsiaTheme="minorEastAsia"/>
        </w:rPr>
        <w:t xml:space="preserve"> Average GPA for enrolled students</w:t>
      </w:r>
    </w:p>
    <w:p w14:paraId="7309CC4E" w14:textId="77777777" w:rsidR="0050654E" w:rsidRPr="00FC01DB" w:rsidRDefault="0050654E" w:rsidP="0050654E">
      <w:pPr>
        <w:pStyle w:val="ListParagraph"/>
        <w:rPr>
          <w:rFonts w:eastAsiaTheme="minorEastAsia"/>
        </w:rPr>
      </w:pPr>
    </w:p>
    <w:p w14:paraId="55305C38" w14:textId="2618A74E" w:rsidR="004E56E0" w:rsidRDefault="00A47F98" w:rsidP="004E56E0">
      <w:pPr>
        <w:pStyle w:val="ListParagraph"/>
        <w:numPr>
          <w:ilvl w:val="1"/>
          <w:numId w:val="3"/>
        </w:numPr>
        <w:spacing w:after="0" w:line="259" w:lineRule="auto"/>
        <w:rPr>
          <w:rFonts w:eastAsiaTheme="minorEastAsia"/>
        </w:rPr>
      </w:pPr>
      <w:r>
        <w:rPr>
          <w:rFonts w:eastAsiaTheme="minorEastAsia"/>
        </w:rPr>
        <w:t xml:space="preserve">Discuss the percentage of all KSU majors (at the same degree level) that is made up by majors </w:t>
      </w:r>
      <w:r w:rsidR="0050654E">
        <w:rPr>
          <w:rFonts w:eastAsiaTheme="minorEastAsia"/>
        </w:rPr>
        <w:t>enrolled in this</w:t>
      </w:r>
      <w:r>
        <w:rPr>
          <w:rFonts w:eastAsiaTheme="minorEastAsia"/>
        </w:rPr>
        <w:t xml:space="preserve"> program</w:t>
      </w:r>
      <w:r w:rsidR="0050654E">
        <w:rPr>
          <w:rFonts w:eastAsiaTheme="minorEastAsia"/>
        </w:rPr>
        <w:t xml:space="preserve"> (</w:t>
      </w:r>
      <w:r w:rsidR="003236BA">
        <w:rPr>
          <w:rFonts w:eastAsiaTheme="minorEastAsia"/>
        </w:rPr>
        <w:t>five-year</w:t>
      </w:r>
      <w:r w:rsidR="0050654E">
        <w:rPr>
          <w:rFonts w:eastAsiaTheme="minorEastAsia"/>
        </w:rPr>
        <w:t xml:space="preserve"> trend)</w:t>
      </w:r>
      <w:r>
        <w:rPr>
          <w:rFonts w:eastAsiaTheme="minorEastAsia"/>
        </w:rPr>
        <w:t>.</w:t>
      </w:r>
    </w:p>
    <w:p w14:paraId="1332B013" w14:textId="1BA99E73" w:rsidR="00F4102A" w:rsidRPr="004E56E0" w:rsidRDefault="00FC01DB" w:rsidP="004E56E0">
      <w:pPr>
        <w:pStyle w:val="ListParagraph"/>
        <w:numPr>
          <w:ilvl w:val="2"/>
          <w:numId w:val="3"/>
        </w:numPr>
        <w:spacing w:after="0" w:line="259" w:lineRule="auto"/>
        <w:ind w:left="990" w:hanging="270"/>
        <w:rPr>
          <w:rFonts w:eastAsiaTheme="minorEastAsia"/>
        </w:rPr>
      </w:pPr>
      <w:r w:rsidRPr="004E56E0">
        <w:rPr>
          <w:rFonts w:eastAsiaTheme="minorEastAsia"/>
        </w:rPr>
        <w:t>Data Table - % of program majors compared to the university % for same degree level enrollments (five-year enrollment)</w:t>
      </w:r>
    </w:p>
    <w:p w14:paraId="0479FEF6" w14:textId="5CB82F43" w:rsidR="00F4102A" w:rsidRPr="003236BA" w:rsidRDefault="00FC01DB" w:rsidP="004E56E0">
      <w:pPr>
        <w:pStyle w:val="ListParagraph"/>
        <w:spacing w:after="0" w:line="259" w:lineRule="auto"/>
        <w:ind w:firstLine="270"/>
        <w:rPr>
          <w:rFonts w:eastAsiaTheme="minorEastAsia"/>
          <w:color w:val="0070C0"/>
        </w:rPr>
      </w:pPr>
      <w:proofErr w:type="spellStart"/>
      <w:r w:rsidRPr="003236BA">
        <w:rPr>
          <w:rFonts w:eastAsiaTheme="minorEastAsia"/>
          <w:color w:val="0070C0"/>
        </w:rPr>
        <w:t>Sharepoint</w:t>
      </w:r>
      <w:proofErr w:type="spellEnd"/>
      <w:r w:rsidRPr="003236BA">
        <w:rPr>
          <w:rFonts w:eastAsiaTheme="minorEastAsia"/>
          <w:color w:val="0070C0"/>
        </w:rPr>
        <w:t xml:space="preserve"> Program Folder 3.</w:t>
      </w:r>
      <w:r w:rsidR="00815241" w:rsidRPr="003236BA">
        <w:rPr>
          <w:rFonts w:eastAsiaTheme="minorEastAsia"/>
          <w:color w:val="0070C0"/>
        </w:rPr>
        <w:t>D</w:t>
      </w:r>
      <w:r w:rsidRPr="003236BA">
        <w:rPr>
          <w:rFonts w:eastAsiaTheme="minorEastAsia"/>
          <w:color w:val="0070C0"/>
        </w:rPr>
        <w:t>.</w:t>
      </w:r>
      <w:r w:rsidR="00815241" w:rsidRPr="003236BA">
        <w:rPr>
          <w:rFonts w:eastAsiaTheme="minorEastAsia"/>
          <w:color w:val="0070C0"/>
        </w:rPr>
        <w:t>2</w:t>
      </w:r>
      <w:r w:rsidRPr="003236BA">
        <w:rPr>
          <w:rFonts w:eastAsiaTheme="minorEastAsia"/>
          <w:color w:val="0070C0"/>
        </w:rPr>
        <w:t xml:space="preserve"> Program to University Percentage Enrollment</w:t>
      </w:r>
    </w:p>
    <w:p w14:paraId="17370768" w14:textId="77777777" w:rsidR="0050654E" w:rsidRDefault="0050654E" w:rsidP="00F4102A">
      <w:pPr>
        <w:pStyle w:val="ListParagraph"/>
        <w:spacing w:after="0" w:line="259" w:lineRule="auto"/>
        <w:rPr>
          <w:rFonts w:eastAsiaTheme="minorEastAsia"/>
          <w:color w:val="4C94D8" w:themeColor="text2" w:themeTint="80"/>
        </w:rPr>
      </w:pPr>
    </w:p>
    <w:p w14:paraId="6C91374A" w14:textId="77777777" w:rsidR="0050654E" w:rsidRDefault="0050654E" w:rsidP="00E40323">
      <w:pPr>
        <w:pStyle w:val="ListParagraph"/>
        <w:numPr>
          <w:ilvl w:val="1"/>
          <w:numId w:val="3"/>
        </w:numPr>
        <w:rPr>
          <w:rFonts w:eastAsiaTheme="minorEastAsia"/>
        </w:rPr>
      </w:pPr>
      <w:r w:rsidRPr="0050654E">
        <w:rPr>
          <w:rFonts w:eastAsiaTheme="minorEastAsia"/>
        </w:rPr>
        <w:t>Considering the characteristics of your enrolled students and the recruitment efforts discussed above, are your recruitment efforts aligned with your enrolled student characteristics?</w:t>
      </w:r>
    </w:p>
    <w:p w14:paraId="30C80D72" w14:textId="77777777" w:rsidR="0050654E" w:rsidRPr="0050654E" w:rsidRDefault="0050654E" w:rsidP="0050654E">
      <w:pPr>
        <w:pStyle w:val="ListParagraph"/>
        <w:rPr>
          <w:rFonts w:eastAsiaTheme="minorEastAsia"/>
        </w:rPr>
      </w:pPr>
    </w:p>
    <w:p w14:paraId="3D02ECAD" w14:textId="77777777" w:rsidR="0050654E" w:rsidRPr="0050654E" w:rsidRDefault="0050654E" w:rsidP="00E40323">
      <w:pPr>
        <w:pStyle w:val="ListParagraph"/>
        <w:numPr>
          <w:ilvl w:val="1"/>
          <w:numId w:val="3"/>
        </w:numPr>
        <w:rPr>
          <w:rFonts w:eastAsiaTheme="minorEastAsia"/>
        </w:rPr>
      </w:pPr>
      <w:r w:rsidRPr="0050654E">
        <w:rPr>
          <w:rFonts w:eastAsiaTheme="minorEastAsia"/>
        </w:rPr>
        <w:t>Are there requirements for students to meet to maintain enrollment in the program beyond the basic expectations in KSU Catalog Policy 4.1 Academic Standing?  If so, what is the program off-ramps that exist for those students who are not successful in the program?</w:t>
      </w:r>
    </w:p>
    <w:p w14:paraId="20608C44" w14:textId="7F6F15FE" w:rsidR="0050654E" w:rsidRPr="0050654E" w:rsidRDefault="0050654E" w:rsidP="0010136D">
      <w:pPr>
        <w:pStyle w:val="Heading3"/>
      </w:pPr>
      <w:r w:rsidRPr="0050654E">
        <w:t>Summary Analysis of Students (Productivity, Quality, Viability)</w:t>
      </w:r>
    </w:p>
    <w:p w14:paraId="713B9CC1" w14:textId="073883D6" w:rsidR="0050654E" w:rsidRDefault="0050654E" w:rsidP="0050654E">
      <w:pPr>
        <w:spacing w:after="0" w:line="259" w:lineRule="auto"/>
        <w:ind w:left="360"/>
        <w:rPr>
          <w:rFonts w:eastAsiaTheme="minorEastAsia"/>
          <w:i/>
          <w:iCs/>
        </w:rPr>
      </w:pPr>
      <w:r w:rsidRPr="0050654E">
        <w:rPr>
          <w:rFonts w:eastAsiaTheme="minorEastAsia"/>
          <w:i/>
          <w:iCs/>
        </w:rPr>
        <w:t>Based on the information above for admissions requirements, program applicants, recruitment, and enrolled students, address the strengths and weaknesses of the program as well as any potential improvements that may be needed.  Then, address the program’s productivity, quality, and viability as it relates to students.</w:t>
      </w:r>
    </w:p>
    <w:p w14:paraId="3AC2900C" w14:textId="77777777" w:rsidR="001636DB" w:rsidRDefault="001636DB" w:rsidP="0050654E">
      <w:pPr>
        <w:spacing w:after="0" w:line="259" w:lineRule="auto"/>
        <w:ind w:left="360"/>
        <w:rPr>
          <w:rFonts w:eastAsiaTheme="minorEastAsia"/>
          <w:i/>
          <w:iCs/>
        </w:rPr>
      </w:pPr>
    </w:p>
    <w:p w14:paraId="4F74BE5C" w14:textId="77777777" w:rsidR="001636DB" w:rsidRDefault="001636DB" w:rsidP="0050654E">
      <w:pPr>
        <w:spacing w:after="0" w:line="259" w:lineRule="auto"/>
        <w:ind w:left="360"/>
        <w:rPr>
          <w:rFonts w:eastAsiaTheme="minorEastAsia"/>
          <w:i/>
          <w:iCs/>
        </w:rPr>
      </w:pPr>
    </w:p>
    <w:p w14:paraId="42E8A848" w14:textId="77777777" w:rsidR="0050654E" w:rsidRDefault="0050654E" w:rsidP="0050654E">
      <w:pPr>
        <w:spacing w:after="0" w:line="259" w:lineRule="auto"/>
        <w:ind w:left="360"/>
        <w:rPr>
          <w:rFonts w:eastAsiaTheme="minorEastAsia"/>
          <w:i/>
          <w:iCs/>
        </w:rPr>
      </w:pPr>
    </w:p>
    <w:tbl>
      <w:tblPr>
        <w:tblStyle w:val="TableGrid"/>
        <w:tblW w:w="0" w:type="auto"/>
        <w:tblLook w:val="04A0" w:firstRow="1" w:lastRow="0" w:firstColumn="1" w:lastColumn="0" w:noHBand="0" w:noVBand="1"/>
      </w:tblPr>
      <w:tblGrid>
        <w:gridCol w:w="9350"/>
      </w:tblGrid>
      <w:tr w:rsidR="0050654E" w14:paraId="2914C8BE" w14:textId="77777777" w:rsidTr="00003189">
        <w:tc>
          <w:tcPr>
            <w:tcW w:w="9350" w:type="dxa"/>
            <w:shd w:val="clear" w:color="auto" w:fill="FFC000"/>
          </w:tcPr>
          <w:p w14:paraId="5560C70D" w14:textId="77777777" w:rsidR="00C1009A" w:rsidRDefault="0050654E" w:rsidP="006A7F7F">
            <w:pPr>
              <w:pStyle w:val="Heading2"/>
            </w:pPr>
            <w:r w:rsidRPr="00C1009A">
              <w:t xml:space="preserve">Section 4.  Degrees Conferred, Advising, and Student Success:  </w:t>
            </w:r>
          </w:p>
          <w:p w14:paraId="46AAFF66" w14:textId="6E69369B" w:rsidR="0050654E" w:rsidRPr="00AA304C" w:rsidRDefault="0050654E" w:rsidP="00C1009A">
            <w:pPr>
              <w:rPr>
                <w:b/>
                <w:bCs/>
                <w:color w:val="000000" w:themeColor="text1"/>
              </w:rPr>
            </w:pPr>
            <w:r w:rsidRPr="00C1009A">
              <w:rPr>
                <w:b/>
                <w:bCs/>
                <w:color w:val="000000" w:themeColor="text1"/>
                <w:sz w:val="24"/>
                <w:szCs w:val="24"/>
              </w:rPr>
              <w:t>Target Completion = July 31</w:t>
            </w:r>
          </w:p>
        </w:tc>
      </w:tr>
    </w:tbl>
    <w:p w14:paraId="2029571A" w14:textId="77777777" w:rsidR="0050654E" w:rsidRDefault="0050654E" w:rsidP="0050654E">
      <w:pPr>
        <w:spacing w:after="0" w:line="259" w:lineRule="auto"/>
        <w:ind w:left="360"/>
        <w:rPr>
          <w:rFonts w:eastAsiaTheme="minorEastAsia"/>
        </w:rPr>
      </w:pPr>
    </w:p>
    <w:p w14:paraId="0C302EF2" w14:textId="238EF443" w:rsidR="0050654E" w:rsidRDefault="0050654E" w:rsidP="0011353C">
      <w:pPr>
        <w:pStyle w:val="Heading3"/>
        <w:numPr>
          <w:ilvl w:val="0"/>
          <w:numId w:val="51"/>
        </w:numPr>
      </w:pPr>
      <w:r>
        <w:t>Degrees Conferred</w:t>
      </w:r>
    </w:p>
    <w:p w14:paraId="21F5BE01" w14:textId="1ED4E078" w:rsidR="0050654E" w:rsidRDefault="0050654E" w:rsidP="00E40323">
      <w:pPr>
        <w:pStyle w:val="ListParagraph"/>
        <w:numPr>
          <w:ilvl w:val="0"/>
          <w:numId w:val="6"/>
        </w:numPr>
        <w:spacing w:after="0" w:line="259" w:lineRule="auto"/>
        <w:rPr>
          <w:rFonts w:eastAsiaTheme="minorEastAsia"/>
        </w:rPr>
      </w:pPr>
      <w:r w:rsidRPr="0050654E">
        <w:rPr>
          <w:rFonts w:eastAsiaTheme="minorEastAsia"/>
        </w:rPr>
        <w:t>Discuss the number of degrees conferred and the characteristics of your graduates (five</w:t>
      </w:r>
      <w:r>
        <w:rPr>
          <w:rFonts w:eastAsiaTheme="minorEastAsia"/>
        </w:rPr>
        <w:t>-year</w:t>
      </w:r>
      <w:r w:rsidRPr="0050654E">
        <w:rPr>
          <w:rFonts w:eastAsiaTheme="minorEastAsia"/>
        </w:rPr>
        <w:t xml:space="preserve"> trends).</w:t>
      </w:r>
    </w:p>
    <w:p w14:paraId="1315F121" w14:textId="77777777" w:rsidR="0050654E" w:rsidRPr="0050654E" w:rsidRDefault="0050654E" w:rsidP="00E40323">
      <w:pPr>
        <w:pStyle w:val="ListParagraph"/>
        <w:numPr>
          <w:ilvl w:val="0"/>
          <w:numId w:val="7"/>
        </w:numPr>
        <w:rPr>
          <w:rFonts w:eastAsiaTheme="minorEastAsia"/>
        </w:rPr>
      </w:pPr>
      <w:r w:rsidRPr="0050654E">
        <w:rPr>
          <w:rFonts w:eastAsiaTheme="minorEastAsia"/>
        </w:rPr>
        <w:t xml:space="preserve">Data Table – Degrees Conferred </w:t>
      </w:r>
    </w:p>
    <w:p w14:paraId="5DC07494" w14:textId="77777777" w:rsidR="0050654E" w:rsidRPr="0050654E" w:rsidRDefault="0050654E" w:rsidP="00E40323">
      <w:pPr>
        <w:pStyle w:val="ListParagraph"/>
        <w:numPr>
          <w:ilvl w:val="0"/>
          <w:numId w:val="7"/>
        </w:numPr>
        <w:rPr>
          <w:rFonts w:eastAsiaTheme="minorEastAsia"/>
        </w:rPr>
      </w:pPr>
      <w:r w:rsidRPr="0050654E">
        <w:rPr>
          <w:rFonts w:eastAsiaTheme="minorEastAsia"/>
        </w:rPr>
        <w:t>Data Table – Degrees Conferred by Gender &amp; Race/Ethnicity (Five-Year Trend)</w:t>
      </w:r>
    </w:p>
    <w:p w14:paraId="71875902" w14:textId="77777777" w:rsidR="0050654E" w:rsidRPr="0050654E" w:rsidRDefault="0050654E" w:rsidP="00E40323">
      <w:pPr>
        <w:pStyle w:val="ListParagraph"/>
        <w:numPr>
          <w:ilvl w:val="0"/>
          <w:numId w:val="7"/>
        </w:numPr>
        <w:spacing w:after="0"/>
        <w:rPr>
          <w:rFonts w:eastAsiaTheme="minorEastAsia"/>
        </w:rPr>
      </w:pPr>
      <w:r w:rsidRPr="0050654E">
        <w:rPr>
          <w:rFonts w:eastAsiaTheme="minorEastAsia"/>
        </w:rPr>
        <w:t>Data Table – Graduating GPA (By Semester for Five-Fiscal Year Trend)</w:t>
      </w:r>
    </w:p>
    <w:p w14:paraId="7089BDDC" w14:textId="1AD71602" w:rsidR="0050654E" w:rsidRPr="00361021" w:rsidRDefault="0050654E" w:rsidP="004E56E0">
      <w:pPr>
        <w:spacing w:after="0" w:line="259" w:lineRule="auto"/>
        <w:ind w:left="720" w:firstLine="360"/>
        <w:rPr>
          <w:rFonts w:eastAsiaTheme="minorEastAsia"/>
          <w:color w:val="0070C0"/>
        </w:rPr>
      </w:pPr>
      <w:proofErr w:type="spellStart"/>
      <w:r w:rsidRPr="00361021">
        <w:rPr>
          <w:rFonts w:eastAsiaTheme="minorEastAsia"/>
          <w:color w:val="0070C0"/>
        </w:rPr>
        <w:t>Sharepoint</w:t>
      </w:r>
      <w:proofErr w:type="spellEnd"/>
      <w:r w:rsidRPr="00361021">
        <w:rPr>
          <w:rFonts w:eastAsiaTheme="minorEastAsia"/>
          <w:color w:val="0070C0"/>
        </w:rPr>
        <w:t xml:space="preserve"> Program Folder </w:t>
      </w:r>
      <w:r w:rsidR="00361021" w:rsidRPr="00361021">
        <w:rPr>
          <w:rFonts w:eastAsiaTheme="minorEastAsia"/>
          <w:color w:val="0070C0"/>
        </w:rPr>
        <w:t>4</w:t>
      </w:r>
      <w:r w:rsidRPr="00361021">
        <w:rPr>
          <w:rFonts w:eastAsiaTheme="minorEastAsia"/>
          <w:color w:val="0070C0"/>
        </w:rPr>
        <w:t>.</w:t>
      </w:r>
      <w:r w:rsidR="00361021" w:rsidRPr="00361021">
        <w:rPr>
          <w:rFonts w:eastAsiaTheme="minorEastAsia"/>
          <w:color w:val="0070C0"/>
        </w:rPr>
        <w:t>A</w:t>
      </w:r>
      <w:r w:rsidRPr="00361021">
        <w:rPr>
          <w:rFonts w:eastAsiaTheme="minorEastAsia"/>
          <w:color w:val="0070C0"/>
        </w:rPr>
        <w:t>.</w:t>
      </w:r>
      <w:r w:rsidR="00361021" w:rsidRPr="00361021">
        <w:rPr>
          <w:rFonts w:eastAsiaTheme="minorEastAsia"/>
          <w:color w:val="0070C0"/>
        </w:rPr>
        <w:t>1a-c</w:t>
      </w:r>
      <w:r w:rsidRPr="00361021">
        <w:rPr>
          <w:rFonts w:eastAsiaTheme="minorEastAsia"/>
          <w:color w:val="0070C0"/>
        </w:rPr>
        <w:t xml:space="preserve"> </w:t>
      </w:r>
      <w:r w:rsidR="00361021" w:rsidRPr="00361021">
        <w:rPr>
          <w:rFonts w:eastAsiaTheme="minorEastAsia"/>
          <w:color w:val="0070C0"/>
        </w:rPr>
        <w:t xml:space="preserve">Degrees Conferred </w:t>
      </w:r>
    </w:p>
    <w:p w14:paraId="63F17485" w14:textId="77777777" w:rsidR="0050654E" w:rsidRPr="0050654E" w:rsidRDefault="0050654E" w:rsidP="0050654E">
      <w:pPr>
        <w:spacing w:after="0" w:line="259" w:lineRule="auto"/>
        <w:ind w:left="720"/>
        <w:rPr>
          <w:rFonts w:eastAsiaTheme="minorEastAsia"/>
        </w:rPr>
      </w:pPr>
    </w:p>
    <w:p w14:paraId="5521D5A9" w14:textId="4DB4094A" w:rsidR="0050654E" w:rsidRDefault="0050654E" w:rsidP="00E40323">
      <w:pPr>
        <w:pStyle w:val="ListParagraph"/>
        <w:numPr>
          <w:ilvl w:val="0"/>
          <w:numId w:val="6"/>
        </w:numPr>
        <w:rPr>
          <w:rFonts w:eastAsiaTheme="minorEastAsia"/>
        </w:rPr>
      </w:pPr>
      <w:r w:rsidRPr="0050654E">
        <w:rPr>
          <w:rFonts w:eastAsiaTheme="minorEastAsia"/>
        </w:rPr>
        <w:t xml:space="preserve">Discuss the retention </w:t>
      </w:r>
      <w:r w:rsidR="00361021">
        <w:rPr>
          <w:rFonts w:eastAsiaTheme="minorEastAsia"/>
        </w:rPr>
        <w:t xml:space="preserve">and graduation </w:t>
      </w:r>
      <w:r w:rsidRPr="0050654E">
        <w:rPr>
          <w:rFonts w:eastAsiaTheme="minorEastAsia"/>
        </w:rPr>
        <w:t>rate</w:t>
      </w:r>
      <w:r w:rsidR="00361021">
        <w:rPr>
          <w:rFonts w:eastAsiaTheme="minorEastAsia"/>
        </w:rPr>
        <w:t>s</w:t>
      </w:r>
      <w:r w:rsidRPr="0050654E">
        <w:rPr>
          <w:rFonts w:eastAsiaTheme="minorEastAsia"/>
        </w:rPr>
        <w:t xml:space="preserve"> for your program.</w:t>
      </w:r>
    </w:p>
    <w:p w14:paraId="04F42105" w14:textId="77777777" w:rsidR="00F431E9" w:rsidRDefault="00361021" w:rsidP="00DE7A0A">
      <w:pPr>
        <w:pStyle w:val="ListParagraph"/>
        <w:numPr>
          <w:ilvl w:val="0"/>
          <w:numId w:val="8"/>
        </w:numPr>
        <w:rPr>
          <w:rFonts w:eastAsiaTheme="minorEastAsia"/>
        </w:rPr>
      </w:pPr>
      <w:r w:rsidRPr="00361021">
        <w:rPr>
          <w:rFonts w:eastAsiaTheme="minorEastAsia"/>
        </w:rPr>
        <w:t>Data Table – Retention Rate by Year (1 Year, 2 Year, 3 Year) based on identified cohorts.</w:t>
      </w:r>
    </w:p>
    <w:p w14:paraId="4CEE7B29" w14:textId="7CC3F753" w:rsidR="00DE7A0A" w:rsidRPr="00F431E9" w:rsidRDefault="00DE7A0A" w:rsidP="00F431E9">
      <w:pPr>
        <w:pStyle w:val="ListParagraph"/>
        <w:numPr>
          <w:ilvl w:val="0"/>
          <w:numId w:val="8"/>
        </w:numPr>
        <w:spacing w:after="0" w:line="240" w:lineRule="auto"/>
        <w:rPr>
          <w:rFonts w:eastAsiaTheme="minorEastAsia"/>
        </w:rPr>
      </w:pPr>
      <w:r w:rsidRPr="00F431E9">
        <w:rPr>
          <w:rFonts w:eastAsiaTheme="minorEastAsia"/>
          <w:color w:val="000000" w:themeColor="text1"/>
        </w:rPr>
        <w:t>Data Table – Two-, Four-, Six-, and/or Eight-Year Graduation Rate (appropriate for program level; ex. Four Year and Six Year for Undergraduate Programs).</w:t>
      </w:r>
    </w:p>
    <w:p w14:paraId="47B56C14" w14:textId="47D3814B" w:rsidR="00361021" w:rsidRDefault="00F431E9" w:rsidP="004E56E0">
      <w:pPr>
        <w:spacing w:after="0" w:line="259" w:lineRule="auto"/>
        <w:ind w:left="1080"/>
        <w:rPr>
          <w:rFonts w:eastAsiaTheme="minorEastAsia"/>
          <w:color w:val="0070C0"/>
        </w:rPr>
      </w:pPr>
      <w:r>
        <w:rPr>
          <w:rFonts w:eastAsiaTheme="minorEastAsia"/>
          <w:color w:val="0070C0"/>
        </w:rPr>
        <w:t xml:space="preserve">UG Programs: </w:t>
      </w:r>
      <w:proofErr w:type="spellStart"/>
      <w:r w:rsidR="00361021" w:rsidRPr="00361021">
        <w:rPr>
          <w:rFonts w:eastAsiaTheme="minorEastAsia"/>
          <w:color w:val="0070C0"/>
        </w:rPr>
        <w:t>Sharepoint</w:t>
      </w:r>
      <w:proofErr w:type="spellEnd"/>
      <w:r w:rsidR="00361021" w:rsidRPr="00361021">
        <w:rPr>
          <w:rFonts w:eastAsiaTheme="minorEastAsia"/>
          <w:color w:val="0070C0"/>
        </w:rPr>
        <w:t xml:space="preserve"> Program Folder 4.A.</w:t>
      </w:r>
      <w:r w:rsidR="00361021">
        <w:rPr>
          <w:rFonts w:eastAsiaTheme="minorEastAsia"/>
          <w:color w:val="0070C0"/>
        </w:rPr>
        <w:t>2</w:t>
      </w:r>
      <w:r w:rsidR="00361021" w:rsidRPr="00361021">
        <w:rPr>
          <w:rFonts w:eastAsiaTheme="minorEastAsia"/>
          <w:color w:val="0070C0"/>
        </w:rPr>
        <w:t xml:space="preserve">a-c </w:t>
      </w:r>
      <w:r w:rsidR="00361021">
        <w:rPr>
          <w:rFonts w:eastAsiaTheme="minorEastAsia"/>
          <w:color w:val="0070C0"/>
        </w:rPr>
        <w:t>FTFT Retention and Graduation Table</w:t>
      </w:r>
      <w:r w:rsidR="001D5341">
        <w:rPr>
          <w:rFonts w:eastAsiaTheme="minorEastAsia"/>
          <w:color w:val="0070C0"/>
        </w:rPr>
        <w:t xml:space="preserve"> </w:t>
      </w:r>
    </w:p>
    <w:p w14:paraId="7032C036" w14:textId="3478D5BB" w:rsidR="00045068" w:rsidRPr="00361021" w:rsidRDefault="00045068" w:rsidP="004E56E0">
      <w:pPr>
        <w:spacing w:after="0" w:line="259" w:lineRule="auto"/>
        <w:ind w:left="1080"/>
        <w:rPr>
          <w:rFonts w:eastAsiaTheme="minorEastAsia"/>
          <w:color w:val="0070C0"/>
        </w:rPr>
      </w:pPr>
      <w:r>
        <w:rPr>
          <w:rFonts w:eastAsiaTheme="minorEastAsia"/>
          <w:color w:val="0070C0"/>
        </w:rPr>
        <w:t xml:space="preserve">Graduate Programs: Use data from the </w:t>
      </w:r>
      <w:hyperlink r:id="rId15">
        <w:r w:rsidRPr="2DA02B8D">
          <w:rPr>
            <w:rStyle w:val="Hyperlink"/>
            <w:rFonts w:eastAsiaTheme="minorEastAsia"/>
            <w:highlight w:val="yellow"/>
          </w:rPr>
          <w:t>Graduate College Dashboard</w:t>
        </w:r>
      </w:hyperlink>
      <w:r w:rsidR="00357380" w:rsidRPr="2DA02B8D">
        <w:rPr>
          <w:rFonts w:eastAsiaTheme="minorEastAsia"/>
          <w:color w:val="0070C0"/>
        </w:rPr>
        <w:t>.</w:t>
      </w:r>
      <w:r w:rsidR="00357380">
        <w:rPr>
          <w:rFonts w:eastAsiaTheme="minorEastAsia"/>
          <w:color w:val="0070C0"/>
        </w:rPr>
        <w:t xml:space="preserve">  If provided</w:t>
      </w:r>
      <w:r w:rsidR="00075B63">
        <w:rPr>
          <w:rFonts w:eastAsiaTheme="minorEastAsia"/>
          <w:color w:val="0070C0"/>
        </w:rPr>
        <w:t xml:space="preserve"> by the Graduate College</w:t>
      </w:r>
      <w:r w:rsidR="00357380">
        <w:rPr>
          <w:rFonts w:eastAsiaTheme="minorEastAsia"/>
          <w:color w:val="0070C0"/>
        </w:rPr>
        <w:t xml:space="preserve">, also use the </w:t>
      </w:r>
      <w:r w:rsidR="00075B63" w:rsidRPr="2DA02B8D">
        <w:rPr>
          <w:rFonts w:eastAsiaTheme="minorEastAsia"/>
          <w:color w:val="0070C0"/>
          <w:highlight w:val="yellow"/>
        </w:rPr>
        <w:t>Graduate College Program Health data</w:t>
      </w:r>
      <w:r w:rsidR="00075B63" w:rsidRPr="002D5F0F">
        <w:rPr>
          <w:rFonts w:eastAsiaTheme="minorEastAsia"/>
          <w:color w:val="0070C0"/>
        </w:rPr>
        <w:t>.</w:t>
      </w:r>
    </w:p>
    <w:p w14:paraId="0F5D8A33" w14:textId="49BAD1DC" w:rsidR="0050654E" w:rsidRDefault="0050654E" w:rsidP="00361021">
      <w:pPr>
        <w:pStyle w:val="ListParagraph"/>
        <w:spacing w:after="0" w:line="259" w:lineRule="auto"/>
        <w:ind w:left="0"/>
        <w:rPr>
          <w:rFonts w:eastAsiaTheme="minorEastAsia"/>
        </w:rPr>
      </w:pPr>
    </w:p>
    <w:p w14:paraId="42389880" w14:textId="07F5FF7C" w:rsidR="00361021" w:rsidRDefault="00361021" w:rsidP="0011353C">
      <w:pPr>
        <w:pStyle w:val="Heading3"/>
        <w:numPr>
          <w:ilvl w:val="0"/>
          <w:numId w:val="51"/>
        </w:numPr>
      </w:pPr>
      <w:r>
        <w:t>Program Advising</w:t>
      </w:r>
    </w:p>
    <w:p w14:paraId="12011922" w14:textId="68F7AC84" w:rsidR="003236BA" w:rsidRDefault="00361021" w:rsidP="003236BA">
      <w:pPr>
        <w:pStyle w:val="ListParagraph"/>
        <w:numPr>
          <w:ilvl w:val="0"/>
          <w:numId w:val="9"/>
        </w:numPr>
        <w:rPr>
          <w:rFonts w:eastAsiaTheme="minorEastAsia"/>
        </w:rPr>
      </w:pPr>
      <w:r w:rsidRPr="00361021">
        <w:rPr>
          <w:rFonts w:eastAsiaTheme="minorEastAsia"/>
        </w:rPr>
        <w:t>Insert your Academic Program Map and explain how it supports timely graduation.</w:t>
      </w:r>
      <w:r w:rsidR="00552D11">
        <w:rPr>
          <w:rFonts w:eastAsiaTheme="minorEastAsia"/>
        </w:rPr>
        <w:t xml:space="preserve">  For graduate programs, </w:t>
      </w:r>
      <w:r w:rsidR="00686C2E">
        <w:rPr>
          <w:rFonts w:eastAsiaTheme="minorEastAsia"/>
        </w:rPr>
        <w:t xml:space="preserve">if you have </w:t>
      </w:r>
      <w:proofErr w:type="gramStart"/>
      <w:r w:rsidR="00686C2E">
        <w:rPr>
          <w:rFonts w:eastAsiaTheme="minorEastAsia"/>
        </w:rPr>
        <w:t>a large number of</w:t>
      </w:r>
      <w:proofErr w:type="gramEnd"/>
      <w:r w:rsidR="00686C2E">
        <w:rPr>
          <w:rFonts w:eastAsiaTheme="minorEastAsia"/>
        </w:rPr>
        <w:t xml:space="preserve"> PT students</w:t>
      </w:r>
      <w:r w:rsidR="00FC61BD">
        <w:rPr>
          <w:rFonts w:eastAsiaTheme="minorEastAsia"/>
        </w:rPr>
        <w:t>,</w:t>
      </w:r>
      <w:r w:rsidR="00686C2E">
        <w:rPr>
          <w:rFonts w:eastAsiaTheme="minorEastAsia"/>
        </w:rPr>
        <w:t xml:space="preserve"> discuss</w:t>
      </w:r>
      <w:r w:rsidR="000E4CE7">
        <w:rPr>
          <w:rFonts w:eastAsiaTheme="minorEastAsia"/>
        </w:rPr>
        <w:t xml:space="preserve"> any different plans in place </w:t>
      </w:r>
      <w:r w:rsidR="00D03F6C">
        <w:rPr>
          <w:rFonts w:eastAsiaTheme="minorEastAsia"/>
        </w:rPr>
        <w:t xml:space="preserve">to support progression through the program </w:t>
      </w:r>
      <w:r w:rsidR="000E4CE7">
        <w:rPr>
          <w:rFonts w:eastAsiaTheme="minorEastAsia"/>
        </w:rPr>
        <w:t>for</w:t>
      </w:r>
      <w:r w:rsidR="00FC61BD">
        <w:rPr>
          <w:rFonts w:eastAsiaTheme="minorEastAsia"/>
        </w:rPr>
        <w:t xml:space="preserve"> FT vs PT students.</w:t>
      </w:r>
    </w:p>
    <w:p w14:paraId="42F796B2" w14:textId="091A1353" w:rsidR="003236BA" w:rsidRPr="003236BA" w:rsidRDefault="003236BA" w:rsidP="003236BA">
      <w:pPr>
        <w:pStyle w:val="ListParagraph"/>
        <w:numPr>
          <w:ilvl w:val="1"/>
          <w:numId w:val="9"/>
        </w:numPr>
        <w:ind w:left="1080"/>
        <w:rPr>
          <w:rFonts w:eastAsiaTheme="minorEastAsia"/>
        </w:rPr>
      </w:pPr>
      <w:r w:rsidRPr="003236BA">
        <w:rPr>
          <w:rFonts w:eastAsiaTheme="minorEastAsia"/>
        </w:rPr>
        <w:t>Data - Advising Academic Program Map</w:t>
      </w:r>
    </w:p>
    <w:p w14:paraId="0AC9CC87" w14:textId="4D852FAB" w:rsidR="003236BA" w:rsidRPr="003236BA" w:rsidRDefault="003236BA" w:rsidP="003236BA">
      <w:pPr>
        <w:pStyle w:val="ListParagraph"/>
        <w:ind w:firstLine="360"/>
        <w:rPr>
          <w:rFonts w:eastAsiaTheme="minorEastAsia"/>
          <w:color w:val="0070C0"/>
        </w:rPr>
      </w:pPr>
      <w:r w:rsidRPr="003236BA">
        <w:rPr>
          <w:rFonts w:eastAsiaTheme="minorEastAsia"/>
          <w:color w:val="0070C0"/>
        </w:rPr>
        <w:t xml:space="preserve">Undergraduate programs please go to </w:t>
      </w:r>
      <w:hyperlink r:id="rId16" w:history="1">
        <w:r w:rsidRPr="003236BA">
          <w:rPr>
            <w:rStyle w:val="Hyperlink"/>
            <w:rFonts w:eastAsiaTheme="minorEastAsia"/>
            <w:color w:val="0070C0"/>
          </w:rPr>
          <w:t>https://academicmaps.kennesaw.edu/</w:t>
        </w:r>
      </w:hyperlink>
    </w:p>
    <w:p w14:paraId="4C0FDF21" w14:textId="77777777" w:rsidR="003236BA" w:rsidRDefault="003236BA" w:rsidP="003236BA">
      <w:pPr>
        <w:pStyle w:val="ListParagraph"/>
        <w:ind w:firstLine="360"/>
        <w:rPr>
          <w:rFonts w:eastAsiaTheme="minorEastAsia"/>
          <w:color w:val="0070C0"/>
        </w:rPr>
      </w:pPr>
      <w:r w:rsidRPr="003236BA">
        <w:rPr>
          <w:rFonts w:eastAsiaTheme="minorEastAsia"/>
          <w:color w:val="0070C0"/>
        </w:rPr>
        <w:t xml:space="preserve">to view your Academic Program Map.  </w:t>
      </w:r>
    </w:p>
    <w:p w14:paraId="2F5D0973" w14:textId="2D310169" w:rsidR="003236BA" w:rsidRPr="003236BA" w:rsidRDefault="003236BA" w:rsidP="003236BA">
      <w:pPr>
        <w:pStyle w:val="ListParagraph"/>
        <w:ind w:firstLine="360"/>
        <w:rPr>
          <w:rFonts w:eastAsiaTheme="minorEastAsia"/>
          <w:color w:val="0070C0"/>
        </w:rPr>
      </w:pPr>
      <w:r w:rsidRPr="003236BA">
        <w:rPr>
          <w:rFonts w:eastAsiaTheme="minorEastAsia"/>
          <w:color w:val="0070C0"/>
        </w:rPr>
        <w:t>Graduate programs please use your internal advising resources.</w:t>
      </w:r>
    </w:p>
    <w:p w14:paraId="04CFB759" w14:textId="4F0CF2CD" w:rsidR="00361021" w:rsidRPr="00361021" w:rsidRDefault="00361021" w:rsidP="00E40323">
      <w:pPr>
        <w:pStyle w:val="ListParagraph"/>
        <w:numPr>
          <w:ilvl w:val="0"/>
          <w:numId w:val="9"/>
        </w:numPr>
        <w:rPr>
          <w:rFonts w:eastAsiaTheme="minorEastAsia"/>
        </w:rPr>
      </w:pPr>
      <w:r w:rsidRPr="216A5B49">
        <w:rPr>
          <w:rFonts w:eastAsiaTheme="minorEastAsia"/>
        </w:rPr>
        <w:t xml:space="preserve">Discuss your </w:t>
      </w:r>
      <w:proofErr w:type="gramStart"/>
      <w:r w:rsidRPr="216A5B49">
        <w:rPr>
          <w:rFonts w:eastAsiaTheme="minorEastAsia"/>
        </w:rPr>
        <w:t>Student</w:t>
      </w:r>
      <w:proofErr w:type="gramEnd"/>
      <w:r w:rsidRPr="216A5B49">
        <w:rPr>
          <w:rFonts w:eastAsiaTheme="minorEastAsia"/>
        </w:rPr>
        <w:t>-to-Advisor Ratio.</w:t>
      </w:r>
    </w:p>
    <w:p w14:paraId="68875AA2" w14:textId="2D5259D6" w:rsidR="00361021" w:rsidRPr="00361021" w:rsidRDefault="00361021" w:rsidP="00D65081">
      <w:pPr>
        <w:pStyle w:val="ListParagraph"/>
        <w:numPr>
          <w:ilvl w:val="1"/>
          <w:numId w:val="9"/>
        </w:numPr>
        <w:ind w:left="1080"/>
        <w:rPr>
          <w:rFonts w:eastAsiaTheme="minorEastAsia"/>
        </w:rPr>
      </w:pPr>
      <w:r w:rsidRPr="216A5B49">
        <w:rPr>
          <w:rFonts w:eastAsiaTheme="minorEastAsia"/>
        </w:rPr>
        <w:t>Data Table – Student-to-Advisor Ratios</w:t>
      </w:r>
    </w:p>
    <w:p w14:paraId="10F8CC6C" w14:textId="604497F2" w:rsidR="00361021" w:rsidRDefault="00361021" w:rsidP="00D65081">
      <w:pPr>
        <w:pStyle w:val="ListParagraph"/>
        <w:ind w:firstLine="360"/>
        <w:rPr>
          <w:rFonts w:eastAsiaTheme="minorEastAsia"/>
          <w:color w:val="0070C0"/>
        </w:rPr>
      </w:pPr>
      <w:proofErr w:type="spellStart"/>
      <w:r w:rsidRPr="216A5B49">
        <w:rPr>
          <w:rFonts w:eastAsiaTheme="minorEastAsia"/>
          <w:color w:val="0070C0"/>
        </w:rPr>
        <w:t>Sharepoint</w:t>
      </w:r>
      <w:proofErr w:type="spellEnd"/>
      <w:r w:rsidRPr="216A5B49">
        <w:rPr>
          <w:rFonts w:eastAsiaTheme="minorEastAsia"/>
          <w:color w:val="0070C0"/>
        </w:rPr>
        <w:t xml:space="preserve"> Program Folder 4.B.</w:t>
      </w:r>
      <w:r w:rsidR="006C2D30" w:rsidRPr="216A5B49">
        <w:rPr>
          <w:rFonts w:eastAsiaTheme="minorEastAsia"/>
          <w:color w:val="0070C0"/>
        </w:rPr>
        <w:t>2</w:t>
      </w:r>
      <w:r w:rsidRPr="216A5B49">
        <w:rPr>
          <w:rFonts w:eastAsiaTheme="minorEastAsia"/>
          <w:color w:val="0070C0"/>
        </w:rPr>
        <w:t>a Advising Ratios</w:t>
      </w:r>
      <w:r w:rsidR="003236BA">
        <w:rPr>
          <w:rFonts w:eastAsiaTheme="minorEastAsia"/>
          <w:color w:val="0070C0"/>
        </w:rPr>
        <w:t xml:space="preserve"> (UG Only)</w:t>
      </w:r>
    </w:p>
    <w:p w14:paraId="7406D4C9" w14:textId="77777777" w:rsidR="003236BA" w:rsidRPr="003236BA" w:rsidRDefault="003236BA" w:rsidP="003236BA">
      <w:pPr>
        <w:pStyle w:val="ListParagraph"/>
        <w:ind w:firstLine="360"/>
        <w:rPr>
          <w:rFonts w:eastAsiaTheme="minorEastAsia"/>
          <w:color w:val="0070C0"/>
        </w:rPr>
      </w:pPr>
      <w:r w:rsidRPr="003236BA">
        <w:rPr>
          <w:rFonts w:eastAsiaTheme="minorEastAsia"/>
          <w:color w:val="0070C0"/>
        </w:rPr>
        <w:t>Graduate programs please use your internal advising resources.</w:t>
      </w:r>
    </w:p>
    <w:p w14:paraId="63DEC3B5" w14:textId="77777777" w:rsidR="003236BA" w:rsidRPr="00361021" w:rsidRDefault="003236BA" w:rsidP="00D65081">
      <w:pPr>
        <w:pStyle w:val="ListParagraph"/>
        <w:ind w:firstLine="360"/>
        <w:rPr>
          <w:rFonts w:eastAsiaTheme="minorEastAsia"/>
          <w:color w:val="0070C0"/>
        </w:rPr>
      </w:pPr>
    </w:p>
    <w:p w14:paraId="5A5080F9" w14:textId="77777777" w:rsidR="00E32BC9" w:rsidRDefault="00361021" w:rsidP="00E32BC9">
      <w:pPr>
        <w:pStyle w:val="ListParagraph"/>
        <w:rPr>
          <w:rFonts w:eastAsiaTheme="minorEastAsia"/>
        </w:rPr>
      </w:pPr>
      <w:r w:rsidRPr="00361021">
        <w:rPr>
          <w:rFonts w:eastAsiaTheme="minorEastAsia"/>
        </w:rPr>
        <w:t xml:space="preserve">Describe </w:t>
      </w:r>
      <w:r w:rsidR="00BC5340">
        <w:rPr>
          <w:rFonts w:eastAsiaTheme="minorEastAsia"/>
        </w:rPr>
        <w:t xml:space="preserve">the </w:t>
      </w:r>
      <w:r w:rsidR="00BC5340" w:rsidRPr="00BC5340">
        <w:rPr>
          <w:rFonts w:eastAsiaTheme="minorEastAsia"/>
        </w:rPr>
        <w:t xml:space="preserve">Student Advising Model </w:t>
      </w:r>
      <w:r w:rsidR="00BC5340">
        <w:rPr>
          <w:rFonts w:eastAsiaTheme="minorEastAsia"/>
        </w:rPr>
        <w:t xml:space="preserve">that guides </w:t>
      </w:r>
      <w:r w:rsidRPr="00361021">
        <w:rPr>
          <w:rFonts w:eastAsiaTheme="minorEastAsia"/>
        </w:rPr>
        <w:t>how students in this program are advised.</w:t>
      </w:r>
      <w:r w:rsidR="00E32BC9">
        <w:rPr>
          <w:rFonts w:eastAsiaTheme="minorEastAsia"/>
        </w:rPr>
        <w:t xml:space="preserve">  </w:t>
      </w:r>
      <w:r w:rsidR="00E32BC9" w:rsidRPr="00361021">
        <w:rPr>
          <w:rFonts w:eastAsiaTheme="minorEastAsia"/>
        </w:rPr>
        <w:t xml:space="preserve">Describe </w:t>
      </w:r>
      <w:r w:rsidR="00E32BC9">
        <w:rPr>
          <w:rFonts w:eastAsiaTheme="minorEastAsia"/>
        </w:rPr>
        <w:t xml:space="preserve">the advising practices, including the </w:t>
      </w:r>
      <w:r w:rsidR="00E32BC9" w:rsidRPr="00361021">
        <w:rPr>
          <w:rFonts w:eastAsiaTheme="minorEastAsia"/>
        </w:rPr>
        <w:t xml:space="preserve">advising resources, practices, and/or policies </w:t>
      </w:r>
      <w:r w:rsidR="00E32BC9">
        <w:rPr>
          <w:rFonts w:eastAsiaTheme="minorEastAsia"/>
        </w:rPr>
        <w:t xml:space="preserve">that </w:t>
      </w:r>
      <w:r w:rsidR="00E32BC9" w:rsidRPr="00361021">
        <w:rPr>
          <w:rFonts w:eastAsiaTheme="minorEastAsia"/>
        </w:rPr>
        <w:t>ensure quality advising.</w:t>
      </w:r>
    </w:p>
    <w:p w14:paraId="1BF972D0" w14:textId="77777777" w:rsidR="00A345FF" w:rsidRDefault="00A345FF" w:rsidP="00D65081">
      <w:pPr>
        <w:spacing w:after="0" w:line="259" w:lineRule="auto"/>
        <w:ind w:left="1080"/>
        <w:rPr>
          <w:rStyle w:val="eop"/>
          <w:rFonts w:ascii="Aptos" w:hAnsi="Aptos"/>
          <w:color w:val="000000"/>
          <w:shd w:val="clear" w:color="auto" w:fill="FFFFFF"/>
        </w:rPr>
      </w:pPr>
      <w:r>
        <w:rPr>
          <w:rStyle w:val="normaltextrun"/>
          <w:rFonts w:ascii="Aptos" w:hAnsi="Aptos"/>
          <w:color w:val="000000"/>
          <w:shd w:val="clear" w:color="auto" w:fill="FFFFFF"/>
        </w:rPr>
        <w:lastRenderedPageBreak/>
        <w:t xml:space="preserve">See </w:t>
      </w:r>
      <w:hyperlink r:id="rId17" w:tgtFrame="_blank" w:history="1">
        <w:r>
          <w:rPr>
            <w:rStyle w:val="normaltextrun"/>
            <w:rFonts w:ascii="Aptos" w:hAnsi="Aptos" w:cs="Segoe UI"/>
            <w:color w:val="0000FF"/>
            <w:u w:val="single"/>
            <w:shd w:val="clear" w:color="auto" w:fill="FFFFFF"/>
          </w:rPr>
          <w:t>University Description of Undergraduate Advising Model</w:t>
        </w:r>
      </w:hyperlink>
      <w:r>
        <w:rPr>
          <w:rStyle w:val="normaltextrun"/>
          <w:rFonts w:ascii="Aptos" w:hAnsi="Aptos"/>
          <w:color w:val="000000"/>
          <w:shd w:val="clear" w:color="auto" w:fill="FFFFFF"/>
        </w:rPr>
        <w:t xml:space="preserve">, </w:t>
      </w:r>
      <w:hyperlink r:id="rId18" w:tgtFrame="_blank" w:history="1">
        <w:r>
          <w:rPr>
            <w:rStyle w:val="normaltextrun"/>
            <w:rFonts w:ascii="Aptos" w:hAnsi="Aptos" w:cs="Segoe UI"/>
            <w:color w:val="0000FF"/>
            <w:u w:val="single"/>
            <w:shd w:val="clear" w:color="auto" w:fill="FFFFFF"/>
          </w:rPr>
          <w:t>Academic Advising Website</w:t>
        </w:r>
      </w:hyperlink>
      <w:r>
        <w:rPr>
          <w:rStyle w:val="normaltextrun"/>
          <w:rFonts w:ascii="Aptos" w:hAnsi="Aptos"/>
          <w:color w:val="000000"/>
          <w:shd w:val="clear" w:color="auto" w:fill="FFFFFF"/>
        </w:rPr>
        <w:t xml:space="preserve">, and the </w:t>
      </w:r>
      <w:hyperlink r:id="rId19" w:tgtFrame="_blank" w:history="1">
        <w:r>
          <w:rPr>
            <w:rStyle w:val="normaltextrun"/>
            <w:rFonts w:ascii="Aptos" w:hAnsi="Aptos" w:cs="Segoe UI"/>
            <w:color w:val="0000FF"/>
            <w:u w:val="single"/>
            <w:shd w:val="clear" w:color="auto" w:fill="FFFFFF"/>
          </w:rPr>
          <w:t>WISE Dashboard</w:t>
        </w:r>
      </w:hyperlink>
      <w:r>
        <w:rPr>
          <w:rStyle w:val="normaltextrun"/>
          <w:rFonts w:ascii="Aptos" w:hAnsi="Aptos"/>
          <w:color w:val="000000"/>
          <w:shd w:val="clear" w:color="auto" w:fill="FFFFFF"/>
        </w:rPr>
        <w:t>.</w:t>
      </w:r>
      <w:r>
        <w:rPr>
          <w:rStyle w:val="eop"/>
          <w:rFonts w:ascii="Aptos" w:hAnsi="Aptos"/>
          <w:color w:val="000000"/>
          <w:shd w:val="clear" w:color="auto" w:fill="FFFFFF"/>
        </w:rPr>
        <w:t> </w:t>
      </w:r>
    </w:p>
    <w:p w14:paraId="2E6FB007" w14:textId="77777777" w:rsidR="00A345FF" w:rsidRDefault="00A345FF" w:rsidP="00D65081">
      <w:pPr>
        <w:spacing w:after="0" w:line="259" w:lineRule="auto"/>
        <w:ind w:left="1080"/>
        <w:rPr>
          <w:rStyle w:val="eop"/>
          <w:rFonts w:ascii="Aptos" w:hAnsi="Aptos"/>
          <w:color w:val="000000"/>
          <w:shd w:val="clear" w:color="auto" w:fill="FFFFFF"/>
        </w:rPr>
      </w:pPr>
    </w:p>
    <w:p w14:paraId="49D3DECE" w14:textId="4BB65F37" w:rsidR="003236BA" w:rsidRPr="00BC5340" w:rsidRDefault="003236BA" w:rsidP="00D65081">
      <w:pPr>
        <w:spacing w:after="0" w:line="259" w:lineRule="auto"/>
        <w:ind w:left="1080"/>
        <w:rPr>
          <w:rFonts w:eastAsiaTheme="minorEastAsia"/>
          <w:color w:val="0070C0"/>
        </w:rPr>
      </w:pPr>
      <w:r>
        <w:rPr>
          <w:rFonts w:eastAsiaTheme="minorEastAsia"/>
          <w:color w:val="0070C0"/>
        </w:rPr>
        <w:t>Graduate programs please use your internal advising resources.</w:t>
      </w:r>
    </w:p>
    <w:p w14:paraId="1EA8D19F" w14:textId="77777777" w:rsidR="00B36A77" w:rsidRDefault="00B36A77" w:rsidP="003236BA">
      <w:pPr>
        <w:spacing w:after="0" w:line="259" w:lineRule="auto"/>
        <w:ind w:left="1080"/>
        <w:rPr>
          <w:rFonts w:eastAsiaTheme="minorEastAsia"/>
        </w:rPr>
      </w:pPr>
    </w:p>
    <w:p w14:paraId="5CD5FEE7" w14:textId="77777777" w:rsidR="00072B19" w:rsidRDefault="00072B19" w:rsidP="003236BA">
      <w:pPr>
        <w:spacing w:after="0" w:line="259" w:lineRule="auto"/>
        <w:ind w:left="1080"/>
        <w:rPr>
          <w:rFonts w:eastAsiaTheme="minorEastAsia"/>
          <w:color w:val="0070C0"/>
        </w:rPr>
      </w:pPr>
    </w:p>
    <w:p w14:paraId="66CB57D6" w14:textId="470DBF15" w:rsidR="00BC5340" w:rsidRPr="005923AE" w:rsidRDefault="00BC5340" w:rsidP="0011353C">
      <w:pPr>
        <w:pStyle w:val="Heading3"/>
        <w:numPr>
          <w:ilvl w:val="0"/>
          <w:numId w:val="51"/>
        </w:numPr>
      </w:pPr>
      <w:r w:rsidRPr="005923AE">
        <w:t xml:space="preserve">Student Success </w:t>
      </w:r>
    </w:p>
    <w:p w14:paraId="0D82F041" w14:textId="4A39C658" w:rsidR="00BC5340" w:rsidRPr="00BC5340" w:rsidRDefault="00BC5340" w:rsidP="00E40323">
      <w:pPr>
        <w:pStyle w:val="ListParagraph"/>
        <w:numPr>
          <w:ilvl w:val="0"/>
          <w:numId w:val="12"/>
        </w:numPr>
        <w:rPr>
          <w:rFonts w:eastAsiaTheme="minorEastAsia"/>
        </w:rPr>
      </w:pPr>
      <w:r w:rsidRPr="00BC5340">
        <w:rPr>
          <w:rFonts w:eastAsiaTheme="minorEastAsia"/>
        </w:rPr>
        <w:t xml:space="preserve">Using the </w:t>
      </w:r>
      <w:hyperlink r:id="rId20">
        <w:r w:rsidRPr="7DB5806E">
          <w:rPr>
            <w:rStyle w:val="Hyperlink"/>
            <w:rFonts w:eastAsiaTheme="minorEastAsia"/>
          </w:rPr>
          <w:t>USG Metrics Dashboard</w:t>
        </w:r>
      </w:hyperlink>
      <w:r w:rsidRPr="00BC5340">
        <w:rPr>
          <w:rFonts w:eastAsiaTheme="minorEastAsia"/>
        </w:rPr>
        <w:t xml:space="preserve">, </w:t>
      </w:r>
      <w:r w:rsidR="2FA232BB" w:rsidRPr="7DB5806E">
        <w:rPr>
          <w:rFonts w:eastAsiaTheme="minorEastAsia"/>
        </w:rPr>
        <w:t>go to the “Returning” section to collect</w:t>
      </w:r>
      <w:r w:rsidR="005923AE">
        <w:rPr>
          <w:rFonts w:eastAsiaTheme="minorEastAsia"/>
        </w:rPr>
        <w:t xml:space="preserve"> the data and </w:t>
      </w:r>
      <w:r w:rsidRPr="00BC5340">
        <w:rPr>
          <w:rFonts w:eastAsiaTheme="minorEastAsia"/>
        </w:rPr>
        <w:t xml:space="preserve">discuss the </w:t>
      </w:r>
      <w:r>
        <w:rPr>
          <w:rFonts w:eastAsiaTheme="minorEastAsia"/>
        </w:rPr>
        <w:t xml:space="preserve">five-year trend in the </w:t>
      </w:r>
      <w:r w:rsidRPr="00BC5340">
        <w:rPr>
          <w:rFonts w:eastAsiaTheme="minorEastAsia"/>
        </w:rPr>
        <w:t xml:space="preserve">One-Year Persistence Rate for your majors.  </w:t>
      </w:r>
      <w:r>
        <w:rPr>
          <w:rFonts w:eastAsiaTheme="minorEastAsia"/>
        </w:rPr>
        <w:t>To support your discussion, i</w:t>
      </w:r>
      <w:r w:rsidRPr="00BC5340">
        <w:rPr>
          <w:rFonts w:eastAsiaTheme="minorEastAsia"/>
        </w:rPr>
        <w:t>n the table below, insert the number and percentage of students who returned to the institution for each period listed.</w:t>
      </w:r>
      <w:r w:rsidR="005E275D">
        <w:rPr>
          <w:rFonts w:eastAsiaTheme="minorEastAsia"/>
        </w:rPr>
        <w:t xml:space="preserve"> </w:t>
      </w:r>
      <w:r w:rsidR="005E275D" w:rsidRPr="005923AE">
        <w:rPr>
          <w:rFonts w:eastAsiaTheme="minorEastAsia"/>
          <w:b/>
          <w:bCs/>
        </w:rPr>
        <w:t>(Undergraduate Programs Only)</w:t>
      </w:r>
    </w:p>
    <w:tbl>
      <w:tblPr>
        <w:tblStyle w:val="TableGrid"/>
        <w:tblW w:w="9805" w:type="dxa"/>
        <w:tblLook w:val="04A0" w:firstRow="1" w:lastRow="0" w:firstColumn="1" w:lastColumn="0" w:noHBand="0" w:noVBand="1"/>
      </w:tblPr>
      <w:tblGrid>
        <w:gridCol w:w="1615"/>
        <w:gridCol w:w="1710"/>
        <w:gridCol w:w="1620"/>
        <w:gridCol w:w="1530"/>
        <w:gridCol w:w="1620"/>
        <w:gridCol w:w="1710"/>
      </w:tblGrid>
      <w:tr w:rsidR="00BC5340" w14:paraId="47E1CD51" w14:textId="77777777" w:rsidTr="00003189">
        <w:tc>
          <w:tcPr>
            <w:tcW w:w="1615" w:type="dxa"/>
          </w:tcPr>
          <w:p w14:paraId="0CC30111" w14:textId="77777777" w:rsidR="00BC5340" w:rsidRPr="00E605AC" w:rsidRDefault="00BC5340" w:rsidP="00003189">
            <w:pPr>
              <w:rPr>
                <w:rFonts w:eastAsiaTheme="minorEastAsia"/>
                <w:sz w:val="20"/>
                <w:szCs w:val="20"/>
              </w:rPr>
            </w:pPr>
          </w:p>
        </w:tc>
        <w:tc>
          <w:tcPr>
            <w:tcW w:w="1710" w:type="dxa"/>
          </w:tcPr>
          <w:p w14:paraId="300CA3EC" w14:textId="77777777" w:rsidR="00BC5340" w:rsidRPr="00E605AC" w:rsidRDefault="00BC5340" w:rsidP="00003189">
            <w:pPr>
              <w:rPr>
                <w:rFonts w:eastAsiaTheme="minorEastAsia"/>
                <w:sz w:val="20"/>
                <w:szCs w:val="20"/>
              </w:rPr>
            </w:pPr>
            <w:r w:rsidRPr="00E605AC">
              <w:rPr>
                <w:rFonts w:eastAsiaTheme="minorEastAsia"/>
                <w:sz w:val="20"/>
                <w:szCs w:val="20"/>
              </w:rPr>
              <w:t>Fall 19 – Fall 20</w:t>
            </w:r>
          </w:p>
        </w:tc>
        <w:tc>
          <w:tcPr>
            <w:tcW w:w="1620" w:type="dxa"/>
          </w:tcPr>
          <w:p w14:paraId="6FF957CB" w14:textId="77777777" w:rsidR="00BC5340" w:rsidRPr="00E605AC" w:rsidRDefault="00BC5340" w:rsidP="00003189">
            <w:pPr>
              <w:rPr>
                <w:rFonts w:eastAsiaTheme="minorEastAsia"/>
                <w:sz w:val="20"/>
                <w:szCs w:val="20"/>
              </w:rPr>
            </w:pPr>
            <w:r w:rsidRPr="00E605AC">
              <w:rPr>
                <w:rFonts w:eastAsiaTheme="minorEastAsia"/>
                <w:sz w:val="20"/>
                <w:szCs w:val="20"/>
              </w:rPr>
              <w:t>Fall 20 – Fall 21</w:t>
            </w:r>
          </w:p>
        </w:tc>
        <w:tc>
          <w:tcPr>
            <w:tcW w:w="1530" w:type="dxa"/>
          </w:tcPr>
          <w:p w14:paraId="4BA9F664" w14:textId="77777777" w:rsidR="00BC5340" w:rsidRPr="00E605AC" w:rsidRDefault="00BC5340" w:rsidP="00003189">
            <w:pPr>
              <w:rPr>
                <w:rFonts w:eastAsiaTheme="minorEastAsia"/>
                <w:sz w:val="20"/>
                <w:szCs w:val="20"/>
              </w:rPr>
            </w:pPr>
            <w:r w:rsidRPr="00E605AC">
              <w:rPr>
                <w:rFonts w:eastAsiaTheme="minorEastAsia"/>
                <w:sz w:val="20"/>
                <w:szCs w:val="20"/>
              </w:rPr>
              <w:t>Fall 21 – Fall 22</w:t>
            </w:r>
          </w:p>
        </w:tc>
        <w:tc>
          <w:tcPr>
            <w:tcW w:w="1620" w:type="dxa"/>
          </w:tcPr>
          <w:p w14:paraId="525E26AE" w14:textId="77777777" w:rsidR="00BC5340" w:rsidRPr="00E605AC" w:rsidRDefault="00BC5340" w:rsidP="00003189">
            <w:pPr>
              <w:rPr>
                <w:rFonts w:eastAsiaTheme="minorEastAsia"/>
                <w:sz w:val="20"/>
                <w:szCs w:val="20"/>
              </w:rPr>
            </w:pPr>
            <w:r w:rsidRPr="00E605AC">
              <w:rPr>
                <w:rFonts w:eastAsiaTheme="minorEastAsia"/>
                <w:sz w:val="20"/>
                <w:szCs w:val="20"/>
              </w:rPr>
              <w:t>Fall 22 – Fall 23</w:t>
            </w:r>
          </w:p>
        </w:tc>
        <w:tc>
          <w:tcPr>
            <w:tcW w:w="1710" w:type="dxa"/>
          </w:tcPr>
          <w:p w14:paraId="00FEBE93" w14:textId="77777777" w:rsidR="00BC5340" w:rsidRPr="00E605AC" w:rsidRDefault="00BC5340" w:rsidP="00003189">
            <w:pPr>
              <w:rPr>
                <w:rFonts w:eastAsiaTheme="minorEastAsia"/>
                <w:sz w:val="20"/>
                <w:szCs w:val="20"/>
              </w:rPr>
            </w:pPr>
            <w:r w:rsidRPr="00E605AC">
              <w:rPr>
                <w:rFonts w:eastAsiaTheme="minorEastAsia"/>
                <w:sz w:val="20"/>
                <w:szCs w:val="20"/>
              </w:rPr>
              <w:t>Fall 23 – Fall 24</w:t>
            </w:r>
          </w:p>
        </w:tc>
      </w:tr>
      <w:tr w:rsidR="00BC5340" w14:paraId="54C56CA7" w14:textId="77777777" w:rsidTr="00003189">
        <w:tc>
          <w:tcPr>
            <w:tcW w:w="1615" w:type="dxa"/>
          </w:tcPr>
          <w:p w14:paraId="3C8E73F2" w14:textId="77777777" w:rsidR="00BC5340" w:rsidRDefault="00BC5340" w:rsidP="00003189">
            <w:pPr>
              <w:rPr>
                <w:rFonts w:eastAsiaTheme="minorEastAsia"/>
              </w:rPr>
            </w:pPr>
            <w:r>
              <w:rPr>
                <w:rFonts w:eastAsiaTheme="minorEastAsia"/>
              </w:rPr>
              <w:t>Freshman</w:t>
            </w:r>
          </w:p>
        </w:tc>
        <w:tc>
          <w:tcPr>
            <w:tcW w:w="1710" w:type="dxa"/>
          </w:tcPr>
          <w:p w14:paraId="4002CFD9" w14:textId="77777777" w:rsidR="00BC5340" w:rsidRDefault="00BC5340" w:rsidP="00003189">
            <w:pPr>
              <w:rPr>
                <w:rFonts w:eastAsiaTheme="minorEastAsia"/>
              </w:rPr>
            </w:pPr>
          </w:p>
        </w:tc>
        <w:tc>
          <w:tcPr>
            <w:tcW w:w="1620" w:type="dxa"/>
          </w:tcPr>
          <w:p w14:paraId="46EC95DE" w14:textId="77777777" w:rsidR="00BC5340" w:rsidRDefault="00BC5340" w:rsidP="00003189">
            <w:pPr>
              <w:rPr>
                <w:rFonts w:eastAsiaTheme="minorEastAsia"/>
              </w:rPr>
            </w:pPr>
          </w:p>
        </w:tc>
        <w:tc>
          <w:tcPr>
            <w:tcW w:w="1530" w:type="dxa"/>
          </w:tcPr>
          <w:p w14:paraId="7D3E3DE9" w14:textId="77777777" w:rsidR="00BC5340" w:rsidRDefault="00BC5340" w:rsidP="00003189">
            <w:pPr>
              <w:rPr>
                <w:rFonts w:eastAsiaTheme="minorEastAsia"/>
              </w:rPr>
            </w:pPr>
          </w:p>
        </w:tc>
        <w:tc>
          <w:tcPr>
            <w:tcW w:w="1620" w:type="dxa"/>
          </w:tcPr>
          <w:p w14:paraId="57DA12CC" w14:textId="77777777" w:rsidR="00BC5340" w:rsidRDefault="00BC5340" w:rsidP="00003189">
            <w:pPr>
              <w:rPr>
                <w:rFonts w:eastAsiaTheme="minorEastAsia"/>
              </w:rPr>
            </w:pPr>
          </w:p>
        </w:tc>
        <w:tc>
          <w:tcPr>
            <w:tcW w:w="1710" w:type="dxa"/>
          </w:tcPr>
          <w:p w14:paraId="640FFF63" w14:textId="77777777" w:rsidR="00BC5340" w:rsidRDefault="00BC5340" w:rsidP="00003189">
            <w:pPr>
              <w:rPr>
                <w:rFonts w:eastAsiaTheme="minorEastAsia"/>
              </w:rPr>
            </w:pPr>
          </w:p>
        </w:tc>
      </w:tr>
      <w:tr w:rsidR="00BC5340" w14:paraId="4541CC26" w14:textId="77777777" w:rsidTr="00003189">
        <w:tc>
          <w:tcPr>
            <w:tcW w:w="1615" w:type="dxa"/>
          </w:tcPr>
          <w:p w14:paraId="34E62DE4" w14:textId="77777777" w:rsidR="00BC5340" w:rsidRDefault="00BC5340" w:rsidP="00003189">
            <w:pPr>
              <w:rPr>
                <w:rFonts w:eastAsiaTheme="minorEastAsia"/>
              </w:rPr>
            </w:pPr>
            <w:r>
              <w:rPr>
                <w:rFonts w:eastAsiaTheme="minorEastAsia"/>
              </w:rPr>
              <w:t>Sophomores</w:t>
            </w:r>
          </w:p>
        </w:tc>
        <w:tc>
          <w:tcPr>
            <w:tcW w:w="1710" w:type="dxa"/>
          </w:tcPr>
          <w:p w14:paraId="7D7B5AE4" w14:textId="77777777" w:rsidR="00BC5340" w:rsidRDefault="00BC5340" w:rsidP="00003189">
            <w:pPr>
              <w:rPr>
                <w:rFonts w:eastAsiaTheme="minorEastAsia"/>
              </w:rPr>
            </w:pPr>
          </w:p>
        </w:tc>
        <w:tc>
          <w:tcPr>
            <w:tcW w:w="1620" w:type="dxa"/>
          </w:tcPr>
          <w:p w14:paraId="005ADF95" w14:textId="77777777" w:rsidR="00BC5340" w:rsidRDefault="00BC5340" w:rsidP="00003189">
            <w:pPr>
              <w:rPr>
                <w:rFonts w:eastAsiaTheme="minorEastAsia"/>
              </w:rPr>
            </w:pPr>
          </w:p>
        </w:tc>
        <w:tc>
          <w:tcPr>
            <w:tcW w:w="1530" w:type="dxa"/>
          </w:tcPr>
          <w:p w14:paraId="39400942" w14:textId="77777777" w:rsidR="00BC5340" w:rsidRDefault="00BC5340" w:rsidP="00003189">
            <w:pPr>
              <w:rPr>
                <w:rFonts w:eastAsiaTheme="minorEastAsia"/>
              </w:rPr>
            </w:pPr>
          </w:p>
        </w:tc>
        <w:tc>
          <w:tcPr>
            <w:tcW w:w="1620" w:type="dxa"/>
          </w:tcPr>
          <w:p w14:paraId="68AFF04F" w14:textId="77777777" w:rsidR="00BC5340" w:rsidRDefault="00BC5340" w:rsidP="00003189">
            <w:pPr>
              <w:rPr>
                <w:rFonts w:eastAsiaTheme="minorEastAsia"/>
              </w:rPr>
            </w:pPr>
          </w:p>
        </w:tc>
        <w:tc>
          <w:tcPr>
            <w:tcW w:w="1710" w:type="dxa"/>
          </w:tcPr>
          <w:p w14:paraId="40A2EBED" w14:textId="77777777" w:rsidR="00BC5340" w:rsidRDefault="00BC5340" w:rsidP="00003189">
            <w:pPr>
              <w:rPr>
                <w:rFonts w:eastAsiaTheme="minorEastAsia"/>
              </w:rPr>
            </w:pPr>
          </w:p>
        </w:tc>
      </w:tr>
      <w:tr w:rsidR="00BC5340" w14:paraId="3F13BC5B" w14:textId="77777777" w:rsidTr="00003189">
        <w:tc>
          <w:tcPr>
            <w:tcW w:w="1615" w:type="dxa"/>
          </w:tcPr>
          <w:p w14:paraId="08419A9C" w14:textId="77777777" w:rsidR="00BC5340" w:rsidRDefault="00BC5340" w:rsidP="00003189">
            <w:pPr>
              <w:rPr>
                <w:rFonts w:eastAsiaTheme="minorEastAsia"/>
              </w:rPr>
            </w:pPr>
            <w:r>
              <w:rPr>
                <w:rFonts w:eastAsiaTheme="minorEastAsia"/>
              </w:rPr>
              <w:t>Juniors</w:t>
            </w:r>
          </w:p>
        </w:tc>
        <w:tc>
          <w:tcPr>
            <w:tcW w:w="1710" w:type="dxa"/>
          </w:tcPr>
          <w:p w14:paraId="57D50D1D" w14:textId="77777777" w:rsidR="00BC5340" w:rsidRDefault="00BC5340" w:rsidP="00003189">
            <w:pPr>
              <w:rPr>
                <w:rFonts w:eastAsiaTheme="minorEastAsia"/>
              </w:rPr>
            </w:pPr>
          </w:p>
        </w:tc>
        <w:tc>
          <w:tcPr>
            <w:tcW w:w="1620" w:type="dxa"/>
          </w:tcPr>
          <w:p w14:paraId="23650574" w14:textId="77777777" w:rsidR="00BC5340" w:rsidRDefault="00BC5340" w:rsidP="00003189">
            <w:pPr>
              <w:rPr>
                <w:rFonts w:eastAsiaTheme="minorEastAsia"/>
              </w:rPr>
            </w:pPr>
          </w:p>
        </w:tc>
        <w:tc>
          <w:tcPr>
            <w:tcW w:w="1530" w:type="dxa"/>
          </w:tcPr>
          <w:p w14:paraId="758EE68A" w14:textId="77777777" w:rsidR="00BC5340" w:rsidRDefault="00BC5340" w:rsidP="00003189">
            <w:pPr>
              <w:rPr>
                <w:rFonts w:eastAsiaTheme="minorEastAsia"/>
              </w:rPr>
            </w:pPr>
          </w:p>
        </w:tc>
        <w:tc>
          <w:tcPr>
            <w:tcW w:w="1620" w:type="dxa"/>
          </w:tcPr>
          <w:p w14:paraId="062F2D34" w14:textId="77777777" w:rsidR="00BC5340" w:rsidRDefault="00BC5340" w:rsidP="00003189">
            <w:pPr>
              <w:rPr>
                <w:rFonts w:eastAsiaTheme="minorEastAsia"/>
              </w:rPr>
            </w:pPr>
          </w:p>
        </w:tc>
        <w:tc>
          <w:tcPr>
            <w:tcW w:w="1710" w:type="dxa"/>
          </w:tcPr>
          <w:p w14:paraId="5AE5DB1D" w14:textId="77777777" w:rsidR="00BC5340" w:rsidRDefault="00BC5340" w:rsidP="00003189">
            <w:pPr>
              <w:rPr>
                <w:rFonts w:eastAsiaTheme="minorEastAsia"/>
              </w:rPr>
            </w:pPr>
          </w:p>
        </w:tc>
      </w:tr>
      <w:tr w:rsidR="00BC5340" w14:paraId="1763172C" w14:textId="77777777" w:rsidTr="00003189">
        <w:tc>
          <w:tcPr>
            <w:tcW w:w="1615" w:type="dxa"/>
          </w:tcPr>
          <w:p w14:paraId="732DBA35" w14:textId="77777777" w:rsidR="00BC5340" w:rsidRDefault="00BC5340" w:rsidP="00003189">
            <w:pPr>
              <w:rPr>
                <w:rFonts w:eastAsiaTheme="minorEastAsia"/>
              </w:rPr>
            </w:pPr>
            <w:r>
              <w:rPr>
                <w:rFonts w:eastAsiaTheme="minorEastAsia"/>
              </w:rPr>
              <w:t>Seniors</w:t>
            </w:r>
          </w:p>
        </w:tc>
        <w:tc>
          <w:tcPr>
            <w:tcW w:w="1710" w:type="dxa"/>
          </w:tcPr>
          <w:p w14:paraId="3C4D8A93" w14:textId="77777777" w:rsidR="00BC5340" w:rsidRDefault="00BC5340" w:rsidP="00003189">
            <w:pPr>
              <w:rPr>
                <w:rFonts w:eastAsiaTheme="minorEastAsia"/>
              </w:rPr>
            </w:pPr>
          </w:p>
        </w:tc>
        <w:tc>
          <w:tcPr>
            <w:tcW w:w="1620" w:type="dxa"/>
          </w:tcPr>
          <w:p w14:paraId="05CA050B" w14:textId="77777777" w:rsidR="00BC5340" w:rsidRDefault="00BC5340" w:rsidP="00003189">
            <w:pPr>
              <w:rPr>
                <w:rFonts w:eastAsiaTheme="minorEastAsia"/>
              </w:rPr>
            </w:pPr>
          </w:p>
        </w:tc>
        <w:tc>
          <w:tcPr>
            <w:tcW w:w="1530" w:type="dxa"/>
          </w:tcPr>
          <w:p w14:paraId="32303018" w14:textId="77777777" w:rsidR="00BC5340" w:rsidRDefault="00BC5340" w:rsidP="00003189">
            <w:pPr>
              <w:rPr>
                <w:rFonts w:eastAsiaTheme="minorEastAsia"/>
              </w:rPr>
            </w:pPr>
          </w:p>
        </w:tc>
        <w:tc>
          <w:tcPr>
            <w:tcW w:w="1620" w:type="dxa"/>
          </w:tcPr>
          <w:p w14:paraId="7DB1CBED" w14:textId="77777777" w:rsidR="00BC5340" w:rsidRDefault="00BC5340" w:rsidP="00003189">
            <w:pPr>
              <w:rPr>
                <w:rFonts w:eastAsiaTheme="minorEastAsia"/>
              </w:rPr>
            </w:pPr>
          </w:p>
        </w:tc>
        <w:tc>
          <w:tcPr>
            <w:tcW w:w="1710" w:type="dxa"/>
          </w:tcPr>
          <w:p w14:paraId="28E940AE" w14:textId="77777777" w:rsidR="00BC5340" w:rsidRDefault="00BC5340" w:rsidP="00003189">
            <w:pPr>
              <w:rPr>
                <w:rFonts w:eastAsiaTheme="minorEastAsia"/>
              </w:rPr>
            </w:pPr>
          </w:p>
        </w:tc>
      </w:tr>
    </w:tbl>
    <w:p w14:paraId="5C3A1EE1" w14:textId="73479972" w:rsidR="00BC5340" w:rsidRDefault="00BC5340" w:rsidP="00BC5340">
      <w:pPr>
        <w:pStyle w:val="ListParagraph"/>
        <w:spacing w:after="0"/>
        <w:ind w:left="0"/>
        <w:rPr>
          <w:rFonts w:eastAsiaTheme="minorEastAsia"/>
        </w:rPr>
      </w:pPr>
    </w:p>
    <w:p w14:paraId="4AE8908A" w14:textId="48370FDC" w:rsidR="005923AE" w:rsidRPr="0018174A" w:rsidRDefault="00BC5340" w:rsidP="00E40323">
      <w:pPr>
        <w:pStyle w:val="ListParagraph"/>
        <w:numPr>
          <w:ilvl w:val="0"/>
          <w:numId w:val="12"/>
        </w:numPr>
        <w:spacing w:after="0" w:line="259" w:lineRule="auto"/>
        <w:rPr>
          <w:rFonts w:eastAsiaTheme="minorEastAsia"/>
        </w:rPr>
      </w:pPr>
      <w:r>
        <w:rPr>
          <w:rFonts w:eastAsiaTheme="minorEastAsia"/>
        </w:rPr>
        <w:t xml:space="preserve">Using </w:t>
      </w:r>
      <w:r w:rsidR="005923AE" w:rsidRPr="005923AE">
        <w:rPr>
          <w:rFonts w:eastAsiaTheme="minorEastAsia"/>
        </w:rPr>
        <w:t xml:space="preserve">the </w:t>
      </w:r>
      <w:hyperlink r:id="rId21">
        <w:r w:rsidR="005923AE" w:rsidRPr="7DB5806E">
          <w:rPr>
            <w:rStyle w:val="Hyperlink"/>
            <w:rFonts w:eastAsiaTheme="minorEastAsia"/>
          </w:rPr>
          <w:t>USG Metrics Dashboard</w:t>
        </w:r>
      </w:hyperlink>
      <w:r w:rsidR="005923AE" w:rsidRPr="7DB5806E">
        <w:rPr>
          <w:rFonts w:eastAsiaTheme="minorEastAsia"/>
        </w:rPr>
        <w:t xml:space="preserve">, </w:t>
      </w:r>
      <w:r w:rsidR="30161BE2" w:rsidRPr="7DB5806E">
        <w:rPr>
          <w:rFonts w:eastAsiaTheme="minorEastAsia"/>
        </w:rPr>
        <w:t>go to the “Major Changes” area and collect the data and</w:t>
      </w:r>
      <w:r w:rsidR="005923AE">
        <w:rPr>
          <w:rFonts w:eastAsiaTheme="minorEastAsia"/>
        </w:rPr>
        <w:t xml:space="preserve"> discuss the number of students who</w:t>
      </w:r>
      <w:r w:rsidR="005923AE" w:rsidRPr="005923AE">
        <w:rPr>
          <w:rFonts w:eastAsiaTheme="minorEastAsia"/>
        </w:rPr>
        <w:t xml:space="preserve"> have changed their major from </w:t>
      </w:r>
      <w:r w:rsidR="005923AE">
        <w:rPr>
          <w:rFonts w:eastAsiaTheme="minorEastAsia"/>
        </w:rPr>
        <w:t xml:space="preserve">your </w:t>
      </w:r>
      <w:r w:rsidR="005923AE" w:rsidRPr="005923AE">
        <w:rPr>
          <w:rFonts w:eastAsiaTheme="minorEastAsia"/>
        </w:rPr>
        <w:t xml:space="preserve">major to </w:t>
      </w:r>
      <w:r w:rsidR="005923AE">
        <w:rPr>
          <w:rFonts w:eastAsiaTheme="minorEastAsia"/>
        </w:rPr>
        <w:t xml:space="preserve">another </w:t>
      </w:r>
      <w:r w:rsidR="005923AE" w:rsidRPr="005923AE">
        <w:rPr>
          <w:rFonts w:eastAsiaTheme="minorEastAsia"/>
        </w:rPr>
        <w:t>major in the past 5 years</w:t>
      </w:r>
      <w:r w:rsidR="005923AE">
        <w:rPr>
          <w:rFonts w:eastAsiaTheme="minorEastAsia"/>
        </w:rPr>
        <w:t>.</w:t>
      </w:r>
      <w:r w:rsidR="0018174A">
        <w:rPr>
          <w:rFonts w:eastAsiaTheme="minorEastAsia"/>
        </w:rPr>
        <w:t xml:space="preserve">  </w:t>
      </w:r>
      <w:r w:rsidR="005923AE" w:rsidRPr="0018174A">
        <w:rPr>
          <w:rFonts w:eastAsiaTheme="minorEastAsia"/>
        </w:rPr>
        <w:t xml:space="preserve">What are the top 5 majors students </w:t>
      </w:r>
      <w:proofErr w:type="gramStart"/>
      <w:r w:rsidR="005923AE" w:rsidRPr="0018174A">
        <w:rPr>
          <w:rFonts w:eastAsiaTheme="minorEastAsia"/>
        </w:rPr>
        <w:t>change</w:t>
      </w:r>
      <w:proofErr w:type="gramEnd"/>
      <w:r w:rsidR="005923AE" w:rsidRPr="0018174A">
        <w:rPr>
          <w:rFonts w:eastAsiaTheme="minorEastAsia"/>
        </w:rPr>
        <w:t xml:space="preserve"> to?</w:t>
      </w:r>
      <w:r w:rsidR="0018174A">
        <w:rPr>
          <w:rFonts w:eastAsiaTheme="minorEastAsia"/>
        </w:rPr>
        <w:t xml:space="preserve"> </w:t>
      </w:r>
      <w:r w:rsidR="005923AE" w:rsidRPr="0018174A">
        <w:rPr>
          <w:rFonts w:eastAsiaTheme="minorEastAsia"/>
        </w:rPr>
        <w:t>What are the median attempted credit hours when they change majors?</w:t>
      </w:r>
    </w:p>
    <w:p w14:paraId="006A9EDA" w14:textId="77777777" w:rsidR="005923AE" w:rsidRDefault="005923AE" w:rsidP="005923AE">
      <w:pPr>
        <w:pStyle w:val="ListParagraph"/>
        <w:spacing w:after="0" w:line="259" w:lineRule="auto"/>
        <w:rPr>
          <w:rFonts w:eastAsiaTheme="minorEastAsia"/>
        </w:rPr>
      </w:pPr>
    </w:p>
    <w:p w14:paraId="796C89D5" w14:textId="3C96DA92" w:rsidR="005923AE" w:rsidRPr="0018174A" w:rsidRDefault="005923AE" w:rsidP="00E40323">
      <w:pPr>
        <w:pStyle w:val="ListParagraph"/>
        <w:numPr>
          <w:ilvl w:val="0"/>
          <w:numId w:val="12"/>
        </w:numPr>
        <w:rPr>
          <w:rFonts w:eastAsiaTheme="minorEastAsia"/>
        </w:rPr>
      </w:pPr>
      <w:r w:rsidRPr="005923AE">
        <w:rPr>
          <w:rFonts w:eastAsiaTheme="minorEastAsia"/>
        </w:rPr>
        <w:t xml:space="preserve">Using the </w:t>
      </w:r>
      <w:hyperlink r:id="rId22">
        <w:r w:rsidRPr="7DB5806E">
          <w:rPr>
            <w:rStyle w:val="Hyperlink"/>
            <w:rFonts w:eastAsiaTheme="minorEastAsia"/>
          </w:rPr>
          <w:t>USG Metrics Dashboard</w:t>
        </w:r>
      </w:hyperlink>
      <w:r w:rsidRPr="7DB5806E">
        <w:rPr>
          <w:rFonts w:eastAsiaTheme="minorEastAsia"/>
        </w:rPr>
        <w:t xml:space="preserve">, </w:t>
      </w:r>
      <w:r w:rsidR="1789435C" w:rsidRPr="7DB5806E">
        <w:rPr>
          <w:rFonts w:eastAsiaTheme="minorEastAsia"/>
        </w:rPr>
        <w:t>go to the “Major Changes” area and collect the data and</w:t>
      </w:r>
      <w:r w:rsidRPr="005923AE">
        <w:rPr>
          <w:rFonts w:eastAsiaTheme="minorEastAsia"/>
        </w:rPr>
        <w:t xml:space="preserve"> discuss the number of students who have changed their major from </w:t>
      </w:r>
      <w:r>
        <w:rPr>
          <w:rFonts w:eastAsiaTheme="minorEastAsia"/>
        </w:rPr>
        <w:t>another</w:t>
      </w:r>
      <w:r w:rsidRPr="005923AE">
        <w:rPr>
          <w:rFonts w:eastAsiaTheme="minorEastAsia"/>
        </w:rPr>
        <w:t xml:space="preserve"> major to </w:t>
      </w:r>
      <w:r>
        <w:rPr>
          <w:rFonts w:eastAsiaTheme="minorEastAsia"/>
        </w:rPr>
        <w:t>your</w:t>
      </w:r>
      <w:r w:rsidRPr="005923AE">
        <w:rPr>
          <w:rFonts w:eastAsiaTheme="minorEastAsia"/>
        </w:rPr>
        <w:t xml:space="preserve"> major in the past 5 years.</w:t>
      </w:r>
      <w:r w:rsidR="0018174A">
        <w:rPr>
          <w:rFonts w:eastAsiaTheme="minorEastAsia"/>
        </w:rPr>
        <w:t xml:space="preserve">  </w:t>
      </w:r>
      <w:r w:rsidRPr="0018174A">
        <w:rPr>
          <w:rFonts w:eastAsiaTheme="minorEastAsia"/>
        </w:rPr>
        <w:t xml:space="preserve">What are the top 5 majors students </w:t>
      </w:r>
      <w:proofErr w:type="gramStart"/>
      <w:r w:rsidRPr="0018174A">
        <w:rPr>
          <w:rFonts w:eastAsiaTheme="minorEastAsia"/>
        </w:rPr>
        <w:t>change</w:t>
      </w:r>
      <w:proofErr w:type="gramEnd"/>
      <w:r w:rsidRPr="0018174A">
        <w:rPr>
          <w:rFonts w:eastAsiaTheme="minorEastAsia"/>
        </w:rPr>
        <w:t xml:space="preserve"> from?</w:t>
      </w:r>
      <w:r w:rsidR="0018174A">
        <w:rPr>
          <w:rFonts w:eastAsiaTheme="minorEastAsia"/>
        </w:rPr>
        <w:t xml:space="preserve">  </w:t>
      </w:r>
      <w:r w:rsidRPr="0018174A">
        <w:rPr>
          <w:rFonts w:eastAsiaTheme="minorEastAsia"/>
        </w:rPr>
        <w:t>What are the median attempted credit hours when they change majors?</w:t>
      </w:r>
    </w:p>
    <w:p w14:paraId="43F47DDC" w14:textId="77777777" w:rsidR="005923AE" w:rsidRDefault="005923AE" w:rsidP="005923AE">
      <w:pPr>
        <w:pStyle w:val="ListParagraph"/>
        <w:rPr>
          <w:rFonts w:eastAsiaTheme="minorEastAsia"/>
        </w:rPr>
      </w:pPr>
    </w:p>
    <w:p w14:paraId="2AC02B8A" w14:textId="31A4210D" w:rsidR="005923AE" w:rsidRPr="0018174A" w:rsidRDefault="1160DC1E" w:rsidP="2AE33251">
      <w:pPr>
        <w:pStyle w:val="ListParagraph"/>
        <w:numPr>
          <w:ilvl w:val="0"/>
          <w:numId w:val="12"/>
        </w:numPr>
        <w:rPr>
          <w:rFonts w:eastAsiaTheme="minorEastAsia"/>
        </w:rPr>
      </w:pPr>
      <w:r w:rsidRPr="2AE33251">
        <w:rPr>
          <w:rFonts w:eastAsiaTheme="minorEastAsia"/>
        </w:rPr>
        <w:t xml:space="preserve">Using the teaching data on the </w:t>
      </w:r>
      <w:hyperlink r:id="rId23">
        <w:r w:rsidRPr="2AE33251">
          <w:rPr>
            <w:rStyle w:val="Hyperlink"/>
            <w:rFonts w:eastAsiaTheme="minorEastAsia"/>
          </w:rPr>
          <w:t>USG Metrics Dashboard</w:t>
        </w:r>
      </w:hyperlink>
      <w:r w:rsidRPr="2AE33251">
        <w:rPr>
          <w:rFonts w:eastAsiaTheme="minorEastAsia"/>
        </w:rPr>
        <w:t xml:space="preserve">, identify any courses in this program that have </w:t>
      </w:r>
      <w:r w:rsidR="51326345" w:rsidRPr="7DB5806E">
        <w:rPr>
          <w:rFonts w:eastAsiaTheme="minorEastAsia"/>
        </w:rPr>
        <w:t xml:space="preserve">had </w:t>
      </w:r>
      <w:r w:rsidRPr="2AE33251">
        <w:rPr>
          <w:rFonts w:eastAsiaTheme="minorEastAsia"/>
        </w:rPr>
        <w:t xml:space="preserve">less than a 2.5 course grade </w:t>
      </w:r>
      <w:r w:rsidR="6EC10BFC" w:rsidRPr="2AE33251">
        <w:rPr>
          <w:rFonts w:eastAsiaTheme="minorEastAsia"/>
        </w:rPr>
        <w:t xml:space="preserve">point </w:t>
      </w:r>
      <w:r w:rsidRPr="2AE33251">
        <w:rPr>
          <w:rFonts w:eastAsiaTheme="minorEastAsia"/>
        </w:rPr>
        <w:t xml:space="preserve">average and/or have a DFWI rate higher than </w:t>
      </w:r>
      <w:r w:rsidR="272DD2AF" w:rsidRPr="2AE33251">
        <w:rPr>
          <w:rFonts w:eastAsiaTheme="minorEastAsia"/>
        </w:rPr>
        <w:t>20</w:t>
      </w:r>
      <w:r w:rsidRPr="7DB5806E">
        <w:rPr>
          <w:rFonts w:eastAsiaTheme="minorEastAsia"/>
        </w:rPr>
        <w:t>%</w:t>
      </w:r>
      <w:r w:rsidR="20F7F2ED" w:rsidRPr="7DB5806E">
        <w:rPr>
          <w:rFonts w:eastAsiaTheme="minorEastAsia"/>
        </w:rPr>
        <w:t xml:space="preserve"> over the past 5 years</w:t>
      </w:r>
      <w:r w:rsidRPr="7DB5806E">
        <w:rPr>
          <w:rFonts w:eastAsiaTheme="minorEastAsia"/>
        </w:rPr>
        <w:t>.</w:t>
      </w:r>
      <w:r w:rsidR="5ABFE577" w:rsidRPr="2AE33251">
        <w:rPr>
          <w:rFonts w:eastAsiaTheme="minorEastAsia"/>
        </w:rPr>
        <w:t xml:space="preserve">  </w:t>
      </w:r>
      <w:r w:rsidRPr="2AE33251">
        <w:rPr>
          <w:rFonts w:eastAsiaTheme="minorEastAsia"/>
        </w:rPr>
        <w:t>How do the courses identified relate to the student’s progression in the program?</w:t>
      </w:r>
    </w:p>
    <w:p w14:paraId="4156920B" w14:textId="77777777" w:rsidR="005923AE" w:rsidRPr="005923AE" w:rsidRDefault="005923AE" w:rsidP="005923AE">
      <w:pPr>
        <w:pStyle w:val="ListParagraph"/>
        <w:ind w:left="1440"/>
        <w:rPr>
          <w:rFonts w:eastAsiaTheme="minorEastAsia"/>
        </w:rPr>
      </w:pPr>
    </w:p>
    <w:p w14:paraId="3F38FE68" w14:textId="2EFD6214" w:rsidR="005923AE" w:rsidRDefault="005923AE" w:rsidP="00E40323">
      <w:pPr>
        <w:pStyle w:val="ListParagraph"/>
        <w:numPr>
          <w:ilvl w:val="0"/>
          <w:numId w:val="12"/>
        </w:numPr>
        <w:spacing w:after="0" w:line="259" w:lineRule="auto"/>
        <w:rPr>
          <w:rFonts w:eastAsiaTheme="minorEastAsia"/>
        </w:rPr>
      </w:pPr>
      <w:r>
        <w:rPr>
          <w:rFonts w:eastAsiaTheme="minorEastAsia"/>
        </w:rPr>
        <w:t xml:space="preserve">Using the data discussed above (one-year persistence rate, major changes, </w:t>
      </w:r>
      <w:r w:rsidR="00F768D8">
        <w:rPr>
          <w:rFonts w:eastAsiaTheme="minorEastAsia"/>
        </w:rPr>
        <w:t xml:space="preserve">courses with low GPA, and courses with high DFWI rates), discuss the factors that may impact student success (retention, progression, and graduation) in your program.  What strategies has the program used to improve student success over </w:t>
      </w:r>
      <w:proofErr w:type="gramStart"/>
      <w:r w:rsidR="00F768D8">
        <w:rPr>
          <w:rFonts w:eastAsiaTheme="minorEastAsia"/>
        </w:rPr>
        <w:t>that</w:t>
      </w:r>
      <w:proofErr w:type="gramEnd"/>
      <w:r w:rsidR="00F768D8">
        <w:rPr>
          <w:rFonts w:eastAsiaTheme="minorEastAsia"/>
        </w:rPr>
        <w:t xml:space="preserve"> past five years and are there any indicators that these strategies are helping to improve student success?</w:t>
      </w:r>
    </w:p>
    <w:p w14:paraId="5AB0F268" w14:textId="77777777" w:rsidR="00F768D8" w:rsidRDefault="00F768D8" w:rsidP="00F768D8">
      <w:pPr>
        <w:spacing w:after="0" w:line="259" w:lineRule="auto"/>
        <w:rPr>
          <w:rFonts w:eastAsiaTheme="minorEastAsia"/>
        </w:rPr>
      </w:pPr>
    </w:p>
    <w:p w14:paraId="43170DEB" w14:textId="77777777" w:rsidR="00F41BAD" w:rsidRDefault="00F41BAD" w:rsidP="00F768D8">
      <w:pPr>
        <w:spacing w:after="0" w:line="259" w:lineRule="auto"/>
        <w:rPr>
          <w:rFonts w:eastAsiaTheme="minorEastAsia"/>
        </w:rPr>
      </w:pPr>
    </w:p>
    <w:p w14:paraId="3B38B3AA" w14:textId="77777777" w:rsidR="00522691" w:rsidRDefault="00522691" w:rsidP="00F768D8">
      <w:pPr>
        <w:spacing w:after="0" w:line="259" w:lineRule="auto"/>
        <w:rPr>
          <w:rFonts w:eastAsiaTheme="minorEastAsia"/>
        </w:rPr>
      </w:pPr>
    </w:p>
    <w:p w14:paraId="11834BF4" w14:textId="77777777" w:rsidR="00522691" w:rsidRDefault="00522691" w:rsidP="00F768D8">
      <w:pPr>
        <w:spacing w:after="0" w:line="259" w:lineRule="auto"/>
        <w:rPr>
          <w:rFonts w:eastAsiaTheme="minorEastAsia"/>
        </w:rPr>
      </w:pPr>
    </w:p>
    <w:p w14:paraId="72DF60E6" w14:textId="77777777" w:rsidR="00522691" w:rsidRDefault="00522691" w:rsidP="00F768D8">
      <w:pPr>
        <w:spacing w:after="0" w:line="259" w:lineRule="auto"/>
        <w:rPr>
          <w:rFonts w:eastAsiaTheme="minorEastAsia"/>
        </w:rPr>
      </w:pPr>
    </w:p>
    <w:p w14:paraId="4196C7C2" w14:textId="77777777" w:rsidR="00522691" w:rsidRDefault="00522691" w:rsidP="00F768D8">
      <w:pPr>
        <w:spacing w:after="0" w:line="259" w:lineRule="auto"/>
        <w:rPr>
          <w:rFonts w:eastAsiaTheme="minorEastAsia"/>
        </w:rPr>
      </w:pPr>
    </w:p>
    <w:p w14:paraId="3BF7BC17" w14:textId="77777777" w:rsidR="00F768D8" w:rsidRPr="00C44753" w:rsidRDefault="00F768D8" w:rsidP="0011353C">
      <w:pPr>
        <w:pStyle w:val="Heading3"/>
      </w:pPr>
      <w:r w:rsidRPr="4ECB22A6">
        <w:t xml:space="preserve">Summary Analysis of </w:t>
      </w:r>
      <w:r>
        <w:t>Degrees Conferred, Advising, and Student Success (Productivity, Quality, Viability)</w:t>
      </w:r>
    </w:p>
    <w:p w14:paraId="21E399ED" w14:textId="267D5666" w:rsidR="002B72B3" w:rsidRDefault="00144411" w:rsidP="00144411">
      <w:pPr>
        <w:spacing w:after="0"/>
        <w:rPr>
          <w:rFonts w:eastAsiaTheme="minorEastAsia"/>
          <w:i/>
          <w:iCs/>
        </w:rPr>
      </w:pPr>
      <w:r w:rsidRPr="00CF42AF">
        <w:rPr>
          <w:rFonts w:ascii="Aptos" w:eastAsia="Yu Gothic" w:hAnsi="Aptos" w:cs="Arial"/>
          <w:b/>
          <w:bCs/>
          <w:noProof/>
          <w:sz w:val="22"/>
          <w:szCs w:val="22"/>
        </w:rPr>
        <mc:AlternateContent>
          <mc:Choice Requires="wps">
            <w:drawing>
              <wp:anchor distT="45720" distB="45720" distL="114300" distR="114300" simplePos="0" relativeHeight="251658240" behindDoc="0" locked="0" layoutInCell="1" allowOverlap="1" wp14:anchorId="50CEE48A" wp14:editId="3EF5451D">
                <wp:simplePos x="0" y="0"/>
                <wp:positionH relativeFrom="margin">
                  <wp:align>right</wp:align>
                </wp:positionH>
                <wp:positionV relativeFrom="paragraph">
                  <wp:posOffset>1069975</wp:posOffset>
                </wp:positionV>
                <wp:extent cx="6115050" cy="769620"/>
                <wp:effectExtent l="0" t="0" r="19050" b="11430"/>
                <wp:wrapSquare wrapText="bothSides"/>
                <wp:docPr id="1883201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69620"/>
                        </a:xfrm>
                        <a:prstGeom prst="rect">
                          <a:avLst/>
                        </a:prstGeom>
                        <a:solidFill>
                          <a:srgbClr val="FFC000"/>
                        </a:solidFill>
                        <a:ln w="9525">
                          <a:solidFill>
                            <a:srgbClr val="000000"/>
                          </a:solidFill>
                          <a:miter lim="800000"/>
                          <a:headEnd/>
                          <a:tailEnd/>
                        </a:ln>
                      </wps:spPr>
                      <wps:txbx>
                        <w:txbxContent>
                          <w:p w14:paraId="023597EF" w14:textId="77777777" w:rsidR="006A7F7F" w:rsidRDefault="00CF42AF" w:rsidP="00CF42AF">
                            <w:pPr>
                              <w:shd w:val="clear" w:color="auto" w:fill="FFC000"/>
                              <w:rPr>
                                <w:rStyle w:val="Heading2Char"/>
                              </w:rPr>
                            </w:pPr>
                            <w:r w:rsidRPr="006A7F7F">
                              <w:rPr>
                                <w:rStyle w:val="Heading2Char"/>
                              </w:rPr>
                              <w:t xml:space="preserve">Section </w:t>
                            </w:r>
                            <w:r w:rsidR="00CE01FA" w:rsidRPr="006A7F7F">
                              <w:rPr>
                                <w:rStyle w:val="Heading2Char"/>
                              </w:rPr>
                              <w:t>5</w:t>
                            </w:r>
                            <w:r w:rsidR="006E01D5" w:rsidRPr="006A7F7F">
                              <w:rPr>
                                <w:rStyle w:val="Heading2Char"/>
                              </w:rPr>
                              <w:t>.</w:t>
                            </w:r>
                            <w:r w:rsidRPr="006A7F7F">
                              <w:rPr>
                                <w:rStyle w:val="Heading2Char"/>
                              </w:rPr>
                              <w:t xml:space="preserve"> </w:t>
                            </w:r>
                            <w:r w:rsidR="006E01D5" w:rsidRPr="006A7F7F">
                              <w:rPr>
                                <w:rStyle w:val="Heading2Char"/>
                              </w:rPr>
                              <w:t>Program</w:t>
                            </w:r>
                            <w:r w:rsidRPr="006A7F7F">
                              <w:rPr>
                                <w:rStyle w:val="Heading2Char"/>
                              </w:rPr>
                              <w:t xml:space="preserve"> Need, Supply, and Demand: </w:t>
                            </w:r>
                          </w:p>
                          <w:p w14:paraId="6B28B0A7" w14:textId="34FDA87D" w:rsidR="00CF42AF" w:rsidRDefault="00CF42AF" w:rsidP="00CF42AF">
                            <w:pPr>
                              <w:shd w:val="clear" w:color="auto" w:fill="FFC000"/>
                              <w:rPr>
                                <w:b/>
                                <w:bCs/>
                              </w:rPr>
                            </w:pPr>
                            <w:r>
                              <w:rPr>
                                <w:b/>
                                <w:bCs/>
                              </w:rPr>
                              <w:t xml:space="preserve">Target Completion Date September </w:t>
                            </w:r>
                            <w:r w:rsidR="002D3071">
                              <w:rPr>
                                <w:b/>
                                <w:bCs/>
                              </w:rPr>
                              <w:t>15</w:t>
                            </w:r>
                          </w:p>
                          <w:p w14:paraId="130DDDEC" w14:textId="77777777" w:rsidR="00CF42AF" w:rsidRPr="008B75F1" w:rsidRDefault="00CF42AF" w:rsidP="00CF42AF">
                            <w:pPr>
                              <w:shd w:val="clear" w:color="auto" w:fill="FFC000"/>
                              <w:spacing w:after="0"/>
                              <w:rPr>
                                <w:b/>
                                <w:bCs/>
                              </w:rPr>
                            </w:pPr>
                          </w:p>
                          <w:p w14:paraId="160765E7" w14:textId="77777777" w:rsidR="00CF42AF" w:rsidRDefault="00CF42AF" w:rsidP="00CF42AF">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EE48A" id="_x0000_t202" coordsize="21600,21600" o:spt="202" path="m,l,21600r21600,l21600,xe">
                <v:stroke joinstyle="miter"/>
                <v:path gradientshapeok="t" o:connecttype="rect"/>
              </v:shapetype>
              <v:shape id="Text Box 2" o:spid="_x0000_s1026" type="#_x0000_t202" style="position:absolute;margin-left:430.3pt;margin-top:84.25pt;width:481.5pt;height:60.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" fillcolor="#ffc000">
                <v:textbox>
                  <w:txbxContent>
                    <w:p w14:paraId="023597EF" w14:textId="77777777" w:rsidR="006A7F7F" w:rsidRDefault="00CF42AF" w:rsidP="00CF42AF">
                      <w:pPr>
                        <w:shd w:val="clear" w:color="auto" w:fill="FFC000"/>
                        <w:rPr>
                          <w:rStyle w:val="Heading2Char"/>
                        </w:rPr>
                      </w:pPr>
                      <w:r w:rsidRPr="006A7F7F">
                        <w:rPr>
                          <w:rStyle w:val="Heading2Char"/>
                        </w:rPr>
                        <w:t xml:space="preserve">Section </w:t>
                      </w:r>
                      <w:r w:rsidR="00CE01FA" w:rsidRPr="006A7F7F">
                        <w:rPr>
                          <w:rStyle w:val="Heading2Char"/>
                        </w:rPr>
                        <w:t>5</w:t>
                      </w:r>
                      <w:r w:rsidR="006E01D5" w:rsidRPr="006A7F7F">
                        <w:rPr>
                          <w:rStyle w:val="Heading2Char"/>
                        </w:rPr>
                        <w:t>.</w:t>
                      </w:r>
                      <w:r w:rsidRPr="006A7F7F">
                        <w:rPr>
                          <w:rStyle w:val="Heading2Char"/>
                        </w:rPr>
                        <w:t xml:space="preserve"> </w:t>
                      </w:r>
                      <w:r w:rsidR="006E01D5" w:rsidRPr="006A7F7F">
                        <w:rPr>
                          <w:rStyle w:val="Heading2Char"/>
                        </w:rPr>
                        <w:t>Program</w:t>
                      </w:r>
                      <w:r w:rsidRPr="006A7F7F">
                        <w:rPr>
                          <w:rStyle w:val="Heading2Char"/>
                        </w:rPr>
                        <w:t xml:space="preserve"> Need, Supply, and Demand: </w:t>
                      </w:r>
                    </w:p>
                    <w:p w14:paraId="6B28B0A7" w14:textId="34FDA87D" w:rsidR="00CF42AF" w:rsidRDefault="00CF42AF" w:rsidP="00CF42AF">
                      <w:pPr>
                        <w:shd w:val="clear" w:color="auto" w:fill="FFC000"/>
                        <w:rPr>
                          <w:b/>
                          <w:bCs/>
                        </w:rPr>
                      </w:pPr>
                      <w:r>
                        <w:rPr>
                          <w:b/>
                          <w:bCs/>
                        </w:rPr>
                        <w:t xml:space="preserve">Target Completion Date September </w:t>
                      </w:r>
                      <w:r w:rsidR="002D3071">
                        <w:rPr>
                          <w:b/>
                          <w:bCs/>
                        </w:rPr>
                        <w:t>15</w:t>
                      </w:r>
                    </w:p>
                    <w:p w14:paraId="130DDDEC" w14:textId="77777777" w:rsidR="00CF42AF" w:rsidRPr="008B75F1" w:rsidRDefault="00CF42AF" w:rsidP="00CF42AF">
                      <w:pPr>
                        <w:shd w:val="clear" w:color="auto" w:fill="FFC000"/>
                        <w:spacing w:after="0"/>
                        <w:rPr>
                          <w:b/>
                          <w:bCs/>
                        </w:rPr>
                      </w:pPr>
                    </w:p>
                    <w:p w14:paraId="160765E7" w14:textId="77777777" w:rsidR="00CF42AF" w:rsidRDefault="00CF42AF" w:rsidP="00CF42AF">
                      <w:pPr>
                        <w:shd w:val="clear" w:color="auto" w:fill="FFC000"/>
                      </w:pPr>
                    </w:p>
                  </w:txbxContent>
                </v:textbox>
                <w10:wrap type="square" anchorx="margin"/>
              </v:shape>
            </w:pict>
          </mc:Fallback>
        </mc:AlternateContent>
      </w:r>
      <w:r w:rsidR="00F768D8" w:rsidRPr="002C621E">
        <w:rPr>
          <w:rFonts w:eastAsiaTheme="minorEastAsia"/>
          <w:i/>
          <w:iCs/>
        </w:rPr>
        <w:t>Based on the information above for degrees conferre</w:t>
      </w:r>
      <w:r w:rsidR="00F768D8">
        <w:rPr>
          <w:rFonts w:eastAsiaTheme="minorEastAsia"/>
          <w:i/>
          <w:iCs/>
        </w:rPr>
        <w:t>d, advising, and student success</w:t>
      </w:r>
      <w:r w:rsidR="00F768D8" w:rsidRPr="002C621E">
        <w:rPr>
          <w:rFonts w:eastAsiaTheme="minorEastAsia"/>
          <w:i/>
          <w:iCs/>
        </w:rPr>
        <w:t>, address the strengths and weaknesses of the program as well as any potential improvements that may be needed.  Then, address the program’s productivity, quality, and viability as it relates to degrees conferre</w:t>
      </w:r>
      <w:r w:rsidR="00F768D8">
        <w:rPr>
          <w:rFonts w:eastAsiaTheme="minorEastAsia"/>
          <w:i/>
          <w:iCs/>
        </w:rPr>
        <w:t>d, advising, and student success</w:t>
      </w:r>
      <w:r w:rsidR="00F768D8" w:rsidRPr="002C621E">
        <w:rPr>
          <w:rFonts w:eastAsiaTheme="minorEastAsia"/>
          <w:i/>
          <w:iCs/>
        </w:rPr>
        <w:t>.</w:t>
      </w:r>
    </w:p>
    <w:p w14:paraId="38047A1A" w14:textId="17ECE075" w:rsidR="00144411" w:rsidRDefault="00144411" w:rsidP="00F768D8">
      <w:pPr>
        <w:spacing w:after="0" w:line="259" w:lineRule="auto"/>
        <w:rPr>
          <w:rFonts w:eastAsiaTheme="minorEastAsia"/>
        </w:rPr>
      </w:pPr>
    </w:p>
    <w:p w14:paraId="432307B4" w14:textId="0F9E2A32" w:rsidR="00144411" w:rsidRDefault="00144411" w:rsidP="0011353C">
      <w:pPr>
        <w:pStyle w:val="Heading3"/>
        <w:numPr>
          <w:ilvl w:val="0"/>
          <w:numId w:val="52"/>
        </w:numPr>
      </w:pPr>
      <w:r w:rsidRPr="00CF42AF">
        <w:t>Need for the Program</w:t>
      </w:r>
    </w:p>
    <w:p w14:paraId="31EB5863" w14:textId="021B560A" w:rsidR="00144411" w:rsidRPr="00747F58" w:rsidRDefault="00144411" w:rsidP="00144411">
      <w:pPr>
        <w:pStyle w:val="ListParagraph"/>
        <w:numPr>
          <w:ilvl w:val="0"/>
          <w:numId w:val="23"/>
        </w:numPr>
        <w:ind w:left="630"/>
        <w:rPr>
          <w:rFonts w:eastAsiaTheme="minorEastAsia"/>
        </w:rPr>
      </w:pPr>
      <w:r w:rsidRPr="00747F58">
        <w:rPr>
          <w:rFonts w:eastAsiaTheme="minorEastAsia"/>
        </w:rPr>
        <w:t xml:space="preserve">What was the original need this program was intended to serve and how has that need changed over the past seven years? </w:t>
      </w:r>
    </w:p>
    <w:p w14:paraId="2CAA9932" w14:textId="2A5C6DFB" w:rsidR="00144411" w:rsidRDefault="00144411" w:rsidP="00144411">
      <w:pPr>
        <w:pStyle w:val="ListParagraph"/>
        <w:numPr>
          <w:ilvl w:val="0"/>
          <w:numId w:val="23"/>
        </w:numPr>
        <w:ind w:left="630"/>
        <w:rPr>
          <w:rFonts w:eastAsiaTheme="minorEastAsia"/>
        </w:rPr>
      </w:pPr>
      <w:r w:rsidRPr="00A90AC4">
        <w:rPr>
          <w:rFonts w:eastAsiaTheme="minorEastAsia"/>
        </w:rPr>
        <w:t>Does this program currently address that need?  If not, what revisions are planned to enable the program to meet the need more effectively?</w:t>
      </w:r>
    </w:p>
    <w:p w14:paraId="08059A80" w14:textId="77777777" w:rsidR="00A84E43" w:rsidRDefault="00A84E43" w:rsidP="00144411">
      <w:pPr>
        <w:pStyle w:val="ListParagraph"/>
        <w:ind w:left="1080"/>
        <w:rPr>
          <w:rFonts w:eastAsiaTheme="minorEastAsia"/>
        </w:rPr>
      </w:pPr>
    </w:p>
    <w:p w14:paraId="1EC4BAF0" w14:textId="3F689F62" w:rsidR="00144411" w:rsidRPr="00F92008" w:rsidRDefault="00144411" w:rsidP="0011353C">
      <w:pPr>
        <w:pStyle w:val="Heading3"/>
        <w:numPr>
          <w:ilvl w:val="0"/>
          <w:numId w:val="52"/>
        </w:numPr>
      </w:pPr>
      <w:r w:rsidRPr="00F92008">
        <w:t xml:space="preserve">Related </w:t>
      </w:r>
      <w:r>
        <w:t xml:space="preserve">Degree </w:t>
      </w:r>
      <w:r w:rsidRPr="00F92008">
        <w:t>Programs</w:t>
      </w:r>
    </w:p>
    <w:p w14:paraId="7C445B15" w14:textId="078FF787" w:rsidR="00144411" w:rsidRDefault="00144411" w:rsidP="00144411">
      <w:pPr>
        <w:pStyle w:val="ListParagraph"/>
        <w:numPr>
          <w:ilvl w:val="0"/>
          <w:numId w:val="31"/>
        </w:numPr>
        <w:rPr>
          <w:rFonts w:eastAsiaTheme="minorEastAsia"/>
        </w:rPr>
      </w:pPr>
      <w:r w:rsidRPr="006D265A">
        <w:rPr>
          <w:rFonts w:eastAsiaTheme="minorEastAsia"/>
        </w:rPr>
        <w:t xml:space="preserve">Do any other USG higher education institutions in proximity or sector </w:t>
      </w:r>
      <w:proofErr w:type="gramStart"/>
      <w:r w:rsidRPr="006D265A">
        <w:rPr>
          <w:rFonts w:eastAsiaTheme="minorEastAsia"/>
        </w:rPr>
        <w:t>service area</w:t>
      </w:r>
      <w:proofErr w:type="gramEnd"/>
      <w:r w:rsidRPr="006D265A">
        <w:rPr>
          <w:rFonts w:eastAsiaTheme="minorEastAsia"/>
        </w:rPr>
        <w:t xml:space="preserve"> offer a similar program? Look at 4-digit CIP Codes in the CAAP to identify similar programs. How are their programs similar or different?</w:t>
      </w:r>
    </w:p>
    <w:p w14:paraId="656722EC" w14:textId="5B69EA2F" w:rsidR="00144411" w:rsidRDefault="00144411" w:rsidP="00F41BAD">
      <w:pPr>
        <w:pStyle w:val="ListParagraph"/>
        <w:numPr>
          <w:ilvl w:val="0"/>
          <w:numId w:val="40"/>
        </w:numPr>
        <w:spacing w:after="0" w:line="240" w:lineRule="auto"/>
        <w:rPr>
          <w:rFonts w:eastAsiaTheme="minorEastAsia"/>
        </w:rPr>
      </w:pPr>
      <w:r w:rsidRPr="55A884AE">
        <w:rPr>
          <w:rFonts w:eastAsiaTheme="minorEastAsia"/>
        </w:rPr>
        <w:t>Data Table – Area Program</w:t>
      </w:r>
    </w:p>
    <w:p w14:paraId="6B08FBCF" w14:textId="771C6D52" w:rsidR="311E222A" w:rsidRDefault="311E222A" w:rsidP="55A884AE">
      <w:pPr>
        <w:ind w:left="1080"/>
      </w:pPr>
      <w:proofErr w:type="spellStart"/>
      <w:r w:rsidRPr="55A884AE">
        <w:rPr>
          <w:rFonts w:ascii="Aptos" w:eastAsia="Aptos" w:hAnsi="Aptos" w:cs="Aptos"/>
          <w:color w:val="0070C0"/>
        </w:rPr>
        <w:t>Sharepoint</w:t>
      </w:r>
      <w:proofErr w:type="spellEnd"/>
      <w:r w:rsidRPr="55A884AE">
        <w:rPr>
          <w:rFonts w:ascii="Aptos" w:eastAsia="Aptos" w:hAnsi="Aptos" w:cs="Aptos"/>
          <w:color w:val="0070C0"/>
        </w:rPr>
        <w:t xml:space="preserve"> Program Folder 5. </w:t>
      </w:r>
      <w:proofErr w:type="spellStart"/>
      <w:r w:rsidRPr="55A884AE">
        <w:rPr>
          <w:rFonts w:ascii="Aptos" w:eastAsia="Aptos" w:hAnsi="Aptos" w:cs="Aptos"/>
          <w:color w:val="0070C0"/>
        </w:rPr>
        <w:t>Lightcast</w:t>
      </w:r>
      <w:proofErr w:type="spellEnd"/>
      <w:r w:rsidRPr="55A884AE">
        <w:rPr>
          <w:rFonts w:ascii="Aptos" w:eastAsia="Aptos" w:hAnsi="Aptos" w:cs="Aptos"/>
          <w:color w:val="0070C0"/>
        </w:rPr>
        <w:t xml:space="preserve"> Program Overview</w:t>
      </w:r>
    </w:p>
    <w:p w14:paraId="65C7CB4C" w14:textId="0B286995" w:rsidR="00144411" w:rsidRDefault="00144411" w:rsidP="00144411">
      <w:pPr>
        <w:pStyle w:val="ListParagraph"/>
        <w:numPr>
          <w:ilvl w:val="0"/>
          <w:numId w:val="31"/>
        </w:numPr>
        <w:rPr>
          <w:rFonts w:eastAsiaTheme="minorEastAsia"/>
        </w:rPr>
      </w:pPr>
      <w:r>
        <w:rPr>
          <w:rFonts w:eastAsiaTheme="minorEastAsia"/>
        </w:rPr>
        <w:t>L</w:t>
      </w:r>
      <w:r w:rsidRPr="008B35C1">
        <w:rPr>
          <w:rFonts w:eastAsiaTheme="minorEastAsia"/>
        </w:rPr>
        <w:t>ist the supply of graduates in similar programs in the service area. Use the 4-digit CIP Code to identify similar programs, and include programs at your institutions, at USG institutions, and at non-USG institutions within the service area.</w:t>
      </w:r>
    </w:p>
    <w:p w14:paraId="3CCF1267" w14:textId="0CC33022" w:rsidR="00144411" w:rsidRDefault="00144411" w:rsidP="00144411">
      <w:pPr>
        <w:pStyle w:val="ListParagraph"/>
        <w:numPr>
          <w:ilvl w:val="0"/>
          <w:numId w:val="41"/>
        </w:numPr>
        <w:rPr>
          <w:rFonts w:eastAsiaTheme="minorEastAsia"/>
        </w:rPr>
      </w:pPr>
      <w:r w:rsidRPr="55A884AE">
        <w:rPr>
          <w:rFonts w:eastAsiaTheme="minorEastAsia"/>
        </w:rPr>
        <w:t>Data Table – Area Program Graduates</w:t>
      </w:r>
    </w:p>
    <w:p w14:paraId="6F01D38E" w14:textId="3E929960" w:rsidR="00144411" w:rsidRPr="00C41347" w:rsidRDefault="1BBC1AD0" w:rsidP="55A884AE">
      <w:pPr>
        <w:ind w:left="1080"/>
      </w:pPr>
      <w:proofErr w:type="spellStart"/>
      <w:r w:rsidRPr="55A884AE">
        <w:rPr>
          <w:rFonts w:ascii="Aptos" w:eastAsia="Aptos" w:hAnsi="Aptos" w:cs="Aptos"/>
          <w:color w:val="0070C0"/>
        </w:rPr>
        <w:t>Sharepoint</w:t>
      </w:r>
      <w:proofErr w:type="spellEnd"/>
      <w:r w:rsidRPr="55A884AE">
        <w:rPr>
          <w:rFonts w:ascii="Aptos" w:eastAsia="Aptos" w:hAnsi="Aptos" w:cs="Aptos"/>
          <w:color w:val="0070C0"/>
        </w:rPr>
        <w:t xml:space="preserve"> Program Folder 5. </w:t>
      </w:r>
      <w:proofErr w:type="spellStart"/>
      <w:r w:rsidRPr="55A884AE">
        <w:rPr>
          <w:rFonts w:ascii="Aptos" w:eastAsia="Aptos" w:hAnsi="Aptos" w:cs="Aptos"/>
          <w:color w:val="0070C0"/>
        </w:rPr>
        <w:t>Lightcast</w:t>
      </w:r>
      <w:proofErr w:type="spellEnd"/>
      <w:r w:rsidRPr="55A884AE">
        <w:rPr>
          <w:rFonts w:ascii="Aptos" w:eastAsia="Aptos" w:hAnsi="Aptos" w:cs="Aptos"/>
          <w:color w:val="0070C0"/>
        </w:rPr>
        <w:t xml:space="preserve"> Program Overview</w:t>
      </w:r>
    </w:p>
    <w:p w14:paraId="7892CD67" w14:textId="3901BAAE" w:rsidR="00144411" w:rsidRDefault="00144411" w:rsidP="0011353C">
      <w:pPr>
        <w:pStyle w:val="Heading3"/>
        <w:numPr>
          <w:ilvl w:val="0"/>
          <w:numId w:val="52"/>
        </w:numPr>
      </w:pPr>
      <w:r w:rsidRPr="00BC06FD">
        <w:t>Employment Outlook</w:t>
      </w:r>
    </w:p>
    <w:p w14:paraId="32DEEC71" w14:textId="16E4A8BD" w:rsidR="00144411" w:rsidRDefault="00144411" w:rsidP="00144411">
      <w:pPr>
        <w:pStyle w:val="ListParagraph"/>
        <w:numPr>
          <w:ilvl w:val="0"/>
          <w:numId w:val="24"/>
        </w:numPr>
        <w:rPr>
          <w:rFonts w:eastAsiaTheme="minorEastAsia"/>
        </w:rPr>
      </w:pPr>
      <w:r>
        <w:rPr>
          <w:rFonts w:eastAsiaTheme="minorEastAsia"/>
        </w:rPr>
        <w:t xml:space="preserve">Discuss the occupations graduates from this program will enter.  </w:t>
      </w:r>
      <w:r w:rsidRPr="00D84582">
        <w:rPr>
          <w:rFonts w:eastAsiaTheme="minorEastAsia"/>
        </w:rPr>
        <w:t xml:space="preserve">For each selected SOC Code, please specify if this degree will allow students to go directly into the occupation or if additional education is required before entering the occupation. If data for the service area is not available, then use state- or national-level data. Only </w:t>
      </w:r>
      <w:r w:rsidRPr="00D84582">
        <w:rPr>
          <w:rFonts w:eastAsiaTheme="minorEastAsia"/>
        </w:rPr>
        <w:lastRenderedPageBreak/>
        <w:t>list the jobs that are highly aligned, that is, the program actively prepares students for that career.</w:t>
      </w:r>
    </w:p>
    <w:p w14:paraId="2D2186FD" w14:textId="381BA4EB" w:rsidR="00144411" w:rsidRPr="00A46708" w:rsidRDefault="00144411" w:rsidP="00144411">
      <w:pPr>
        <w:pStyle w:val="ListParagraph"/>
        <w:numPr>
          <w:ilvl w:val="0"/>
          <w:numId w:val="27"/>
        </w:numPr>
        <w:rPr>
          <w:rFonts w:eastAsiaTheme="minorEastAsia"/>
        </w:rPr>
      </w:pPr>
      <w:r w:rsidRPr="00A46708">
        <w:rPr>
          <w:rFonts w:eastAsiaTheme="minorEastAsia"/>
        </w:rPr>
        <w:t>Data</w:t>
      </w:r>
      <w:r>
        <w:rPr>
          <w:rFonts w:eastAsiaTheme="minorEastAsia"/>
        </w:rPr>
        <w:t xml:space="preserve"> Table</w:t>
      </w:r>
      <w:r w:rsidRPr="00A46708">
        <w:rPr>
          <w:rFonts w:eastAsiaTheme="minorEastAsia"/>
        </w:rPr>
        <w:t xml:space="preserve"> –</w:t>
      </w:r>
      <w:r>
        <w:rPr>
          <w:rFonts w:eastAsiaTheme="minorEastAsia"/>
        </w:rPr>
        <w:t xml:space="preserve"> Employment Outlook</w:t>
      </w:r>
    </w:p>
    <w:p w14:paraId="7A446CE0" w14:textId="146CBD3C" w:rsidR="00144411" w:rsidRPr="00620668" w:rsidRDefault="00144411" w:rsidP="2963756A">
      <w:pPr>
        <w:pStyle w:val="ListParagraph"/>
        <w:ind w:left="1080"/>
        <w:rPr>
          <w:rFonts w:eastAsiaTheme="minorEastAsia"/>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w:t>
      </w:r>
      <w:r w:rsidR="3493C446" w:rsidRPr="2963756A">
        <w:rPr>
          <w:rFonts w:eastAsiaTheme="minorEastAsia"/>
          <w:color w:val="0070C0"/>
        </w:rPr>
        <w:t>5</w:t>
      </w:r>
      <w:r w:rsidRPr="2963756A">
        <w:rPr>
          <w:rFonts w:eastAsiaTheme="minorEastAsia"/>
          <w:color w:val="0070C0"/>
        </w:rPr>
        <w:t xml:space="preserve">.C.1a </w:t>
      </w:r>
      <w:r w:rsidR="00E900BC" w:rsidRPr="00E900BC">
        <w:rPr>
          <w:rFonts w:eastAsiaTheme="minorEastAsia"/>
          <w:color w:val="0070C0"/>
        </w:rPr>
        <w:t>Job Posting Analytics</w:t>
      </w:r>
    </w:p>
    <w:p w14:paraId="2E11CCD4" w14:textId="44E772B0" w:rsidR="00144411" w:rsidRPr="00D57AB4" w:rsidRDefault="00144411" w:rsidP="00144411">
      <w:pPr>
        <w:pStyle w:val="ListParagraph"/>
        <w:ind w:left="1080"/>
        <w:rPr>
          <w:rFonts w:eastAsiaTheme="minorEastAsia"/>
        </w:rPr>
      </w:pPr>
    </w:p>
    <w:p w14:paraId="7BEBB9CD" w14:textId="24912EA4" w:rsidR="00144411" w:rsidRPr="00F31E4E" w:rsidRDefault="00144411" w:rsidP="00144411">
      <w:pPr>
        <w:pStyle w:val="ListParagraph"/>
        <w:numPr>
          <w:ilvl w:val="0"/>
          <w:numId w:val="24"/>
        </w:numPr>
        <w:rPr>
          <w:rFonts w:eastAsiaTheme="minorEastAsia"/>
        </w:rPr>
      </w:pPr>
      <w:r w:rsidRPr="00F31E4E">
        <w:rPr>
          <w:rFonts w:eastAsiaTheme="minorEastAsia"/>
        </w:rPr>
        <w:t xml:space="preserve">Use the data provided to insert data tables/graphs to show the number of past job openings (2022-2024), occupation postings versus actual hires (2010-2024), projected future job openings (2024-2034), and average salary for the related occupations for graduates from this program.  To what extent does the data support a current and continued need for graduates of this program over the next 7-10 years? Is the projected growth increasing, leveling, or decreasing?  To what extent does the earnings data suggest a return on investment for the graduates in your program?  </w:t>
      </w:r>
    </w:p>
    <w:p w14:paraId="1D43F70B" w14:textId="0B0407E2" w:rsidR="00144411" w:rsidRDefault="00144411" w:rsidP="00144411">
      <w:pPr>
        <w:pStyle w:val="ListParagraph"/>
        <w:numPr>
          <w:ilvl w:val="0"/>
          <w:numId w:val="25"/>
        </w:numPr>
        <w:rPr>
          <w:rFonts w:eastAsiaTheme="minorEastAsia"/>
        </w:rPr>
      </w:pPr>
      <w:r>
        <w:rPr>
          <w:rFonts w:eastAsiaTheme="minorEastAsia"/>
        </w:rPr>
        <w:t>Data Table – Past Job Openings</w:t>
      </w:r>
    </w:p>
    <w:p w14:paraId="5369275A" w14:textId="77777777" w:rsidR="00144411" w:rsidRDefault="00144411" w:rsidP="00144411">
      <w:pPr>
        <w:pStyle w:val="ListParagraph"/>
        <w:numPr>
          <w:ilvl w:val="0"/>
          <w:numId w:val="25"/>
        </w:numPr>
        <w:rPr>
          <w:rFonts w:eastAsiaTheme="minorEastAsia"/>
        </w:rPr>
      </w:pPr>
      <w:r>
        <w:rPr>
          <w:rFonts w:eastAsiaTheme="minorEastAsia"/>
        </w:rPr>
        <w:t>Data Table – Occupational Postings vs Actual Hires</w:t>
      </w:r>
    </w:p>
    <w:p w14:paraId="0417970B" w14:textId="750A0C4B" w:rsidR="00144411" w:rsidRDefault="00144411" w:rsidP="00144411">
      <w:pPr>
        <w:pStyle w:val="ListParagraph"/>
        <w:numPr>
          <w:ilvl w:val="0"/>
          <w:numId w:val="25"/>
        </w:numPr>
        <w:rPr>
          <w:rFonts w:eastAsiaTheme="minorEastAsia"/>
        </w:rPr>
      </w:pPr>
      <w:r>
        <w:rPr>
          <w:rFonts w:eastAsiaTheme="minorEastAsia"/>
        </w:rPr>
        <w:t>Data Table – Projected Future Job Openings</w:t>
      </w:r>
    </w:p>
    <w:p w14:paraId="180A3154" w14:textId="657DA8E7" w:rsidR="00144411" w:rsidRDefault="00144411" w:rsidP="00F41BAD">
      <w:pPr>
        <w:pStyle w:val="ListParagraph"/>
        <w:numPr>
          <w:ilvl w:val="0"/>
          <w:numId w:val="25"/>
        </w:numPr>
        <w:spacing w:after="0"/>
        <w:rPr>
          <w:rFonts w:eastAsiaTheme="minorEastAsia"/>
        </w:rPr>
      </w:pPr>
      <w:r w:rsidRPr="55A884AE">
        <w:rPr>
          <w:rFonts w:eastAsiaTheme="minorEastAsia"/>
        </w:rPr>
        <w:t>Data Table – Average Salary</w:t>
      </w:r>
    </w:p>
    <w:p w14:paraId="5A131D0F" w14:textId="69114139" w:rsidR="00144411" w:rsidRDefault="39C747BD" w:rsidP="55A884AE">
      <w:pPr>
        <w:ind w:left="1080"/>
      </w:pPr>
      <w:proofErr w:type="spellStart"/>
      <w:r w:rsidRPr="55A884AE">
        <w:rPr>
          <w:rFonts w:ascii="Aptos" w:eastAsia="Aptos" w:hAnsi="Aptos" w:cs="Aptos"/>
          <w:color w:val="0070C0"/>
        </w:rPr>
        <w:t>Sharepoint</w:t>
      </w:r>
      <w:proofErr w:type="spellEnd"/>
      <w:r w:rsidRPr="55A884AE">
        <w:rPr>
          <w:rFonts w:ascii="Aptos" w:eastAsia="Aptos" w:hAnsi="Aptos" w:cs="Aptos"/>
          <w:color w:val="0070C0"/>
        </w:rPr>
        <w:t xml:space="preserve"> Program Folder 5. </w:t>
      </w:r>
      <w:proofErr w:type="spellStart"/>
      <w:r w:rsidRPr="55A884AE">
        <w:rPr>
          <w:rFonts w:ascii="Aptos" w:eastAsia="Aptos" w:hAnsi="Aptos" w:cs="Aptos"/>
          <w:color w:val="0070C0"/>
        </w:rPr>
        <w:t>Lightcast</w:t>
      </w:r>
      <w:proofErr w:type="spellEnd"/>
      <w:r w:rsidRPr="55A884AE">
        <w:rPr>
          <w:rFonts w:ascii="Aptos" w:eastAsia="Aptos" w:hAnsi="Aptos" w:cs="Aptos"/>
          <w:color w:val="0070C0"/>
        </w:rPr>
        <w:t xml:space="preserve"> Program Overview</w:t>
      </w:r>
      <w:bookmarkStart w:id="0" w:name="_Hlk193797920"/>
    </w:p>
    <w:bookmarkEnd w:id="0"/>
    <w:p w14:paraId="2894A173" w14:textId="5F23470B" w:rsidR="00144411" w:rsidRDefault="00144411" w:rsidP="00144411">
      <w:pPr>
        <w:pStyle w:val="ListParagraph"/>
        <w:numPr>
          <w:ilvl w:val="0"/>
          <w:numId w:val="24"/>
        </w:numPr>
        <w:rPr>
          <w:rFonts w:eastAsiaTheme="minorEastAsia"/>
        </w:rPr>
      </w:pPr>
      <w:r w:rsidRPr="00505223">
        <w:rPr>
          <w:rFonts w:eastAsiaTheme="minorEastAsia"/>
        </w:rPr>
        <w:t>Based on the data provided above, discuss how this program addresses a need or gap in the labor market? To what extent does the program align with talent demand or workforce strategies for the service area?</w:t>
      </w:r>
    </w:p>
    <w:p w14:paraId="69027EFC" w14:textId="725043D4" w:rsidR="00144411" w:rsidRPr="00505223" w:rsidRDefault="00144411" w:rsidP="00144411">
      <w:pPr>
        <w:pStyle w:val="ListParagraph"/>
        <w:rPr>
          <w:rFonts w:eastAsiaTheme="minorEastAsia"/>
        </w:rPr>
      </w:pPr>
    </w:p>
    <w:p w14:paraId="1FCE6AF5" w14:textId="4F8E502A" w:rsidR="00144411" w:rsidRDefault="00144411" w:rsidP="009B186F">
      <w:pPr>
        <w:pStyle w:val="Heading3"/>
        <w:numPr>
          <w:ilvl w:val="0"/>
          <w:numId w:val="52"/>
        </w:numPr>
      </w:pPr>
      <w:r w:rsidRPr="001F59B1">
        <w:t>Alumni</w:t>
      </w:r>
    </w:p>
    <w:p w14:paraId="4CE9F193" w14:textId="78992C16" w:rsidR="00144411" w:rsidRDefault="00144411" w:rsidP="00144411">
      <w:pPr>
        <w:pStyle w:val="ListParagraph"/>
        <w:numPr>
          <w:ilvl w:val="0"/>
          <w:numId w:val="28"/>
        </w:numPr>
        <w:rPr>
          <w:rFonts w:eastAsiaTheme="minorEastAsia"/>
        </w:rPr>
      </w:pPr>
      <w:r w:rsidRPr="00E23DA8">
        <w:rPr>
          <w:rFonts w:eastAsiaTheme="minorEastAsia"/>
        </w:rPr>
        <w:t xml:space="preserve">Answer the following questions using the Alumni Data </w:t>
      </w:r>
      <w:r w:rsidR="00CC400F">
        <w:rPr>
          <w:rFonts w:eastAsiaTheme="minorEastAsia"/>
        </w:rPr>
        <w:t xml:space="preserve">provided </w:t>
      </w:r>
      <w:r w:rsidRPr="00E23DA8">
        <w:rPr>
          <w:rFonts w:eastAsiaTheme="minorEastAsia"/>
        </w:rPr>
        <w:t xml:space="preserve">or internal alumni reports that indicate where students are employed or pursuing additional graduate education following the completion of this program at KSU. </w:t>
      </w:r>
    </w:p>
    <w:p w14:paraId="19AE3D20" w14:textId="77777777" w:rsidR="00FA21A4" w:rsidRDefault="00FA21A4" w:rsidP="00FA21A4">
      <w:pPr>
        <w:pStyle w:val="ListParagraph"/>
        <w:rPr>
          <w:rFonts w:eastAsiaTheme="minorEastAsia"/>
        </w:rPr>
      </w:pPr>
    </w:p>
    <w:p w14:paraId="7261166E" w14:textId="657CB1D0" w:rsidR="00CC400F" w:rsidRDefault="00144411" w:rsidP="00144411">
      <w:pPr>
        <w:pStyle w:val="ListParagraph"/>
        <w:numPr>
          <w:ilvl w:val="0"/>
          <w:numId w:val="29"/>
        </w:numPr>
        <w:rPr>
          <w:rFonts w:eastAsiaTheme="minorEastAsia"/>
        </w:rPr>
      </w:pPr>
      <w:r w:rsidRPr="000C0708">
        <w:rPr>
          <w:rFonts w:eastAsiaTheme="minorEastAsia"/>
        </w:rPr>
        <w:t xml:space="preserve">Based on the current program of study, what are the intended </w:t>
      </w:r>
      <w:r w:rsidR="00FA21A4">
        <w:rPr>
          <w:rFonts w:eastAsiaTheme="minorEastAsia"/>
        </w:rPr>
        <w:t xml:space="preserve">employment and/or graduate education </w:t>
      </w:r>
      <w:r w:rsidRPr="000C0708">
        <w:rPr>
          <w:rFonts w:eastAsiaTheme="minorEastAsia"/>
        </w:rPr>
        <w:t xml:space="preserve">pathways for </w:t>
      </w:r>
      <w:r w:rsidR="00FA21A4">
        <w:rPr>
          <w:rFonts w:eastAsiaTheme="minorEastAsia"/>
        </w:rPr>
        <w:t xml:space="preserve">your </w:t>
      </w:r>
      <w:r w:rsidRPr="000C0708">
        <w:rPr>
          <w:rFonts w:eastAsiaTheme="minorEastAsia"/>
        </w:rPr>
        <w:t xml:space="preserve">graduates? </w:t>
      </w:r>
    </w:p>
    <w:p w14:paraId="76557AD4" w14:textId="77777777" w:rsidR="00FA21A4" w:rsidRDefault="00FA21A4" w:rsidP="00FA21A4">
      <w:pPr>
        <w:pStyle w:val="ListParagraph"/>
        <w:ind w:left="1080"/>
        <w:rPr>
          <w:rFonts w:eastAsiaTheme="minorEastAsia"/>
        </w:rPr>
      </w:pPr>
    </w:p>
    <w:p w14:paraId="2F61D05F" w14:textId="77777777" w:rsidR="00F52C77" w:rsidRDefault="00144411" w:rsidP="00FA21A4">
      <w:pPr>
        <w:pStyle w:val="ListParagraph"/>
        <w:numPr>
          <w:ilvl w:val="0"/>
          <w:numId w:val="29"/>
        </w:numPr>
        <w:spacing w:after="0" w:line="240" w:lineRule="auto"/>
        <w:rPr>
          <w:rFonts w:eastAsiaTheme="minorEastAsia"/>
        </w:rPr>
      </w:pPr>
      <w:r w:rsidRPr="000C0708">
        <w:rPr>
          <w:rFonts w:eastAsiaTheme="minorEastAsia"/>
        </w:rPr>
        <w:t xml:space="preserve">What percentage of </w:t>
      </w:r>
      <w:proofErr w:type="gramStart"/>
      <w:r w:rsidRPr="000C0708">
        <w:rPr>
          <w:rFonts w:eastAsiaTheme="minorEastAsia"/>
        </w:rPr>
        <w:t>your graduates</w:t>
      </w:r>
      <w:proofErr w:type="gramEnd"/>
      <w:r w:rsidRPr="000C0708">
        <w:rPr>
          <w:rFonts w:eastAsiaTheme="minorEastAsia"/>
        </w:rPr>
        <w:t xml:space="preserve"> are represented in the Alumni Pathway Data?</w:t>
      </w:r>
    </w:p>
    <w:p w14:paraId="2654CA9A" w14:textId="1A0ACADA" w:rsidR="00FA21A4" w:rsidRDefault="00FA21A4" w:rsidP="4B7CE638">
      <w:pPr>
        <w:spacing w:after="0" w:line="240" w:lineRule="auto"/>
        <w:ind w:firstLine="720"/>
        <w:rPr>
          <w:rFonts w:ascii="Aptos" w:eastAsia="Aptos" w:hAnsi="Aptos" w:cs="Aptos"/>
        </w:rPr>
      </w:pPr>
      <w:r w:rsidRPr="4B7CE638">
        <w:rPr>
          <w:rFonts w:eastAsiaTheme="minorEastAsia"/>
          <w:color w:val="0070C0"/>
        </w:rPr>
        <w:t xml:space="preserve">       </w:t>
      </w:r>
      <w:proofErr w:type="spellStart"/>
      <w:r w:rsidR="7D8177C3" w:rsidRPr="4B7CE638">
        <w:rPr>
          <w:rFonts w:ascii="Aptos" w:eastAsia="Aptos" w:hAnsi="Aptos" w:cs="Aptos"/>
          <w:color w:val="0070C0"/>
        </w:rPr>
        <w:t>Sharepoint</w:t>
      </w:r>
      <w:proofErr w:type="spellEnd"/>
      <w:r w:rsidR="7D8177C3" w:rsidRPr="4B7CE638">
        <w:rPr>
          <w:rFonts w:ascii="Aptos" w:eastAsia="Aptos" w:hAnsi="Aptos" w:cs="Aptos"/>
          <w:color w:val="0070C0"/>
        </w:rPr>
        <w:t xml:space="preserve"> Program Folder 5.D.1b_d Alumni Career and Education Pathways</w:t>
      </w:r>
    </w:p>
    <w:p w14:paraId="66102047" w14:textId="77777777" w:rsidR="00FA21A4" w:rsidRPr="00FA21A4" w:rsidRDefault="00FA21A4" w:rsidP="00FA21A4">
      <w:pPr>
        <w:spacing w:after="0" w:line="240" w:lineRule="auto"/>
        <w:ind w:firstLine="720"/>
        <w:rPr>
          <w:rFonts w:eastAsiaTheme="minorEastAsia"/>
          <w:color w:val="0070C0"/>
        </w:rPr>
      </w:pPr>
    </w:p>
    <w:p w14:paraId="210D1136" w14:textId="3BE9B2FE" w:rsidR="00144411" w:rsidRDefault="00144411" w:rsidP="00FA21A4">
      <w:pPr>
        <w:pStyle w:val="ListParagraph"/>
        <w:numPr>
          <w:ilvl w:val="0"/>
          <w:numId w:val="29"/>
        </w:numPr>
        <w:spacing w:after="0" w:line="240" w:lineRule="auto"/>
        <w:rPr>
          <w:rFonts w:eastAsiaTheme="minorEastAsia"/>
        </w:rPr>
      </w:pPr>
      <w:r w:rsidRPr="00593505">
        <w:rPr>
          <w:rFonts w:eastAsiaTheme="minorEastAsia"/>
        </w:rPr>
        <w:t>Using the data, how do the employment and subsequent education pathways presented in the data align with the intended pathways described in Q1?</w:t>
      </w:r>
    </w:p>
    <w:p w14:paraId="049A29E2" w14:textId="6285E406" w:rsidR="00F52C77" w:rsidRDefault="00FA21A4" w:rsidP="4B7CE638">
      <w:pPr>
        <w:spacing w:after="0" w:line="240" w:lineRule="auto"/>
        <w:ind w:firstLine="720"/>
        <w:rPr>
          <w:rFonts w:ascii="Aptos" w:eastAsia="Aptos" w:hAnsi="Aptos" w:cs="Aptos"/>
        </w:rPr>
      </w:pPr>
      <w:r w:rsidRPr="4B7CE638">
        <w:rPr>
          <w:rFonts w:eastAsiaTheme="minorEastAsia"/>
          <w:color w:val="0070C0"/>
        </w:rPr>
        <w:t xml:space="preserve">       </w:t>
      </w:r>
      <w:proofErr w:type="spellStart"/>
      <w:r w:rsidR="666B639D" w:rsidRPr="4B7CE638">
        <w:rPr>
          <w:rFonts w:ascii="Aptos" w:eastAsia="Aptos" w:hAnsi="Aptos" w:cs="Aptos"/>
          <w:color w:val="0070C0"/>
        </w:rPr>
        <w:t>Sharepoint</w:t>
      </w:r>
      <w:proofErr w:type="spellEnd"/>
      <w:r w:rsidR="666B639D" w:rsidRPr="4B7CE638">
        <w:rPr>
          <w:rFonts w:ascii="Aptos" w:eastAsia="Aptos" w:hAnsi="Aptos" w:cs="Aptos"/>
          <w:color w:val="0070C0"/>
        </w:rPr>
        <w:t xml:space="preserve"> Program Folder 5.D.1b_d Alumni Career and Education Pathways</w:t>
      </w:r>
    </w:p>
    <w:p w14:paraId="5AFA50B6" w14:textId="77777777" w:rsidR="00FA21A4" w:rsidRPr="00FA21A4" w:rsidRDefault="00FA21A4" w:rsidP="00FA21A4">
      <w:pPr>
        <w:spacing w:after="0" w:line="240" w:lineRule="auto"/>
        <w:ind w:firstLine="720"/>
        <w:rPr>
          <w:rFonts w:eastAsiaTheme="minorEastAsia"/>
          <w:color w:val="0070C0"/>
        </w:rPr>
      </w:pPr>
    </w:p>
    <w:p w14:paraId="0D59FC84" w14:textId="5F19A36F" w:rsidR="00144411" w:rsidRDefault="00144411" w:rsidP="00FA21A4">
      <w:pPr>
        <w:pStyle w:val="ListParagraph"/>
        <w:numPr>
          <w:ilvl w:val="0"/>
          <w:numId w:val="29"/>
        </w:numPr>
        <w:spacing w:after="0" w:line="240" w:lineRule="auto"/>
        <w:rPr>
          <w:rFonts w:eastAsiaTheme="minorEastAsia"/>
        </w:rPr>
      </w:pPr>
      <w:r>
        <w:rPr>
          <w:rFonts w:eastAsiaTheme="minorEastAsia"/>
        </w:rPr>
        <w:t>What percentage</w:t>
      </w:r>
      <w:r w:rsidRPr="00984D0D">
        <w:rPr>
          <w:rFonts w:eastAsiaTheme="minorEastAsia"/>
        </w:rPr>
        <w:t xml:space="preserve"> of reported alumni are working in-field and out-of-field 1, 5, and 10 years following graduation?</w:t>
      </w:r>
    </w:p>
    <w:p w14:paraId="3F9268BC" w14:textId="643809A2" w:rsidR="00F52C77" w:rsidRPr="00FA21A4" w:rsidRDefault="00FA21A4" w:rsidP="4B7CE638">
      <w:pPr>
        <w:spacing w:after="0" w:line="240" w:lineRule="auto"/>
        <w:ind w:firstLine="720"/>
        <w:rPr>
          <w:rFonts w:ascii="Aptos" w:eastAsia="Aptos" w:hAnsi="Aptos" w:cs="Aptos"/>
        </w:rPr>
      </w:pPr>
      <w:r w:rsidRPr="4B7CE638">
        <w:rPr>
          <w:rFonts w:eastAsiaTheme="minorEastAsia"/>
          <w:color w:val="0070C0"/>
        </w:rPr>
        <w:t xml:space="preserve">       </w:t>
      </w:r>
      <w:proofErr w:type="spellStart"/>
      <w:r w:rsidR="498EAFBA" w:rsidRPr="4B7CE638">
        <w:rPr>
          <w:rFonts w:ascii="Aptos" w:eastAsia="Aptos" w:hAnsi="Aptos" w:cs="Aptos"/>
          <w:color w:val="0070C0"/>
        </w:rPr>
        <w:t>Sharepoint</w:t>
      </w:r>
      <w:proofErr w:type="spellEnd"/>
      <w:r w:rsidR="498EAFBA" w:rsidRPr="4B7CE638">
        <w:rPr>
          <w:rFonts w:ascii="Aptos" w:eastAsia="Aptos" w:hAnsi="Aptos" w:cs="Aptos"/>
          <w:color w:val="0070C0"/>
        </w:rPr>
        <w:t xml:space="preserve"> Program Folder 5.D.1b_d Alumni Career and Education Pathways</w:t>
      </w:r>
    </w:p>
    <w:p w14:paraId="51BDF42B" w14:textId="4F662B75" w:rsidR="4B7CE638" w:rsidRDefault="4B7CE638" w:rsidP="4B7CE638">
      <w:pPr>
        <w:spacing w:after="0" w:line="240" w:lineRule="auto"/>
        <w:ind w:firstLine="720"/>
        <w:rPr>
          <w:rFonts w:ascii="Aptos" w:eastAsia="Aptos" w:hAnsi="Aptos" w:cs="Aptos"/>
          <w:color w:val="0070C0"/>
        </w:rPr>
      </w:pPr>
    </w:p>
    <w:p w14:paraId="50391AC2" w14:textId="76B1F0D3" w:rsidR="00144411" w:rsidRDefault="00144411" w:rsidP="00FA21A4">
      <w:pPr>
        <w:pStyle w:val="ListParagraph"/>
        <w:numPr>
          <w:ilvl w:val="0"/>
          <w:numId w:val="29"/>
        </w:numPr>
        <w:spacing w:after="0" w:line="240" w:lineRule="auto"/>
        <w:rPr>
          <w:rFonts w:eastAsiaTheme="minorEastAsia"/>
        </w:rPr>
      </w:pPr>
      <w:r w:rsidRPr="002A6E6F">
        <w:rPr>
          <w:rFonts w:eastAsiaTheme="minorEastAsia"/>
        </w:rPr>
        <w:t xml:space="preserve">How does the estimated wage of the working alumni (found in the Alumni Pathway Data) </w:t>
      </w:r>
      <w:proofErr w:type="gramStart"/>
      <w:r w:rsidRPr="002A6E6F">
        <w:rPr>
          <w:rFonts w:eastAsiaTheme="minorEastAsia"/>
        </w:rPr>
        <w:t>compare</w:t>
      </w:r>
      <w:proofErr w:type="gramEnd"/>
      <w:r w:rsidRPr="002A6E6F">
        <w:rPr>
          <w:rFonts w:eastAsiaTheme="minorEastAsia"/>
        </w:rPr>
        <w:t xml:space="preserve"> to the </w:t>
      </w:r>
      <w:proofErr w:type="gramStart"/>
      <w:r w:rsidRPr="002A6E6F">
        <w:rPr>
          <w:rFonts w:eastAsiaTheme="minorEastAsia"/>
        </w:rPr>
        <w:t>wage data</w:t>
      </w:r>
      <w:proofErr w:type="gramEnd"/>
      <w:r w:rsidRPr="002A6E6F">
        <w:rPr>
          <w:rFonts w:eastAsiaTheme="minorEastAsia"/>
        </w:rPr>
        <w:t xml:space="preserve"> presented in the </w:t>
      </w:r>
      <w:proofErr w:type="spellStart"/>
      <w:r w:rsidRPr="002A6E6F">
        <w:rPr>
          <w:rFonts w:eastAsiaTheme="minorEastAsia"/>
        </w:rPr>
        <w:t>Lightcast</w:t>
      </w:r>
      <w:proofErr w:type="spellEnd"/>
      <w:r w:rsidRPr="002A6E6F">
        <w:rPr>
          <w:rFonts w:eastAsiaTheme="minorEastAsia"/>
        </w:rPr>
        <w:t xml:space="preserve"> Program Data?</w:t>
      </w:r>
    </w:p>
    <w:p w14:paraId="092251C8" w14:textId="7CA9D820" w:rsidR="00F52C77" w:rsidRDefault="00FA21A4" w:rsidP="4B7CE638">
      <w:pPr>
        <w:spacing w:after="0" w:line="240" w:lineRule="auto"/>
        <w:ind w:firstLine="720"/>
        <w:rPr>
          <w:rFonts w:eastAsiaTheme="minorEastAsia"/>
        </w:rPr>
      </w:pPr>
      <w:r w:rsidRPr="4B7CE638">
        <w:rPr>
          <w:rFonts w:eastAsiaTheme="minorEastAsia"/>
        </w:rPr>
        <w:lastRenderedPageBreak/>
        <w:t xml:space="preserve">       </w:t>
      </w:r>
      <w:proofErr w:type="spellStart"/>
      <w:r w:rsidR="3A0D6837" w:rsidRPr="4B7CE638">
        <w:rPr>
          <w:rFonts w:ascii="Aptos" w:eastAsia="Aptos" w:hAnsi="Aptos" w:cs="Aptos"/>
          <w:color w:val="0070C0"/>
        </w:rPr>
        <w:t>Sharepoint</w:t>
      </w:r>
      <w:proofErr w:type="spellEnd"/>
      <w:r w:rsidR="3A0D6837" w:rsidRPr="4B7CE638">
        <w:rPr>
          <w:rFonts w:ascii="Aptos" w:eastAsia="Aptos" w:hAnsi="Aptos" w:cs="Aptos"/>
          <w:color w:val="0070C0"/>
        </w:rPr>
        <w:t xml:space="preserve"> Program Folder 5.D.1e-f Alumni Post-Grad Outcomes  </w:t>
      </w:r>
      <w:r w:rsidR="3A0D6837" w:rsidRPr="4B7CE638">
        <w:rPr>
          <w:rFonts w:ascii="Aptos" w:eastAsia="Aptos" w:hAnsi="Aptos" w:cs="Aptos"/>
        </w:rPr>
        <w:t xml:space="preserve"> </w:t>
      </w:r>
    </w:p>
    <w:p w14:paraId="1FD3D98A" w14:textId="32041BD5" w:rsidR="00F52C77" w:rsidRDefault="00F52C77" w:rsidP="4B7CE638">
      <w:pPr>
        <w:spacing w:after="0" w:line="240" w:lineRule="auto"/>
        <w:ind w:firstLine="720"/>
        <w:rPr>
          <w:rFonts w:eastAsiaTheme="minorEastAsia"/>
          <w:color w:val="0070C0"/>
        </w:rPr>
      </w:pPr>
    </w:p>
    <w:p w14:paraId="39C47744" w14:textId="4A76700C" w:rsidR="00144411" w:rsidRDefault="00144411" w:rsidP="00FA21A4">
      <w:pPr>
        <w:pStyle w:val="ListParagraph"/>
        <w:numPr>
          <w:ilvl w:val="0"/>
          <w:numId w:val="29"/>
        </w:numPr>
        <w:spacing w:after="0" w:line="240" w:lineRule="auto"/>
        <w:rPr>
          <w:rFonts w:eastAsiaTheme="minorEastAsia"/>
        </w:rPr>
      </w:pPr>
      <w:r w:rsidRPr="4B7CE638">
        <w:rPr>
          <w:rFonts w:eastAsiaTheme="minorEastAsia"/>
        </w:rPr>
        <w:t>What percentage of students graduating from your program go to graduate school following graduation? What percentage attend graduate school in-fi</w:t>
      </w:r>
      <w:r w:rsidR="003236BA" w:rsidRPr="4B7CE638">
        <w:rPr>
          <w:rFonts w:eastAsiaTheme="minorEastAsia"/>
        </w:rPr>
        <w:t>el</w:t>
      </w:r>
      <w:r w:rsidRPr="4B7CE638">
        <w:rPr>
          <w:rFonts w:eastAsiaTheme="minorEastAsia"/>
        </w:rPr>
        <w:t>d and out-of</w:t>
      </w:r>
      <w:r w:rsidR="003236BA" w:rsidRPr="4B7CE638">
        <w:rPr>
          <w:rFonts w:eastAsiaTheme="minorEastAsia"/>
        </w:rPr>
        <w:t>-</w:t>
      </w:r>
      <w:r w:rsidRPr="4B7CE638">
        <w:rPr>
          <w:rFonts w:eastAsiaTheme="minorEastAsia"/>
        </w:rPr>
        <w:t>field? (undergraduate programs only)</w:t>
      </w:r>
    </w:p>
    <w:p w14:paraId="6AD93034" w14:textId="0DFF7258" w:rsidR="617BAE65" w:rsidRDefault="617BAE65" w:rsidP="4B7CE638">
      <w:pPr>
        <w:spacing w:after="0" w:line="240" w:lineRule="auto"/>
        <w:ind w:left="300" w:firstLine="720"/>
      </w:pPr>
      <w:proofErr w:type="spellStart"/>
      <w:r w:rsidRPr="4B7CE638">
        <w:rPr>
          <w:rFonts w:ascii="Aptos" w:eastAsia="Aptos" w:hAnsi="Aptos" w:cs="Aptos"/>
          <w:color w:val="0070C0"/>
        </w:rPr>
        <w:t>Sharepoint</w:t>
      </w:r>
      <w:proofErr w:type="spellEnd"/>
      <w:r w:rsidRPr="4B7CE638">
        <w:rPr>
          <w:rFonts w:ascii="Aptos" w:eastAsia="Aptos" w:hAnsi="Aptos" w:cs="Aptos"/>
          <w:color w:val="0070C0"/>
        </w:rPr>
        <w:t xml:space="preserve"> Program Folder 5.D.1e-f Alumni Post-Grad Outcomes  </w:t>
      </w:r>
      <w:r w:rsidRPr="4B7CE638">
        <w:rPr>
          <w:rFonts w:ascii="Aptos" w:eastAsia="Aptos" w:hAnsi="Aptos" w:cs="Aptos"/>
        </w:rPr>
        <w:t xml:space="preserve"> </w:t>
      </w:r>
    </w:p>
    <w:p w14:paraId="3804CB87" w14:textId="1739B5EE" w:rsidR="4B7CE638" w:rsidRDefault="4B7CE638" w:rsidP="4B7CE638">
      <w:pPr>
        <w:spacing w:after="0" w:line="240" w:lineRule="auto"/>
        <w:ind w:left="720" w:firstLine="300"/>
        <w:rPr>
          <w:rFonts w:eastAsiaTheme="minorEastAsia"/>
          <w:color w:val="0070C0"/>
        </w:rPr>
      </w:pPr>
    </w:p>
    <w:p w14:paraId="41205008" w14:textId="4B8ADB6B" w:rsidR="00144411" w:rsidRPr="00657F09" w:rsidRDefault="00144411" w:rsidP="00FA21A4">
      <w:pPr>
        <w:pStyle w:val="ListParagraph"/>
        <w:numPr>
          <w:ilvl w:val="0"/>
          <w:numId w:val="29"/>
        </w:numPr>
        <w:spacing w:after="0" w:line="240" w:lineRule="auto"/>
        <w:rPr>
          <w:rFonts w:eastAsiaTheme="minorEastAsia"/>
        </w:rPr>
      </w:pPr>
      <w:r w:rsidRPr="00657F09">
        <w:rPr>
          <w:rFonts w:eastAsiaTheme="minorEastAsia"/>
        </w:rPr>
        <w:t xml:space="preserve">Please provide additional comments or analysis of the Alumni Pathway Data. </w:t>
      </w:r>
    </w:p>
    <w:p w14:paraId="0519AA9A" w14:textId="77777777" w:rsidR="00F41BAD" w:rsidRPr="009B186F" w:rsidRDefault="00F41BAD" w:rsidP="009B186F">
      <w:pPr>
        <w:rPr>
          <w:rFonts w:eastAsiaTheme="minorEastAsia"/>
        </w:rPr>
      </w:pPr>
    </w:p>
    <w:p w14:paraId="33B9AEB4" w14:textId="6D0A78EE" w:rsidR="00144411" w:rsidRDefault="00144411" w:rsidP="009B186F">
      <w:pPr>
        <w:pStyle w:val="Heading3"/>
        <w:numPr>
          <w:ilvl w:val="0"/>
          <w:numId w:val="52"/>
        </w:numPr>
      </w:pPr>
      <w:r>
        <w:t>Community and Industry Partnerships</w:t>
      </w:r>
    </w:p>
    <w:p w14:paraId="75700BB3" w14:textId="4C6BB6DA" w:rsidR="00144411" w:rsidRDefault="00144411" w:rsidP="00144411">
      <w:pPr>
        <w:pStyle w:val="ListParagraph"/>
        <w:numPr>
          <w:ilvl w:val="0"/>
          <w:numId w:val="30"/>
        </w:numPr>
        <w:rPr>
          <w:rFonts w:eastAsiaTheme="minorEastAsia"/>
        </w:rPr>
      </w:pPr>
      <w:r w:rsidRPr="004D2070">
        <w:rPr>
          <w:rFonts w:eastAsiaTheme="minorEastAsia"/>
        </w:rPr>
        <w:t xml:space="preserve">What have you done in the past years to build new partnerships or strengthen existing industry / community partnerships? Specifically, address partnerships with the top employers for occupations related to your program. </w:t>
      </w:r>
    </w:p>
    <w:p w14:paraId="667DC9D6" w14:textId="22AE4EDF" w:rsidR="00144411" w:rsidRPr="004D2070" w:rsidRDefault="00144411" w:rsidP="00144411">
      <w:pPr>
        <w:pStyle w:val="ListParagraph"/>
        <w:rPr>
          <w:rFonts w:eastAsiaTheme="minorEastAsia"/>
        </w:rPr>
      </w:pPr>
    </w:p>
    <w:p w14:paraId="02B501AB" w14:textId="3951FA09" w:rsidR="00144411" w:rsidRPr="00761FFA" w:rsidRDefault="00144411" w:rsidP="00144411">
      <w:pPr>
        <w:pStyle w:val="ListParagraph"/>
        <w:numPr>
          <w:ilvl w:val="0"/>
          <w:numId w:val="30"/>
        </w:numPr>
        <w:rPr>
          <w:rFonts w:eastAsiaTheme="minorEastAsia"/>
        </w:rPr>
      </w:pPr>
      <w:r w:rsidRPr="00761FFA">
        <w:rPr>
          <w:rFonts w:eastAsiaTheme="minorEastAsia"/>
        </w:rPr>
        <w:t xml:space="preserve">Describe any feedback the program has solicited from the community, industry, students, or alumni regarding how this program prepares graduate for related occupations. </w:t>
      </w:r>
    </w:p>
    <w:p w14:paraId="750DB850" w14:textId="77777777" w:rsidR="00144411" w:rsidRDefault="00144411" w:rsidP="00144411">
      <w:pPr>
        <w:spacing w:after="0" w:line="259" w:lineRule="auto"/>
        <w:rPr>
          <w:rFonts w:eastAsiaTheme="minorEastAsia"/>
        </w:rPr>
      </w:pPr>
    </w:p>
    <w:p w14:paraId="2A64C1F0" w14:textId="2845712F" w:rsidR="00144411" w:rsidRPr="00A07E38" w:rsidRDefault="00144411" w:rsidP="009B186F">
      <w:pPr>
        <w:pStyle w:val="Heading3"/>
        <w:rPr>
          <w:rFonts w:eastAsiaTheme="minorEastAsia"/>
        </w:rPr>
      </w:pPr>
      <w:r>
        <w:t xml:space="preserve">Summary Analysis of Program Need, Supply, and Demand </w:t>
      </w:r>
      <w:r>
        <w:rPr>
          <w:rFonts w:eastAsiaTheme="minorEastAsia"/>
        </w:rPr>
        <w:t>(Productivity, Quality, Viability)</w:t>
      </w:r>
      <w:r>
        <w:t xml:space="preserve">: </w:t>
      </w:r>
    </w:p>
    <w:p w14:paraId="7670DBBE" w14:textId="7AAADA3F" w:rsidR="00144411" w:rsidRDefault="00144411" w:rsidP="00144411">
      <w:pPr>
        <w:spacing w:after="0"/>
      </w:pPr>
      <w:r w:rsidRPr="00A07E38">
        <w:rPr>
          <w:i/>
          <w:iCs/>
        </w:rPr>
        <w:t>Based on the information above for</w:t>
      </w:r>
      <w:r>
        <w:rPr>
          <w:i/>
          <w:iCs/>
        </w:rPr>
        <w:t xml:space="preserve"> program need, supply, and demand</w:t>
      </w:r>
      <w:r w:rsidRPr="00A07E38">
        <w:rPr>
          <w:i/>
          <w:iCs/>
        </w:rPr>
        <w:t xml:space="preserve">, address the strengths and weaknesses of the program as well as any potential improvements that may be needed.  Then, address the program’s productivity, quality, and viability as it relates to </w:t>
      </w:r>
      <w:r>
        <w:rPr>
          <w:i/>
          <w:iCs/>
        </w:rPr>
        <w:t>need, supply, and demand</w:t>
      </w:r>
      <w:r w:rsidRPr="00A07E38">
        <w:rPr>
          <w:i/>
          <w:iCs/>
        </w:rPr>
        <w:t>.</w:t>
      </w:r>
      <w:r w:rsidRPr="00A07E38">
        <w:t> </w:t>
      </w:r>
    </w:p>
    <w:p w14:paraId="3FAE2BD2" w14:textId="43EFD6A7" w:rsidR="00144411" w:rsidRDefault="00144411" w:rsidP="00F768D8">
      <w:pPr>
        <w:spacing w:after="0" w:line="259" w:lineRule="auto"/>
        <w:rPr>
          <w:rFonts w:eastAsiaTheme="minorEastAsia"/>
        </w:rPr>
      </w:pPr>
    </w:p>
    <w:tbl>
      <w:tblPr>
        <w:tblStyle w:val="TableGrid"/>
        <w:tblW w:w="0" w:type="auto"/>
        <w:tblLook w:val="04A0" w:firstRow="1" w:lastRow="0" w:firstColumn="1" w:lastColumn="0" w:noHBand="0" w:noVBand="1"/>
      </w:tblPr>
      <w:tblGrid>
        <w:gridCol w:w="9350"/>
      </w:tblGrid>
      <w:tr w:rsidR="00F768D8" w14:paraId="3286A950" w14:textId="77777777" w:rsidTr="00003189">
        <w:tc>
          <w:tcPr>
            <w:tcW w:w="9350" w:type="dxa"/>
            <w:shd w:val="clear" w:color="auto" w:fill="FFC000"/>
          </w:tcPr>
          <w:p w14:paraId="6DE1592C" w14:textId="6DE7E89D" w:rsidR="007478B3" w:rsidRDefault="00F768D8" w:rsidP="001D578E">
            <w:pPr>
              <w:pStyle w:val="Heading2"/>
            </w:pPr>
            <w:r w:rsidRPr="007478B3">
              <w:t xml:space="preserve">Section </w:t>
            </w:r>
            <w:r w:rsidR="00CE01FA">
              <w:t>6</w:t>
            </w:r>
            <w:r w:rsidR="007478B3" w:rsidRPr="007478B3">
              <w:t>.</w:t>
            </w:r>
            <w:r w:rsidRPr="007478B3">
              <w:t xml:space="preserve"> Curriculum, Instruction, and Assessment: </w:t>
            </w:r>
          </w:p>
          <w:p w14:paraId="31520496" w14:textId="02DC4162" w:rsidR="00F768D8" w:rsidRPr="00D00F2E" w:rsidRDefault="00F768D8" w:rsidP="007478B3">
            <w:pPr>
              <w:rPr>
                <w:b/>
                <w:bCs/>
              </w:rPr>
            </w:pPr>
            <w:r w:rsidRPr="007478B3">
              <w:rPr>
                <w:b/>
                <w:bCs/>
                <w:sz w:val="24"/>
                <w:szCs w:val="24"/>
              </w:rPr>
              <w:t xml:space="preserve">Target Completion Date </w:t>
            </w:r>
            <w:r w:rsidR="00144411">
              <w:rPr>
                <w:b/>
                <w:bCs/>
                <w:sz w:val="24"/>
                <w:szCs w:val="24"/>
              </w:rPr>
              <w:t>November 15</w:t>
            </w:r>
          </w:p>
        </w:tc>
      </w:tr>
    </w:tbl>
    <w:p w14:paraId="5A854AD1" w14:textId="7EF57946" w:rsidR="00F768D8" w:rsidRDefault="00F768D8" w:rsidP="00F768D8">
      <w:pPr>
        <w:spacing w:after="0" w:line="259" w:lineRule="auto"/>
        <w:rPr>
          <w:rFonts w:eastAsiaTheme="minorEastAsia"/>
        </w:rPr>
      </w:pPr>
    </w:p>
    <w:p w14:paraId="6B24FE00" w14:textId="6DC394D1" w:rsidR="00F768D8" w:rsidRPr="00F768D8" w:rsidRDefault="00F768D8" w:rsidP="009B186F">
      <w:pPr>
        <w:pStyle w:val="Heading3"/>
        <w:numPr>
          <w:ilvl w:val="0"/>
          <w:numId w:val="53"/>
        </w:numPr>
      </w:pPr>
      <w:r w:rsidRPr="00F768D8">
        <w:t>Program Student Learning Outcomes</w:t>
      </w:r>
      <w:r>
        <w:t xml:space="preserve"> (PSLOs)</w:t>
      </w:r>
    </w:p>
    <w:p w14:paraId="6628C96F" w14:textId="1FBA19E1" w:rsidR="00F768D8" w:rsidRDefault="00F768D8" w:rsidP="00F768D8">
      <w:pPr>
        <w:pStyle w:val="ListParagraph"/>
        <w:spacing w:after="0" w:line="259" w:lineRule="auto"/>
        <w:ind w:left="0"/>
        <w:rPr>
          <w:rFonts w:eastAsiaTheme="minorEastAsia"/>
        </w:rPr>
      </w:pPr>
      <w:r>
        <w:rPr>
          <w:rFonts w:eastAsiaTheme="minorEastAsia"/>
        </w:rPr>
        <w:t xml:space="preserve">      </w:t>
      </w:r>
      <w:r>
        <w:tab/>
      </w:r>
      <w:r>
        <w:rPr>
          <w:rFonts w:eastAsiaTheme="minorEastAsia"/>
        </w:rPr>
        <w:t>List the PSLOs for the program.</w:t>
      </w:r>
    </w:p>
    <w:p w14:paraId="4FC52714" w14:textId="43A6C976" w:rsidR="00FA21A4" w:rsidRDefault="00FA21A4" w:rsidP="00F768D8">
      <w:pPr>
        <w:pStyle w:val="ListParagraph"/>
        <w:spacing w:after="0" w:line="259" w:lineRule="auto"/>
        <w:ind w:left="0"/>
        <w:rPr>
          <w:rFonts w:eastAsiaTheme="minorEastAsia"/>
        </w:rPr>
      </w:pPr>
      <w:r>
        <w:rPr>
          <w:rFonts w:eastAsiaTheme="minorEastAsia"/>
        </w:rPr>
        <w:t xml:space="preserve">      </w:t>
      </w:r>
      <w:r>
        <w:tab/>
      </w:r>
      <w:r w:rsidRPr="00FA21A4">
        <w:rPr>
          <w:rFonts w:eastAsiaTheme="minorEastAsia"/>
          <w:color w:val="0070C0"/>
        </w:rPr>
        <w:t>Official PSLOs are listed in the undergraduate and graduate catalogs.</w:t>
      </w:r>
    </w:p>
    <w:p w14:paraId="230EBD6A" w14:textId="528919A5" w:rsidR="00F768D8" w:rsidRPr="00F768D8" w:rsidRDefault="00F768D8" w:rsidP="00F768D8">
      <w:pPr>
        <w:pStyle w:val="ListParagraph"/>
        <w:spacing w:after="0" w:line="259" w:lineRule="auto"/>
        <w:ind w:left="0"/>
        <w:rPr>
          <w:rFonts w:eastAsiaTheme="minorEastAsia"/>
        </w:rPr>
      </w:pPr>
    </w:p>
    <w:p w14:paraId="25203EB1" w14:textId="75EBE9C6" w:rsidR="00F768D8" w:rsidRDefault="000300A3" w:rsidP="009B186F">
      <w:pPr>
        <w:pStyle w:val="Heading3"/>
        <w:numPr>
          <w:ilvl w:val="0"/>
          <w:numId w:val="53"/>
        </w:numPr>
      </w:pPr>
      <w:r w:rsidRPr="2AE33251">
        <w:t>Student</w:t>
      </w:r>
      <w:r w:rsidR="00F768D8" w:rsidRPr="2AE33251">
        <w:t xml:space="preserve"> Achievement of PSLOs.</w:t>
      </w:r>
    </w:p>
    <w:p w14:paraId="7D32D8AC" w14:textId="427FE700" w:rsidR="00F768D8" w:rsidRDefault="00F768D8" w:rsidP="00E40323">
      <w:pPr>
        <w:pStyle w:val="ListParagraph"/>
        <w:numPr>
          <w:ilvl w:val="0"/>
          <w:numId w:val="14"/>
        </w:numPr>
        <w:spacing w:after="0" w:line="259" w:lineRule="auto"/>
        <w:rPr>
          <w:rFonts w:eastAsiaTheme="minorEastAsia"/>
        </w:rPr>
      </w:pPr>
      <w:r w:rsidRPr="00F768D8">
        <w:rPr>
          <w:rFonts w:eastAsiaTheme="minorEastAsia"/>
        </w:rPr>
        <w:t>Provide a curriculum map that demon</w:t>
      </w:r>
      <w:r>
        <w:rPr>
          <w:rFonts w:eastAsiaTheme="minorEastAsia"/>
        </w:rPr>
        <w:t>strates how your required courses address each PSLO and where/how each PSLO is assessed for the purpose of your program assessment.</w:t>
      </w:r>
    </w:p>
    <w:p w14:paraId="10066A34" w14:textId="74D1280F" w:rsidR="0002496A" w:rsidRDefault="0002496A" w:rsidP="0002496A">
      <w:pPr>
        <w:pStyle w:val="ListParagraph"/>
        <w:spacing w:after="0" w:line="259" w:lineRule="auto"/>
        <w:rPr>
          <w:rFonts w:eastAsiaTheme="minorEastAsia"/>
        </w:rPr>
      </w:pPr>
    </w:p>
    <w:p w14:paraId="0F16A01E" w14:textId="636F291D" w:rsidR="00F768D8" w:rsidRDefault="00F768D8" w:rsidP="00E40323">
      <w:pPr>
        <w:pStyle w:val="ListParagraph"/>
        <w:numPr>
          <w:ilvl w:val="0"/>
          <w:numId w:val="14"/>
        </w:numPr>
        <w:spacing w:after="0" w:line="259" w:lineRule="auto"/>
        <w:rPr>
          <w:rFonts w:eastAsiaTheme="minorEastAsia"/>
        </w:rPr>
      </w:pPr>
      <w:r>
        <w:rPr>
          <w:rFonts w:eastAsiaTheme="minorEastAsia"/>
        </w:rPr>
        <w:t xml:space="preserve">Provide a brief description of the </w:t>
      </w:r>
      <w:r w:rsidR="000300A3">
        <w:rPr>
          <w:rFonts w:eastAsiaTheme="minorEastAsia"/>
        </w:rPr>
        <w:t>methods used to assess the PSLOs over the past 6 years (briefly describe the measures for each PSLO)</w:t>
      </w:r>
      <w:r w:rsidR="0002496A">
        <w:rPr>
          <w:rFonts w:eastAsiaTheme="minorEastAsia"/>
        </w:rPr>
        <w:t>.</w:t>
      </w:r>
    </w:p>
    <w:p w14:paraId="1B2703C1" w14:textId="6A529547" w:rsidR="0002496A" w:rsidRPr="0002496A" w:rsidRDefault="0002496A" w:rsidP="0002496A">
      <w:pPr>
        <w:pStyle w:val="ListParagraph"/>
        <w:rPr>
          <w:rFonts w:eastAsiaTheme="minorEastAsia"/>
        </w:rPr>
      </w:pPr>
    </w:p>
    <w:p w14:paraId="46B89D1E" w14:textId="20C8D132" w:rsidR="000300A3" w:rsidRDefault="000300A3" w:rsidP="00E40323">
      <w:pPr>
        <w:pStyle w:val="ListParagraph"/>
        <w:numPr>
          <w:ilvl w:val="0"/>
          <w:numId w:val="14"/>
        </w:numPr>
        <w:spacing w:after="0" w:line="259" w:lineRule="auto"/>
        <w:rPr>
          <w:rFonts w:eastAsiaTheme="minorEastAsia"/>
        </w:rPr>
      </w:pPr>
      <w:r>
        <w:rPr>
          <w:rFonts w:eastAsiaTheme="minorEastAsia"/>
        </w:rPr>
        <w:t>Provide an interpretation and discussion of the results and trends over the past 6 years.</w:t>
      </w:r>
    </w:p>
    <w:p w14:paraId="40E0BF1C" w14:textId="2D4DAF6F" w:rsidR="0002496A" w:rsidRPr="0002496A" w:rsidRDefault="0002496A" w:rsidP="0002496A">
      <w:pPr>
        <w:pStyle w:val="ListParagraph"/>
        <w:rPr>
          <w:rFonts w:eastAsiaTheme="minorEastAsia"/>
        </w:rPr>
      </w:pPr>
    </w:p>
    <w:p w14:paraId="48FE7644" w14:textId="63B02519" w:rsidR="000300A3" w:rsidRPr="000300A3" w:rsidRDefault="000300A3" w:rsidP="00E40323">
      <w:pPr>
        <w:pStyle w:val="ListParagraph"/>
        <w:numPr>
          <w:ilvl w:val="0"/>
          <w:numId w:val="14"/>
        </w:numPr>
        <w:spacing w:after="0" w:line="259" w:lineRule="auto"/>
        <w:rPr>
          <w:rFonts w:eastAsiaTheme="minorEastAsia"/>
        </w:rPr>
      </w:pPr>
      <w:r w:rsidRPr="000300A3">
        <w:rPr>
          <w:rFonts w:eastAsiaTheme="minorEastAsia"/>
        </w:rPr>
        <w:t>What specific strategies has the program implemented over the past 6 years to seek improvement in student achievement of the PSLOs?  Are there any indicators that these strategies are helping to improve student achievement of PSLOs?</w:t>
      </w:r>
    </w:p>
    <w:p w14:paraId="1DCED578" w14:textId="4D51D312" w:rsidR="005923AE" w:rsidRDefault="000300A3" w:rsidP="2963756A">
      <w:pPr>
        <w:pStyle w:val="ListParagraph"/>
        <w:spacing w:after="0" w:line="259" w:lineRule="auto"/>
        <w:rPr>
          <w:rFonts w:eastAsiaTheme="minorEastAsia"/>
          <w:color w:val="0070C0"/>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w:t>
      </w:r>
      <w:r w:rsidR="63CC8B63" w:rsidRPr="2963756A">
        <w:rPr>
          <w:rFonts w:eastAsiaTheme="minorEastAsia"/>
          <w:color w:val="0070C0"/>
        </w:rPr>
        <w:t>6</w:t>
      </w:r>
      <w:r w:rsidRPr="2963756A">
        <w:rPr>
          <w:rFonts w:eastAsiaTheme="minorEastAsia"/>
          <w:color w:val="0070C0"/>
        </w:rPr>
        <w:t>.B.1-4 Assessment of Learning Reports</w:t>
      </w:r>
      <w:r w:rsidR="008D5480" w:rsidRPr="2963756A">
        <w:rPr>
          <w:rFonts w:eastAsiaTheme="minorEastAsia"/>
          <w:color w:val="0070C0"/>
        </w:rPr>
        <w:t xml:space="preserve"> </w:t>
      </w:r>
    </w:p>
    <w:p w14:paraId="7F2100BB" w14:textId="77777777" w:rsidR="000300A3" w:rsidRDefault="000300A3" w:rsidP="000300A3">
      <w:pPr>
        <w:spacing w:after="0" w:line="259" w:lineRule="auto"/>
        <w:rPr>
          <w:rFonts w:eastAsiaTheme="minorEastAsia"/>
          <w:color w:val="0070C0"/>
        </w:rPr>
      </w:pPr>
    </w:p>
    <w:p w14:paraId="1470F859" w14:textId="6F5AA950" w:rsidR="003236BA" w:rsidRDefault="61C2163B" w:rsidP="5BD3C6E1">
      <w:pPr>
        <w:pStyle w:val="ListParagraph"/>
        <w:numPr>
          <w:ilvl w:val="0"/>
          <w:numId w:val="14"/>
        </w:numPr>
        <w:spacing w:after="0" w:line="259" w:lineRule="auto"/>
        <w:rPr>
          <w:rFonts w:ascii="Aptos" w:eastAsia="Aptos" w:hAnsi="Aptos" w:cs="Aptos"/>
        </w:rPr>
      </w:pPr>
      <w:r w:rsidRPr="5BD3C6E1">
        <w:rPr>
          <w:rFonts w:ascii="Aptos" w:eastAsia="Aptos" w:hAnsi="Aptos" w:cs="Aptos"/>
        </w:rPr>
        <w:t>Based on the feedback provided on your most recent assessment plan and/or report, are improvements needed in your assessment processes?  If so, what improvements does the program need?</w:t>
      </w:r>
    </w:p>
    <w:p w14:paraId="670B2139" w14:textId="107768F6" w:rsidR="5BD3C6E1" w:rsidRDefault="5BD3C6E1" w:rsidP="5BD3C6E1">
      <w:pPr>
        <w:pStyle w:val="ListParagraph"/>
        <w:spacing w:after="0" w:line="259" w:lineRule="auto"/>
        <w:rPr>
          <w:rFonts w:eastAsiaTheme="minorEastAsia"/>
          <w:color w:val="0070C0"/>
        </w:rPr>
      </w:pPr>
    </w:p>
    <w:p w14:paraId="2582D7BD" w14:textId="6F07B7A0" w:rsidR="000300A3" w:rsidRDefault="000300A3" w:rsidP="009B186F">
      <w:pPr>
        <w:pStyle w:val="Heading3"/>
        <w:numPr>
          <w:ilvl w:val="0"/>
          <w:numId w:val="53"/>
        </w:numPr>
      </w:pPr>
      <w:r>
        <w:t>Curriculum Alignment</w:t>
      </w:r>
    </w:p>
    <w:p w14:paraId="762136F1" w14:textId="77777777" w:rsidR="0002496A" w:rsidRDefault="000300A3" w:rsidP="00E40323">
      <w:pPr>
        <w:pStyle w:val="ListParagraph"/>
        <w:numPr>
          <w:ilvl w:val="0"/>
          <w:numId w:val="15"/>
        </w:numPr>
        <w:rPr>
          <w:rFonts w:eastAsiaTheme="minorEastAsia"/>
        </w:rPr>
      </w:pPr>
      <w:r w:rsidRPr="000300A3">
        <w:rPr>
          <w:rFonts w:eastAsiaTheme="minorEastAsia"/>
        </w:rPr>
        <w:t>How does the program align with the USG, KSU or College Mission/Strategic Plan?</w:t>
      </w:r>
    </w:p>
    <w:p w14:paraId="55F2E4D7" w14:textId="6DD23DA6" w:rsidR="0002496A" w:rsidRPr="0002496A" w:rsidRDefault="0002496A" w:rsidP="0002496A">
      <w:pPr>
        <w:pStyle w:val="ListParagraph"/>
        <w:rPr>
          <w:rFonts w:eastAsiaTheme="minorEastAsia"/>
        </w:rPr>
      </w:pPr>
    </w:p>
    <w:p w14:paraId="6B46408A" w14:textId="29A375F9" w:rsidR="0002496A" w:rsidRDefault="000300A3" w:rsidP="00E40323">
      <w:pPr>
        <w:pStyle w:val="ListParagraph"/>
        <w:numPr>
          <w:ilvl w:val="0"/>
          <w:numId w:val="15"/>
        </w:numPr>
        <w:rPr>
          <w:rFonts w:eastAsiaTheme="minorEastAsia"/>
        </w:rPr>
      </w:pPr>
      <w:r w:rsidRPr="000300A3">
        <w:rPr>
          <w:rFonts w:eastAsiaTheme="minorEastAsia"/>
        </w:rPr>
        <w:t xml:space="preserve">Discuss how the </w:t>
      </w:r>
      <w:r>
        <w:rPr>
          <w:rFonts w:eastAsiaTheme="minorEastAsia"/>
        </w:rPr>
        <w:t>PSLOs</w:t>
      </w:r>
      <w:r w:rsidRPr="000300A3">
        <w:rPr>
          <w:rFonts w:eastAsiaTheme="minorEastAsia"/>
        </w:rPr>
        <w:t xml:space="preserve"> and curriculum are designed to meet the workforce needs of prospective employers in the discipline and/or align with professional association recommendations. (insert alignment table)</w:t>
      </w:r>
    </w:p>
    <w:p w14:paraId="70EA2AE6" w14:textId="77777777" w:rsidR="0002496A" w:rsidRPr="0002496A" w:rsidRDefault="0002496A" w:rsidP="0002496A">
      <w:pPr>
        <w:pStyle w:val="ListParagraph"/>
        <w:rPr>
          <w:rFonts w:eastAsiaTheme="minorEastAsia"/>
        </w:rPr>
      </w:pPr>
    </w:p>
    <w:p w14:paraId="6442EA2F" w14:textId="0891A7B6" w:rsidR="000300A3" w:rsidRDefault="000300A3" w:rsidP="00E40323">
      <w:pPr>
        <w:pStyle w:val="ListParagraph"/>
        <w:numPr>
          <w:ilvl w:val="0"/>
          <w:numId w:val="15"/>
        </w:numPr>
        <w:rPr>
          <w:rFonts w:eastAsiaTheme="minorEastAsia"/>
        </w:rPr>
      </w:pPr>
      <w:r w:rsidRPr="000300A3">
        <w:rPr>
          <w:rFonts w:eastAsiaTheme="minorEastAsia"/>
        </w:rPr>
        <w:t>Using your curriculum map, justify the alignment between the PSLOs and the courses.  If multiple courses are required to meet the same outcome, describe the necessity for this.</w:t>
      </w:r>
    </w:p>
    <w:p w14:paraId="2F61C0BC" w14:textId="4D8AA60D" w:rsidR="0002496A" w:rsidRPr="0002496A" w:rsidRDefault="0002496A" w:rsidP="0002496A">
      <w:pPr>
        <w:pStyle w:val="ListParagraph"/>
        <w:rPr>
          <w:rFonts w:eastAsiaTheme="minorEastAsia"/>
        </w:rPr>
      </w:pPr>
    </w:p>
    <w:p w14:paraId="4DECC528" w14:textId="2520AA6C" w:rsidR="000300A3" w:rsidRDefault="000300A3" w:rsidP="00E40323">
      <w:pPr>
        <w:pStyle w:val="ListParagraph"/>
        <w:numPr>
          <w:ilvl w:val="0"/>
          <w:numId w:val="15"/>
        </w:numPr>
        <w:rPr>
          <w:rFonts w:eastAsiaTheme="minorEastAsia"/>
        </w:rPr>
      </w:pPr>
      <w:r w:rsidRPr="000300A3">
        <w:rPr>
          <w:rFonts w:eastAsiaTheme="minorEastAsia"/>
        </w:rPr>
        <w:t>If applicable, explain the use of outside agencies for practica, clinicals, co-ops and internships, consortium arrangements, and other arrangements.</w:t>
      </w:r>
    </w:p>
    <w:p w14:paraId="498901D6" w14:textId="0B3C4487" w:rsidR="000300A3" w:rsidRDefault="000300A3" w:rsidP="000300A3">
      <w:pPr>
        <w:pStyle w:val="ListParagraph"/>
        <w:rPr>
          <w:rFonts w:eastAsiaTheme="minorEastAsia"/>
        </w:rPr>
      </w:pPr>
    </w:p>
    <w:p w14:paraId="50CA50C5" w14:textId="066F2B5D" w:rsidR="000300A3" w:rsidRDefault="000300A3" w:rsidP="009B186F">
      <w:pPr>
        <w:pStyle w:val="Heading3"/>
        <w:numPr>
          <w:ilvl w:val="0"/>
          <w:numId w:val="53"/>
        </w:numPr>
      </w:pPr>
      <w:r w:rsidRPr="000300A3">
        <w:t>Course Offerings</w:t>
      </w:r>
      <w:r w:rsidR="00AB1F68">
        <w:t xml:space="preserve"> and Student Progression</w:t>
      </w:r>
    </w:p>
    <w:p w14:paraId="17BA13C9" w14:textId="5693AE46" w:rsidR="009755FF" w:rsidRDefault="009755FF" w:rsidP="00E40323">
      <w:pPr>
        <w:pStyle w:val="ListParagraph"/>
        <w:numPr>
          <w:ilvl w:val="0"/>
          <w:numId w:val="16"/>
        </w:numPr>
        <w:rPr>
          <w:rFonts w:eastAsiaTheme="minorEastAsia"/>
        </w:rPr>
      </w:pPr>
      <w:r w:rsidRPr="009755FF">
        <w:rPr>
          <w:rFonts w:eastAsiaTheme="minorEastAsia"/>
        </w:rPr>
        <w:t xml:space="preserve">For the core/required courses in your program, discuss the class size, number of sections taught, and course enrollment by term for the past five years. </w:t>
      </w:r>
    </w:p>
    <w:p w14:paraId="1CE4599C" w14:textId="22A4F43F" w:rsidR="001A57F1" w:rsidRDefault="001A57F1" w:rsidP="00E40323">
      <w:pPr>
        <w:pStyle w:val="ListParagraph"/>
        <w:numPr>
          <w:ilvl w:val="0"/>
          <w:numId w:val="17"/>
        </w:numPr>
        <w:rPr>
          <w:rFonts w:eastAsiaTheme="minorEastAsia"/>
        </w:rPr>
      </w:pPr>
      <w:r w:rsidRPr="2ACE750B">
        <w:rPr>
          <w:rFonts w:eastAsiaTheme="minorEastAsia"/>
        </w:rPr>
        <w:t>Data table – Number of sections</w:t>
      </w:r>
      <w:r w:rsidR="0053425B" w:rsidRPr="2ACE750B">
        <w:rPr>
          <w:rFonts w:eastAsiaTheme="minorEastAsia"/>
        </w:rPr>
        <w:t xml:space="preserve"> for each course by term.</w:t>
      </w:r>
    </w:p>
    <w:p w14:paraId="546BBE45" w14:textId="1A4B809A" w:rsidR="0053425B" w:rsidRDefault="0053425B" w:rsidP="00E40323">
      <w:pPr>
        <w:pStyle w:val="ListParagraph"/>
        <w:numPr>
          <w:ilvl w:val="0"/>
          <w:numId w:val="17"/>
        </w:numPr>
        <w:rPr>
          <w:rFonts w:eastAsiaTheme="minorEastAsia"/>
        </w:rPr>
      </w:pPr>
      <w:r w:rsidRPr="2ACE750B">
        <w:rPr>
          <w:rFonts w:eastAsiaTheme="minorEastAsia"/>
        </w:rPr>
        <w:t>Data table – Course enrollment for each course by term.</w:t>
      </w:r>
    </w:p>
    <w:p w14:paraId="12FC2F16" w14:textId="20324CFB" w:rsidR="00153627" w:rsidRPr="002B19B0" w:rsidRDefault="008D5480" w:rsidP="2963756A">
      <w:pPr>
        <w:pStyle w:val="ListParagraph"/>
        <w:ind w:left="1080"/>
        <w:rPr>
          <w:rFonts w:eastAsiaTheme="minorEastAsia"/>
          <w:color w:val="0070C0"/>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w:t>
      </w:r>
      <w:r w:rsidR="31CCE06E" w:rsidRPr="2963756A">
        <w:rPr>
          <w:rFonts w:eastAsiaTheme="minorEastAsia"/>
          <w:color w:val="0070C0"/>
        </w:rPr>
        <w:t>6</w:t>
      </w:r>
      <w:r w:rsidRPr="2963756A">
        <w:rPr>
          <w:rFonts w:eastAsiaTheme="minorEastAsia"/>
          <w:color w:val="0070C0"/>
        </w:rPr>
        <w:t xml:space="preserve">.D.1a-b </w:t>
      </w:r>
      <w:r w:rsidR="002B19B0" w:rsidRPr="2963756A">
        <w:rPr>
          <w:rFonts w:eastAsiaTheme="minorEastAsia"/>
          <w:color w:val="0070C0"/>
        </w:rPr>
        <w:t>Course Scheduling and Enrollment</w:t>
      </w:r>
      <w:r w:rsidR="005F3681" w:rsidRPr="2963756A">
        <w:rPr>
          <w:rFonts w:eastAsiaTheme="minorEastAsia"/>
          <w:color w:val="0070C0"/>
        </w:rPr>
        <w:t xml:space="preserve"> </w:t>
      </w:r>
    </w:p>
    <w:p w14:paraId="42071BB1" w14:textId="77777777" w:rsidR="002B19B0" w:rsidRDefault="002B19B0" w:rsidP="00153627">
      <w:pPr>
        <w:pStyle w:val="ListParagraph"/>
        <w:ind w:left="1080"/>
        <w:rPr>
          <w:rFonts w:eastAsiaTheme="minorEastAsia"/>
        </w:rPr>
      </w:pPr>
    </w:p>
    <w:p w14:paraId="477312F6" w14:textId="751DA5B8" w:rsidR="00153627" w:rsidRDefault="00153627" w:rsidP="00E40323">
      <w:pPr>
        <w:pStyle w:val="ListParagraph"/>
        <w:numPr>
          <w:ilvl w:val="0"/>
          <w:numId w:val="16"/>
        </w:numPr>
        <w:rPr>
          <w:rFonts w:eastAsiaTheme="minorEastAsia"/>
        </w:rPr>
      </w:pPr>
      <w:r w:rsidRPr="00153627">
        <w:rPr>
          <w:rFonts w:eastAsiaTheme="minorEastAsia"/>
        </w:rPr>
        <w:t xml:space="preserve">Describe how the program course scheduling aligns with the student population and student progression needs (i.e. Are there enough opportunities to repeat high DFW courses? Are courses scheduled at the time of day and modality appropriate for student demand? etc.). </w:t>
      </w:r>
    </w:p>
    <w:p w14:paraId="029154A5" w14:textId="77777777" w:rsidR="00CC18D5" w:rsidRPr="00153627" w:rsidRDefault="00CC18D5" w:rsidP="00CC18D5">
      <w:pPr>
        <w:pStyle w:val="ListParagraph"/>
        <w:rPr>
          <w:rFonts w:eastAsiaTheme="minorEastAsia"/>
        </w:rPr>
      </w:pPr>
    </w:p>
    <w:p w14:paraId="6D4EA4B3" w14:textId="7A1F9A62" w:rsidR="007A33BB" w:rsidRDefault="00CC18D5" w:rsidP="00E40323">
      <w:pPr>
        <w:pStyle w:val="ListParagraph"/>
        <w:numPr>
          <w:ilvl w:val="0"/>
          <w:numId w:val="16"/>
        </w:numPr>
        <w:rPr>
          <w:rFonts w:eastAsiaTheme="minorEastAsia"/>
        </w:rPr>
      </w:pPr>
      <w:r w:rsidRPr="00CC18D5">
        <w:rPr>
          <w:rFonts w:eastAsiaTheme="minorEastAsia"/>
        </w:rPr>
        <w:t xml:space="preserve">Review the Curricular Analytics Complexity Map and Advising Academic Program Map and discuss how the program structure contributes to student progression. </w:t>
      </w:r>
      <w:r w:rsidRPr="00CC18D5">
        <w:rPr>
          <w:rFonts w:eastAsiaTheme="minorEastAsia"/>
        </w:rPr>
        <w:lastRenderedPageBreak/>
        <w:t>Identify any milestone courses and explain the progression pathways (including Engineering Standing, program admission criteria, etc.)</w:t>
      </w:r>
    </w:p>
    <w:p w14:paraId="5A0D2360" w14:textId="746A1F74" w:rsidR="00910FB4" w:rsidRDefault="1607AB51" w:rsidP="1BF9D924">
      <w:pPr>
        <w:pStyle w:val="ListParagraph"/>
        <w:numPr>
          <w:ilvl w:val="0"/>
          <w:numId w:val="26"/>
        </w:numPr>
        <w:rPr>
          <w:rFonts w:eastAsiaTheme="minorEastAsia"/>
        </w:rPr>
      </w:pPr>
      <w:r w:rsidRPr="1BF9D924">
        <w:rPr>
          <w:rFonts w:eastAsiaTheme="minorEastAsia"/>
        </w:rPr>
        <w:t>Data - Curricular Analytics Complexity Map</w:t>
      </w:r>
      <w:r w:rsidR="0704DFE6" w:rsidRPr="1BF9D924">
        <w:rPr>
          <w:rFonts w:eastAsiaTheme="minorEastAsia"/>
        </w:rPr>
        <w:t xml:space="preserve"> (Undergraduate Programs only)</w:t>
      </w:r>
      <w:r w:rsidR="120142CB" w:rsidRPr="1BF9D924">
        <w:rPr>
          <w:rFonts w:eastAsiaTheme="minorEastAsia"/>
        </w:rPr>
        <w:t xml:space="preserve"> </w:t>
      </w:r>
    </w:p>
    <w:p w14:paraId="5E93BF91" w14:textId="41B56128" w:rsidR="00010E5F" w:rsidRDefault="00010E5F" w:rsidP="00010E5F">
      <w:pPr>
        <w:pStyle w:val="ListParagraph"/>
        <w:ind w:left="1080"/>
        <w:rPr>
          <w:rFonts w:eastAsiaTheme="minorEastAsia"/>
        </w:rPr>
      </w:pPr>
      <w:r>
        <w:rPr>
          <w:rFonts w:eastAsiaTheme="minorEastAsia"/>
        </w:rPr>
        <w:t xml:space="preserve">If you have not met with the Curriculum Support Office to review your curriculum complexity, please contact </w:t>
      </w:r>
      <w:hyperlink r:id="rId24" w:history="1">
        <w:r w:rsidRPr="009E102A">
          <w:rPr>
            <w:rStyle w:val="Hyperlink"/>
            <w:rFonts w:eastAsiaTheme="minorEastAsia"/>
          </w:rPr>
          <w:t>curriculum@kennesaw.edu</w:t>
        </w:r>
      </w:hyperlink>
      <w:r>
        <w:rPr>
          <w:rFonts w:eastAsiaTheme="minorEastAsia"/>
        </w:rPr>
        <w:t xml:space="preserve"> for assistance with interpreting the data.</w:t>
      </w:r>
    </w:p>
    <w:p w14:paraId="26F1C662" w14:textId="593312BE" w:rsidR="00010E5F" w:rsidRDefault="00010E5F" w:rsidP="00010E5F">
      <w:pPr>
        <w:pStyle w:val="ListParagraph"/>
        <w:ind w:left="1080"/>
        <w:rPr>
          <w:rFonts w:eastAsiaTheme="minorEastAsia"/>
          <w:color w:val="0070C0"/>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6.D.3a</w:t>
      </w:r>
      <w:r w:rsidR="003236BA">
        <w:rPr>
          <w:rFonts w:eastAsiaTheme="minorEastAsia"/>
          <w:color w:val="0070C0"/>
        </w:rPr>
        <w:t xml:space="preserve"> </w:t>
      </w:r>
      <w:r w:rsidRPr="00E900BC">
        <w:rPr>
          <w:rFonts w:eastAsiaTheme="minorEastAsia"/>
          <w:color w:val="0070C0"/>
        </w:rPr>
        <w:t>Complexity Curriculum</w:t>
      </w:r>
      <w:r>
        <w:rPr>
          <w:rFonts w:eastAsiaTheme="minorEastAsia"/>
          <w:color w:val="0070C0"/>
        </w:rPr>
        <w:t xml:space="preserve"> </w:t>
      </w:r>
    </w:p>
    <w:p w14:paraId="399441A7" w14:textId="77777777" w:rsidR="00FA21A4" w:rsidRDefault="00FA21A4" w:rsidP="00010E5F">
      <w:pPr>
        <w:pStyle w:val="ListParagraph"/>
        <w:ind w:left="1080"/>
        <w:rPr>
          <w:rFonts w:eastAsiaTheme="minorEastAsia"/>
          <w:color w:val="0070C0"/>
        </w:rPr>
      </w:pPr>
    </w:p>
    <w:p w14:paraId="40A628F7" w14:textId="77777777" w:rsidR="00FA21A4" w:rsidRDefault="00FA21A4" w:rsidP="00010E5F">
      <w:pPr>
        <w:pStyle w:val="ListParagraph"/>
        <w:ind w:left="1080"/>
        <w:rPr>
          <w:rFonts w:eastAsiaTheme="minorEastAsia"/>
        </w:rPr>
      </w:pPr>
    </w:p>
    <w:p w14:paraId="07D40917" w14:textId="5E9D82AB" w:rsidR="00910FB4" w:rsidRDefault="00910FB4" w:rsidP="00E40323">
      <w:pPr>
        <w:pStyle w:val="ListParagraph"/>
        <w:numPr>
          <w:ilvl w:val="0"/>
          <w:numId w:val="26"/>
        </w:numPr>
        <w:rPr>
          <w:rFonts w:eastAsiaTheme="minorEastAsia"/>
        </w:rPr>
      </w:pPr>
      <w:r>
        <w:rPr>
          <w:rFonts w:eastAsiaTheme="minorEastAsia"/>
        </w:rPr>
        <w:t xml:space="preserve">Data - </w:t>
      </w:r>
      <w:r w:rsidRPr="00910FB4">
        <w:rPr>
          <w:rFonts w:eastAsiaTheme="minorEastAsia"/>
        </w:rPr>
        <w:t>Advising Academic Program Map</w:t>
      </w:r>
    </w:p>
    <w:p w14:paraId="6012DE0D" w14:textId="19CFA0A0" w:rsidR="007A33BB" w:rsidRPr="00C64F4D" w:rsidRDefault="00010E5F" w:rsidP="2963756A">
      <w:pPr>
        <w:pStyle w:val="ListParagraph"/>
        <w:ind w:left="1080"/>
        <w:rPr>
          <w:rFonts w:eastAsiaTheme="minorEastAsia"/>
          <w:color w:val="0070C0"/>
        </w:rPr>
      </w:pPr>
      <w:r>
        <w:rPr>
          <w:rFonts w:eastAsiaTheme="minorEastAsia"/>
          <w:color w:val="0070C0"/>
        </w:rPr>
        <w:t xml:space="preserve">Undergraduate programs please go to </w:t>
      </w:r>
      <w:hyperlink r:id="rId25" w:history="1">
        <w:r w:rsidRPr="009E102A">
          <w:rPr>
            <w:rStyle w:val="Hyperlink"/>
            <w:rFonts w:eastAsiaTheme="minorEastAsia"/>
          </w:rPr>
          <w:t>https://academicmaps.kennesaw.edu/</w:t>
        </w:r>
      </w:hyperlink>
      <w:r>
        <w:rPr>
          <w:rFonts w:eastAsiaTheme="minorEastAsia"/>
          <w:color w:val="0070C0"/>
        </w:rPr>
        <w:t xml:space="preserve"> to view your Academic Program Map.</w:t>
      </w:r>
      <w:r w:rsidR="003236BA">
        <w:rPr>
          <w:rFonts w:eastAsiaTheme="minorEastAsia"/>
          <w:color w:val="0070C0"/>
        </w:rPr>
        <w:t xml:space="preserve">  Graduate programs please use your internal advising resources.</w:t>
      </w:r>
    </w:p>
    <w:p w14:paraId="6381DD7B" w14:textId="77777777" w:rsidR="00C64F4D" w:rsidRPr="007A33BB" w:rsidRDefault="00C64F4D" w:rsidP="00C64F4D">
      <w:pPr>
        <w:pStyle w:val="ListParagraph"/>
        <w:ind w:left="1080"/>
        <w:rPr>
          <w:rFonts w:eastAsiaTheme="minorEastAsia"/>
        </w:rPr>
      </w:pPr>
    </w:p>
    <w:p w14:paraId="260B8D24" w14:textId="5C7F8F0D" w:rsidR="007A33BB" w:rsidRPr="007A33BB" w:rsidRDefault="007A33BB" w:rsidP="00E40323">
      <w:pPr>
        <w:pStyle w:val="ListParagraph"/>
        <w:numPr>
          <w:ilvl w:val="0"/>
          <w:numId w:val="16"/>
        </w:numPr>
        <w:rPr>
          <w:rFonts w:eastAsiaTheme="minorEastAsia"/>
        </w:rPr>
      </w:pPr>
      <w:r w:rsidRPr="007A33BB">
        <w:rPr>
          <w:rFonts w:eastAsiaTheme="minorEastAsia"/>
        </w:rPr>
        <w:t>How does the program utilize prior learning assessment, beyond Core IMPACTS coursework, to validate student learning experiences beyond the classroom?</w:t>
      </w:r>
    </w:p>
    <w:p w14:paraId="2B4DD64F" w14:textId="621CA2A2" w:rsidR="0053425B" w:rsidRPr="00153627" w:rsidRDefault="0053425B" w:rsidP="007A33BB">
      <w:pPr>
        <w:pStyle w:val="ListParagraph"/>
        <w:rPr>
          <w:rFonts w:eastAsiaTheme="minorEastAsia"/>
        </w:rPr>
      </w:pPr>
    </w:p>
    <w:p w14:paraId="51060FC6" w14:textId="15F81797" w:rsidR="007F008E" w:rsidRPr="007F008E" w:rsidRDefault="007F008E" w:rsidP="009B186F">
      <w:pPr>
        <w:pStyle w:val="Heading3"/>
        <w:numPr>
          <w:ilvl w:val="0"/>
          <w:numId w:val="53"/>
        </w:numPr>
      </w:pPr>
      <w:r w:rsidRPr="007F008E">
        <w:t>Instructional Pedagogy</w:t>
      </w:r>
    </w:p>
    <w:p w14:paraId="101AC0F4" w14:textId="524813A3" w:rsidR="009E405E" w:rsidRDefault="009E405E" w:rsidP="00FA21A4">
      <w:pPr>
        <w:pStyle w:val="ListParagraph"/>
        <w:numPr>
          <w:ilvl w:val="0"/>
          <w:numId w:val="18"/>
        </w:numPr>
        <w:spacing w:after="0" w:line="240" w:lineRule="auto"/>
        <w:rPr>
          <w:rFonts w:eastAsiaTheme="minorEastAsia"/>
        </w:rPr>
      </w:pPr>
      <w:r w:rsidRPr="009E405E">
        <w:rPr>
          <w:rFonts w:eastAsiaTheme="minorEastAsia"/>
        </w:rPr>
        <w:t>How do instructional/pedagogical approaches compare to current trends in the discipline?</w:t>
      </w:r>
    </w:p>
    <w:p w14:paraId="6E2D1EB6" w14:textId="49062442" w:rsidR="0002496A" w:rsidRPr="009E405E" w:rsidRDefault="0002496A" w:rsidP="00FA21A4">
      <w:pPr>
        <w:pStyle w:val="ListParagraph"/>
        <w:spacing w:after="0" w:line="240" w:lineRule="auto"/>
        <w:rPr>
          <w:rFonts w:eastAsiaTheme="minorEastAsia"/>
        </w:rPr>
      </w:pPr>
    </w:p>
    <w:p w14:paraId="73A6D3CF" w14:textId="419B63A3" w:rsidR="0002496A" w:rsidRPr="0002496A" w:rsidRDefault="007E3BBE" w:rsidP="00FA21A4">
      <w:pPr>
        <w:pStyle w:val="ListParagraph"/>
        <w:numPr>
          <w:ilvl w:val="0"/>
          <w:numId w:val="18"/>
        </w:numPr>
        <w:spacing w:after="0" w:line="240" w:lineRule="auto"/>
        <w:rPr>
          <w:rFonts w:eastAsiaTheme="minorEastAsia"/>
        </w:rPr>
      </w:pPr>
      <w:r w:rsidRPr="007E3BBE">
        <w:rPr>
          <w:rFonts w:eastAsiaTheme="minorEastAsia"/>
        </w:rPr>
        <w:t>Describe patterns of faculty participation in professional development for instruction.</w:t>
      </w:r>
    </w:p>
    <w:p w14:paraId="18FE6CF6" w14:textId="77777777" w:rsidR="0002496A" w:rsidRPr="0002496A" w:rsidRDefault="0002496A" w:rsidP="00FA21A4">
      <w:pPr>
        <w:pStyle w:val="ListParagraph"/>
        <w:spacing w:after="0" w:line="240" w:lineRule="auto"/>
        <w:rPr>
          <w:rFonts w:eastAsiaTheme="minorEastAsia"/>
        </w:rPr>
      </w:pPr>
    </w:p>
    <w:p w14:paraId="2A75936B" w14:textId="37E0F4B8" w:rsidR="00FA21A4" w:rsidRDefault="001B3D75" w:rsidP="00FA21A4">
      <w:pPr>
        <w:pStyle w:val="ListParagraph"/>
        <w:numPr>
          <w:ilvl w:val="0"/>
          <w:numId w:val="18"/>
        </w:numPr>
        <w:spacing w:after="0" w:line="240" w:lineRule="auto"/>
        <w:rPr>
          <w:rFonts w:eastAsiaTheme="minorEastAsia"/>
        </w:rPr>
      </w:pPr>
      <w:r w:rsidRPr="001B3D75">
        <w:rPr>
          <w:rFonts w:eastAsiaTheme="minorEastAsia"/>
        </w:rPr>
        <w:t>Discuss the use of technology for instruction in courses offered by the department, including courses offered in a hybrid or fully online format.</w:t>
      </w:r>
    </w:p>
    <w:p w14:paraId="69740EB6" w14:textId="77777777" w:rsidR="00FA21A4" w:rsidRPr="00FA21A4" w:rsidRDefault="00FA21A4" w:rsidP="00FA21A4">
      <w:pPr>
        <w:spacing w:after="0" w:line="240" w:lineRule="auto"/>
        <w:rPr>
          <w:rFonts w:eastAsiaTheme="minorEastAsia"/>
        </w:rPr>
      </w:pPr>
    </w:p>
    <w:p w14:paraId="02C56AD4" w14:textId="5595E3FE" w:rsidR="00482DE4" w:rsidRDefault="00482DE4" w:rsidP="00FA21A4">
      <w:pPr>
        <w:pStyle w:val="ListParagraph"/>
        <w:numPr>
          <w:ilvl w:val="0"/>
          <w:numId w:val="18"/>
        </w:numPr>
        <w:spacing w:after="0" w:line="240" w:lineRule="auto"/>
        <w:rPr>
          <w:rFonts w:eastAsiaTheme="minorEastAsia"/>
        </w:rPr>
      </w:pPr>
      <w:r w:rsidRPr="00482DE4">
        <w:rPr>
          <w:rFonts w:eastAsiaTheme="minorEastAsia"/>
        </w:rPr>
        <w:t>Indicate the percentage of the courses in your major (all courses except core IMPACTS) that students can complete online (50%+ hybrid or fully online).</w:t>
      </w:r>
    </w:p>
    <w:p w14:paraId="6E118F06" w14:textId="126B9E1B" w:rsidR="0002496A" w:rsidRPr="0002496A" w:rsidRDefault="0002496A" w:rsidP="00FA21A4">
      <w:pPr>
        <w:pStyle w:val="ListParagraph"/>
        <w:spacing w:after="0" w:line="240" w:lineRule="auto"/>
        <w:rPr>
          <w:rFonts w:eastAsiaTheme="minorEastAsia"/>
        </w:rPr>
      </w:pPr>
    </w:p>
    <w:p w14:paraId="54BCCB02" w14:textId="4E95CE0B" w:rsidR="00482DE4" w:rsidRDefault="00482DE4" w:rsidP="00FA21A4">
      <w:pPr>
        <w:pStyle w:val="ListParagraph"/>
        <w:numPr>
          <w:ilvl w:val="0"/>
          <w:numId w:val="18"/>
        </w:numPr>
        <w:spacing w:after="0" w:line="240" w:lineRule="auto"/>
        <w:rPr>
          <w:rFonts w:eastAsiaTheme="minorEastAsia"/>
        </w:rPr>
      </w:pPr>
      <w:r w:rsidRPr="00C31206">
        <w:rPr>
          <w:rFonts w:eastAsiaTheme="minorEastAsia"/>
        </w:rPr>
        <w:t>Explain how consistency of instruction is maintained when a course has multiple sections and is taught in multiple modalities.</w:t>
      </w:r>
    </w:p>
    <w:p w14:paraId="0F1303FA" w14:textId="13DEE4CE" w:rsidR="00D829E9" w:rsidRDefault="00D829E9" w:rsidP="00D829E9">
      <w:pPr>
        <w:pStyle w:val="ListParagraph"/>
        <w:rPr>
          <w:rFonts w:eastAsiaTheme="minorEastAsia"/>
        </w:rPr>
      </w:pPr>
    </w:p>
    <w:p w14:paraId="1F43E11B" w14:textId="05FE73B6" w:rsidR="00D829E9" w:rsidRDefault="00D829E9" w:rsidP="005915F8">
      <w:pPr>
        <w:pStyle w:val="Heading3"/>
        <w:numPr>
          <w:ilvl w:val="0"/>
          <w:numId w:val="53"/>
        </w:numPr>
      </w:pPr>
      <w:r w:rsidRPr="00D829E9">
        <w:t>High Impact Practices (HIPs)</w:t>
      </w:r>
    </w:p>
    <w:p w14:paraId="07935813" w14:textId="4C23FAC0" w:rsidR="00A8257C" w:rsidRDefault="00A8257C" w:rsidP="00E40323">
      <w:pPr>
        <w:pStyle w:val="ListParagraph"/>
        <w:numPr>
          <w:ilvl w:val="0"/>
          <w:numId w:val="19"/>
        </w:numPr>
        <w:rPr>
          <w:rFonts w:eastAsiaTheme="minorEastAsia"/>
        </w:rPr>
      </w:pPr>
      <w:r w:rsidRPr="00A8257C">
        <w:rPr>
          <w:rFonts w:eastAsiaTheme="minorEastAsia"/>
        </w:rPr>
        <w:t xml:space="preserve">What effective approaches does your program prioritize relating to HIPs and why? </w:t>
      </w:r>
    </w:p>
    <w:p w14:paraId="39C7796D" w14:textId="55F3C95D" w:rsidR="0002496A" w:rsidRPr="00A8257C" w:rsidRDefault="0002496A" w:rsidP="0002496A">
      <w:pPr>
        <w:pStyle w:val="ListParagraph"/>
        <w:rPr>
          <w:rFonts w:eastAsiaTheme="minorEastAsia"/>
        </w:rPr>
      </w:pPr>
    </w:p>
    <w:p w14:paraId="2D594EB0" w14:textId="4E64036B" w:rsidR="00802B6C" w:rsidRPr="00802B6C" w:rsidRDefault="00802B6C" w:rsidP="00E40323">
      <w:pPr>
        <w:pStyle w:val="ListParagraph"/>
        <w:numPr>
          <w:ilvl w:val="0"/>
          <w:numId w:val="19"/>
        </w:numPr>
        <w:rPr>
          <w:rFonts w:eastAsiaTheme="minorEastAsia"/>
        </w:rPr>
      </w:pPr>
      <w:r w:rsidRPr="00802B6C">
        <w:rPr>
          <w:rFonts w:eastAsiaTheme="minorEastAsia"/>
        </w:rPr>
        <w:t>Identify how the program incorporates HIPs opportunities in the curriculum by filling in the table below.</w:t>
      </w:r>
    </w:p>
    <w:p w14:paraId="7A8FF4A2" w14:textId="0E3B2BC2" w:rsidR="00686689" w:rsidRPr="00686689" w:rsidRDefault="002823D0" w:rsidP="00E40323">
      <w:pPr>
        <w:pStyle w:val="ListParagraph"/>
        <w:numPr>
          <w:ilvl w:val="0"/>
          <w:numId w:val="20"/>
        </w:numPr>
        <w:rPr>
          <w:rFonts w:eastAsiaTheme="minorEastAsia"/>
        </w:rPr>
      </w:pPr>
      <w:r w:rsidRPr="2ACE750B">
        <w:rPr>
          <w:rFonts w:eastAsiaTheme="minorEastAsia"/>
        </w:rPr>
        <w:t xml:space="preserve">Data table - </w:t>
      </w:r>
      <w:r w:rsidR="00686689" w:rsidRPr="2ACE750B">
        <w:rPr>
          <w:rFonts w:eastAsiaTheme="minorEastAsia"/>
        </w:rPr>
        <w:t># of majors participating in HIPs Courses</w:t>
      </w:r>
    </w:p>
    <w:p w14:paraId="23D17442" w14:textId="0FBBB353" w:rsidR="00626712" w:rsidRDefault="00C128F3" w:rsidP="2963756A">
      <w:pPr>
        <w:pStyle w:val="ListParagraph"/>
        <w:ind w:left="1080"/>
        <w:rPr>
          <w:rFonts w:eastAsiaTheme="minorEastAsia"/>
          <w:color w:val="0070C0"/>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w:t>
      </w:r>
      <w:r w:rsidR="3BC8A793" w:rsidRPr="2963756A">
        <w:rPr>
          <w:rFonts w:eastAsiaTheme="minorEastAsia"/>
          <w:color w:val="0070C0"/>
        </w:rPr>
        <w:t>6</w:t>
      </w:r>
      <w:r w:rsidRPr="2963756A">
        <w:rPr>
          <w:rFonts w:eastAsiaTheme="minorEastAsia"/>
          <w:color w:val="0070C0"/>
        </w:rPr>
        <w:t>.</w:t>
      </w:r>
      <w:r w:rsidR="00122D71" w:rsidRPr="2963756A">
        <w:rPr>
          <w:rFonts w:eastAsiaTheme="minorEastAsia"/>
          <w:color w:val="0070C0"/>
        </w:rPr>
        <w:t>F</w:t>
      </w:r>
      <w:r w:rsidRPr="2963756A">
        <w:rPr>
          <w:rFonts w:eastAsiaTheme="minorEastAsia"/>
          <w:color w:val="0070C0"/>
        </w:rPr>
        <w:t>.</w:t>
      </w:r>
      <w:r w:rsidR="00122D71" w:rsidRPr="2963756A">
        <w:rPr>
          <w:rFonts w:eastAsiaTheme="minorEastAsia"/>
          <w:color w:val="0070C0"/>
        </w:rPr>
        <w:t>2a</w:t>
      </w:r>
      <w:r w:rsidRPr="2963756A">
        <w:rPr>
          <w:rFonts w:eastAsiaTheme="minorEastAsia"/>
          <w:color w:val="0070C0"/>
        </w:rPr>
        <w:t xml:space="preserve"> HIPs Data</w:t>
      </w:r>
    </w:p>
    <w:p w14:paraId="3CE184A1" w14:textId="77777777" w:rsidR="007C01DB" w:rsidRPr="00C128F3" w:rsidRDefault="007C01DB" w:rsidP="2963756A">
      <w:pPr>
        <w:pStyle w:val="ListParagraph"/>
        <w:ind w:left="1080"/>
        <w:rPr>
          <w:rFonts w:eastAsiaTheme="minorEastAsia"/>
          <w:color w:val="0070C0"/>
        </w:rPr>
      </w:pPr>
    </w:p>
    <w:tbl>
      <w:tblPr>
        <w:tblStyle w:val="TableGrid"/>
        <w:tblW w:w="8189" w:type="dxa"/>
        <w:jc w:val="center"/>
        <w:tblLook w:val="04A0" w:firstRow="1" w:lastRow="0" w:firstColumn="1" w:lastColumn="0" w:noHBand="0" w:noVBand="1"/>
        <w:tblCaption w:val="List of High Impact Practices"/>
        <w:tblDescription w:val="This table lists different high impact practices (HIP) and allows the person completing the form to indicate if their program has each HIP as a program requirement or program elective."/>
      </w:tblPr>
      <w:tblGrid>
        <w:gridCol w:w="4995"/>
        <w:gridCol w:w="1739"/>
        <w:gridCol w:w="1455"/>
      </w:tblGrid>
      <w:tr w:rsidR="00DC2305" w:rsidRPr="00276B4D" w14:paraId="57B6225C" w14:textId="77777777" w:rsidTr="007C01DB">
        <w:trPr>
          <w:cantSplit/>
          <w:tblHeader/>
          <w:jc w:val="center"/>
        </w:trPr>
        <w:tc>
          <w:tcPr>
            <w:tcW w:w="4995" w:type="dxa"/>
            <w:shd w:val="clear" w:color="auto" w:fill="0070C0"/>
          </w:tcPr>
          <w:p w14:paraId="1770FA40" w14:textId="4CA3875D" w:rsidR="00DC2305" w:rsidRPr="00276B4D" w:rsidRDefault="00DC2305" w:rsidP="00003189">
            <w:pPr>
              <w:rPr>
                <w:b/>
                <w:bCs/>
                <w:color w:val="FFFFFF" w:themeColor="background1"/>
              </w:rPr>
            </w:pPr>
            <w:r w:rsidRPr="00276B4D">
              <w:rPr>
                <w:b/>
                <w:bCs/>
                <w:color w:val="FFFFFF" w:themeColor="background1"/>
              </w:rPr>
              <w:lastRenderedPageBreak/>
              <w:t>High Impact Practice</w:t>
            </w:r>
          </w:p>
        </w:tc>
        <w:tc>
          <w:tcPr>
            <w:tcW w:w="1739" w:type="dxa"/>
            <w:shd w:val="clear" w:color="auto" w:fill="0070C0"/>
          </w:tcPr>
          <w:p w14:paraId="643D3467" w14:textId="77777777" w:rsidR="00DC2305" w:rsidRPr="00276B4D" w:rsidRDefault="00DC2305" w:rsidP="00003189">
            <w:pPr>
              <w:rPr>
                <w:b/>
                <w:bCs/>
                <w:color w:val="FFFFFF" w:themeColor="background1"/>
              </w:rPr>
            </w:pPr>
            <w:r w:rsidRPr="00276B4D">
              <w:rPr>
                <w:b/>
                <w:bCs/>
                <w:color w:val="FFFFFF" w:themeColor="background1"/>
              </w:rPr>
              <w:t>Program Requirement</w:t>
            </w:r>
          </w:p>
        </w:tc>
        <w:tc>
          <w:tcPr>
            <w:tcW w:w="1455" w:type="dxa"/>
            <w:shd w:val="clear" w:color="auto" w:fill="0070C0"/>
          </w:tcPr>
          <w:p w14:paraId="1B103461" w14:textId="77777777" w:rsidR="00DC2305" w:rsidRPr="00276B4D" w:rsidRDefault="00DC2305" w:rsidP="00003189">
            <w:pPr>
              <w:rPr>
                <w:b/>
                <w:bCs/>
                <w:color w:val="FFFFFF" w:themeColor="background1"/>
              </w:rPr>
            </w:pPr>
            <w:r w:rsidRPr="00276B4D">
              <w:rPr>
                <w:b/>
                <w:bCs/>
                <w:color w:val="FFFFFF" w:themeColor="background1"/>
              </w:rPr>
              <w:t>Program Elective</w:t>
            </w:r>
          </w:p>
        </w:tc>
      </w:tr>
      <w:tr w:rsidR="00DC2305" w14:paraId="2F6132B9" w14:textId="77777777" w:rsidTr="5382401A">
        <w:trPr>
          <w:jc w:val="center"/>
        </w:trPr>
        <w:tc>
          <w:tcPr>
            <w:tcW w:w="4995" w:type="dxa"/>
          </w:tcPr>
          <w:p w14:paraId="01511B50" w14:textId="1B3ABFC9" w:rsidR="00DC2305" w:rsidRDefault="00DC2305" w:rsidP="00003189">
            <w:r w:rsidRPr="000F0956">
              <w:rPr>
                <w:rFonts w:eastAsia="Times New Roman" w:cs="Times New Roman"/>
                <w:color w:val="000000"/>
              </w:rPr>
              <w:t>Internships</w:t>
            </w:r>
            <w:r>
              <w:rPr>
                <w:rFonts w:eastAsia="Times New Roman" w:cs="Times New Roman"/>
                <w:color w:val="000000"/>
              </w:rPr>
              <w:t>, Work Based Learning</w:t>
            </w:r>
          </w:p>
        </w:tc>
        <w:tc>
          <w:tcPr>
            <w:tcW w:w="1739" w:type="dxa"/>
          </w:tcPr>
          <w:p w14:paraId="1F917128" w14:textId="77777777" w:rsidR="00DC2305" w:rsidRDefault="00DC2305" w:rsidP="00003189"/>
        </w:tc>
        <w:tc>
          <w:tcPr>
            <w:tcW w:w="1455" w:type="dxa"/>
          </w:tcPr>
          <w:p w14:paraId="29AEBBA3" w14:textId="77777777" w:rsidR="00DC2305" w:rsidRDefault="00DC2305" w:rsidP="00003189"/>
        </w:tc>
      </w:tr>
      <w:tr w:rsidR="00DC2305" w14:paraId="5D3D1224" w14:textId="77777777" w:rsidTr="5382401A">
        <w:trPr>
          <w:jc w:val="center"/>
        </w:trPr>
        <w:tc>
          <w:tcPr>
            <w:tcW w:w="4995" w:type="dxa"/>
          </w:tcPr>
          <w:p w14:paraId="3EE39E83" w14:textId="77777777" w:rsidR="00DC2305" w:rsidRDefault="00DC2305" w:rsidP="00003189">
            <w:r w:rsidRPr="000F0956">
              <w:rPr>
                <w:rFonts w:eastAsia="Times New Roman" w:cs="Times New Roman"/>
                <w:color w:val="000000"/>
              </w:rPr>
              <w:t>Common Intellectual Experiences</w:t>
            </w:r>
          </w:p>
        </w:tc>
        <w:tc>
          <w:tcPr>
            <w:tcW w:w="1739" w:type="dxa"/>
          </w:tcPr>
          <w:p w14:paraId="3D44EBBB" w14:textId="77777777" w:rsidR="00DC2305" w:rsidRDefault="00DC2305" w:rsidP="00003189"/>
        </w:tc>
        <w:tc>
          <w:tcPr>
            <w:tcW w:w="1455" w:type="dxa"/>
          </w:tcPr>
          <w:p w14:paraId="181448E4" w14:textId="77777777" w:rsidR="00DC2305" w:rsidRDefault="00DC2305" w:rsidP="00003189"/>
        </w:tc>
      </w:tr>
      <w:tr w:rsidR="00DC2305" w14:paraId="24B4C2AE" w14:textId="77777777" w:rsidTr="5382401A">
        <w:trPr>
          <w:jc w:val="center"/>
        </w:trPr>
        <w:tc>
          <w:tcPr>
            <w:tcW w:w="4995" w:type="dxa"/>
          </w:tcPr>
          <w:p w14:paraId="0AEDDB94" w14:textId="58D3CF0E" w:rsidR="00DC2305" w:rsidRDefault="00DC2305" w:rsidP="00003189">
            <w:r>
              <w:rPr>
                <w:rFonts w:eastAsia="Times New Roman" w:cs="Times New Roman"/>
                <w:color w:val="000000"/>
              </w:rPr>
              <w:t>Study Abroad/Study Away/</w:t>
            </w:r>
            <w:r w:rsidRPr="000F0956">
              <w:rPr>
                <w:rFonts w:eastAsia="Times New Roman" w:cs="Times New Roman"/>
                <w:color w:val="000000"/>
              </w:rPr>
              <w:t>Diversity/Global Learning</w:t>
            </w:r>
          </w:p>
        </w:tc>
        <w:tc>
          <w:tcPr>
            <w:tcW w:w="1739" w:type="dxa"/>
          </w:tcPr>
          <w:p w14:paraId="620D70D7" w14:textId="77777777" w:rsidR="00DC2305" w:rsidRDefault="00DC2305" w:rsidP="00003189"/>
        </w:tc>
        <w:tc>
          <w:tcPr>
            <w:tcW w:w="1455" w:type="dxa"/>
          </w:tcPr>
          <w:p w14:paraId="38AECB29" w14:textId="77777777" w:rsidR="00DC2305" w:rsidRDefault="00DC2305" w:rsidP="00003189"/>
        </w:tc>
      </w:tr>
      <w:tr w:rsidR="00DC2305" w14:paraId="3B315F89" w14:textId="77777777" w:rsidTr="5382401A">
        <w:trPr>
          <w:jc w:val="center"/>
        </w:trPr>
        <w:tc>
          <w:tcPr>
            <w:tcW w:w="4995" w:type="dxa"/>
          </w:tcPr>
          <w:p w14:paraId="459D5E6F" w14:textId="77777777" w:rsidR="00DC2305" w:rsidRDefault="00DC2305" w:rsidP="00003189">
            <w:proofErr w:type="spellStart"/>
            <w:r w:rsidRPr="000F0956">
              <w:rPr>
                <w:rFonts w:eastAsia="Times New Roman" w:cs="Times New Roman"/>
                <w:color w:val="000000"/>
              </w:rPr>
              <w:t>ePortfolios</w:t>
            </w:r>
            <w:proofErr w:type="spellEnd"/>
          </w:p>
        </w:tc>
        <w:tc>
          <w:tcPr>
            <w:tcW w:w="1739" w:type="dxa"/>
          </w:tcPr>
          <w:p w14:paraId="413C9E44" w14:textId="77777777" w:rsidR="00DC2305" w:rsidRDefault="00DC2305" w:rsidP="00003189"/>
        </w:tc>
        <w:tc>
          <w:tcPr>
            <w:tcW w:w="1455" w:type="dxa"/>
          </w:tcPr>
          <w:p w14:paraId="4D907DA7" w14:textId="77777777" w:rsidR="00DC2305" w:rsidRDefault="00DC2305" w:rsidP="00003189"/>
        </w:tc>
      </w:tr>
      <w:tr w:rsidR="00DC2305" w14:paraId="061ED631" w14:textId="77777777" w:rsidTr="5382401A">
        <w:trPr>
          <w:jc w:val="center"/>
        </w:trPr>
        <w:tc>
          <w:tcPr>
            <w:tcW w:w="4995" w:type="dxa"/>
          </w:tcPr>
          <w:p w14:paraId="702AEBE0" w14:textId="77B19CC4" w:rsidR="00DC2305" w:rsidRDefault="00DC2305" w:rsidP="00003189">
            <w:r w:rsidRPr="000F0956">
              <w:rPr>
                <w:rFonts w:eastAsia="Times New Roman" w:cs="Times New Roman"/>
                <w:color w:val="000000"/>
              </w:rPr>
              <w:t>Service Learning, Community Based</w:t>
            </w:r>
            <w:r>
              <w:rPr>
                <w:rFonts w:eastAsia="Times New Roman" w:cs="Times New Roman"/>
                <w:color w:val="000000"/>
              </w:rPr>
              <w:t xml:space="preserve"> Learning</w:t>
            </w:r>
          </w:p>
        </w:tc>
        <w:tc>
          <w:tcPr>
            <w:tcW w:w="1739" w:type="dxa"/>
          </w:tcPr>
          <w:p w14:paraId="39A7D9CD" w14:textId="77777777" w:rsidR="00DC2305" w:rsidRDefault="00DC2305" w:rsidP="00003189"/>
        </w:tc>
        <w:tc>
          <w:tcPr>
            <w:tcW w:w="1455" w:type="dxa"/>
          </w:tcPr>
          <w:p w14:paraId="775B56D3" w14:textId="77777777" w:rsidR="00DC2305" w:rsidRDefault="00DC2305" w:rsidP="00003189"/>
        </w:tc>
      </w:tr>
      <w:tr w:rsidR="00DC2305" w14:paraId="53F07B0E" w14:textId="77777777" w:rsidTr="5382401A">
        <w:trPr>
          <w:jc w:val="center"/>
        </w:trPr>
        <w:tc>
          <w:tcPr>
            <w:tcW w:w="4995" w:type="dxa"/>
          </w:tcPr>
          <w:p w14:paraId="680BBAE3" w14:textId="77777777" w:rsidR="00DC2305" w:rsidRDefault="00DC2305" w:rsidP="00003189">
            <w:r w:rsidRPr="000F0956">
              <w:rPr>
                <w:rFonts w:eastAsia="Times New Roman" w:cs="Times New Roman"/>
                <w:color w:val="000000"/>
              </w:rPr>
              <w:t>First-Year Experiences</w:t>
            </w:r>
          </w:p>
        </w:tc>
        <w:tc>
          <w:tcPr>
            <w:tcW w:w="1739" w:type="dxa"/>
          </w:tcPr>
          <w:p w14:paraId="250D934C" w14:textId="77777777" w:rsidR="00DC2305" w:rsidRDefault="00DC2305" w:rsidP="00003189"/>
        </w:tc>
        <w:tc>
          <w:tcPr>
            <w:tcW w:w="1455" w:type="dxa"/>
          </w:tcPr>
          <w:p w14:paraId="14D8959E" w14:textId="77777777" w:rsidR="00DC2305" w:rsidRDefault="00DC2305" w:rsidP="00003189"/>
        </w:tc>
      </w:tr>
      <w:tr w:rsidR="00DC2305" w14:paraId="3CC2E7FF" w14:textId="77777777" w:rsidTr="5382401A">
        <w:trPr>
          <w:jc w:val="center"/>
        </w:trPr>
        <w:tc>
          <w:tcPr>
            <w:tcW w:w="4995" w:type="dxa"/>
          </w:tcPr>
          <w:p w14:paraId="4BADABD1" w14:textId="77777777" w:rsidR="00DC2305" w:rsidRDefault="00DC2305" w:rsidP="00003189">
            <w:r w:rsidRPr="000F0956">
              <w:rPr>
                <w:rFonts w:eastAsia="Times New Roman" w:cs="Times New Roman"/>
                <w:color w:val="000000"/>
              </w:rPr>
              <w:t>Undergraduate Research</w:t>
            </w:r>
          </w:p>
        </w:tc>
        <w:tc>
          <w:tcPr>
            <w:tcW w:w="1739" w:type="dxa"/>
          </w:tcPr>
          <w:p w14:paraId="60A541B2" w14:textId="77777777" w:rsidR="00DC2305" w:rsidRDefault="00DC2305" w:rsidP="00003189"/>
        </w:tc>
        <w:tc>
          <w:tcPr>
            <w:tcW w:w="1455" w:type="dxa"/>
          </w:tcPr>
          <w:p w14:paraId="3ED64286" w14:textId="77777777" w:rsidR="00DC2305" w:rsidRDefault="00DC2305" w:rsidP="00003189"/>
        </w:tc>
      </w:tr>
      <w:tr w:rsidR="00DC2305" w14:paraId="43BBC2B3" w14:textId="77777777" w:rsidTr="5382401A">
        <w:trPr>
          <w:jc w:val="center"/>
        </w:trPr>
        <w:tc>
          <w:tcPr>
            <w:tcW w:w="4995" w:type="dxa"/>
          </w:tcPr>
          <w:p w14:paraId="1C4AE8E5" w14:textId="77777777" w:rsidR="00DC2305" w:rsidRPr="000F0956" w:rsidRDefault="00DC2305" w:rsidP="00003189">
            <w:pPr>
              <w:rPr>
                <w:rFonts w:eastAsia="Times New Roman" w:cs="Times New Roman"/>
                <w:color w:val="000000"/>
              </w:rPr>
            </w:pPr>
            <w:r w:rsidRPr="000F0956">
              <w:rPr>
                <w:rFonts w:eastAsia="Times New Roman" w:cs="Times New Roman"/>
                <w:color w:val="000000"/>
              </w:rPr>
              <w:t>Capstone Courses and Projects</w:t>
            </w:r>
          </w:p>
        </w:tc>
        <w:tc>
          <w:tcPr>
            <w:tcW w:w="1739" w:type="dxa"/>
          </w:tcPr>
          <w:p w14:paraId="00D56912" w14:textId="77777777" w:rsidR="00DC2305" w:rsidRDefault="00DC2305" w:rsidP="00003189"/>
        </w:tc>
        <w:tc>
          <w:tcPr>
            <w:tcW w:w="1455" w:type="dxa"/>
          </w:tcPr>
          <w:p w14:paraId="162C7CC8" w14:textId="77777777" w:rsidR="00DC2305" w:rsidRDefault="00DC2305" w:rsidP="00003189"/>
        </w:tc>
      </w:tr>
      <w:tr w:rsidR="00DC2305" w14:paraId="50E73B8E" w14:textId="77777777" w:rsidTr="5382401A">
        <w:trPr>
          <w:jc w:val="center"/>
        </w:trPr>
        <w:tc>
          <w:tcPr>
            <w:tcW w:w="4995" w:type="dxa"/>
          </w:tcPr>
          <w:p w14:paraId="15291B4B" w14:textId="77777777" w:rsidR="00DC2305" w:rsidRPr="000F0956" w:rsidRDefault="00DC2305" w:rsidP="00003189">
            <w:pPr>
              <w:rPr>
                <w:rFonts w:eastAsia="Times New Roman" w:cs="Times New Roman"/>
                <w:color w:val="000000"/>
              </w:rPr>
            </w:pPr>
            <w:r w:rsidRPr="000F0956">
              <w:rPr>
                <w:rFonts w:eastAsia="Times New Roman" w:cs="Times New Roman"/>
                <w:color w:val="000000"/>
              </w:rPr>
              <w:t>Learning Communities</w:t>
            </w:r>
          </w:p>
        </w:tc>
        <w:tc>
          <w:tcPr>
            <w:tcW w:w="1739" w:type="dxa"/>
          </w:tcPr>
          <w:p w14:paraId="6508C856" w14:textId="77777777" w:rsidR="00DC2305" w:rsidRDefault="00DC2305" w:rsidP="00003189"/>
        </w:tc>
        <w:tc>
          <w:tcPr>
            <w:tcW w:w="1455" w:type="dxa"/>
          </w:tcPr>
          <w:p w14:paraId="1CFA7F02" w14:textId="77777777" w:rsidR="00DC2305" w:rsidRDefault="00DC2305" w:rsidP="00003189"/>
        </w:tc>
      </w:tr>
      <w:tr w:rsidR="00DC2305" w14:paraId="76E36312" w14:textId="77777777" w:rsidTr="5382401A">
        <w:trPr>
          <w:jc w:val="center"/>
        </w:trPr>
        <w:tc>
          <w:tcPr>
            <w:tcW w:w="4995" w:type="dxa"/>
          </w:tcPr>
          <w:p w14:paraId="51E48988" w14:textId="4D671624" w:rsidR="00DC2305" w:rsidRPr="000F0956" w:rsidRDefault="00DC2305" w:rsidP="00003189">
            <w:pPr>
              <w:rPr>
                <w:rFonts w:eastAsia="Times New Roman" w:cs="Times New Roman"/>
                <w:color w:val="000000"/>
              </w:rPr>
            </w:pPr>
            <w:r w:rsidRPr="000F0956">
              <w:rPr>
                <w:rFonts w:eastAsia="Times New Roman" w:cs="Times New Roman"/>
                <w:color w:val="000000"/>
              </w:rPr>
              <w:t>Writing-Intensive Courses</w:t>
            </w:r>
          </w:p>
        </w:tc>
        <w:tc>
          <w:tcPr>
            <w:tcW w:w="1739" w:type="dxa"/>
          </w:tcPr>
          <w:p w14:paraId="477D032B" w14:textId="77777777" w:rsidR="00DC2305" w:rsidRDefault="00DC2305" w:rsidP="00003189"/>
        </w:tc>
        <w:tc>
          <w:tcPr>
            <w:tcW w:w="1455" w:type="dxa"/>
          </w:tcPr>
          <w:p w14:paraId="21EF5D84" w14:textId="77777777" w:rsidR="00DC2305" w:rsidRDefault="00DC2305" w:rsidP="00003189"/>
        </w:tc>
      </w:tr>
      <w:tr w:rsidR="00DC2305" w14:paraId="3A65EE50" w14:textId="77777777" w:rsidTr="5382401A">
        <w:trPr>
          <w:jc w:val="center"/>
        </w:trPr>
        <w:tc>
          <w:tcPr>
            <w:tcW w:w="4995" w:type="dxa"/>
          </w:tcPr>
          <w:p w14:paraId="0C5CACBE" w14:textId="77777777" w:rsidR="00DC2305" w:rsidRPr="000F0956" w:rsidRDefault="00DC2305" w:rsidP="00003189">
            <w:pPr>
              <w:rPr>
                <w:rFonts w:eastAsia="Times New Roman" w:cs="Times New Roman"/>
                <w:color w:val="000000"/>
              </w:rPr>
            </w:pPr>
            <w:r w:rsidRPr="000F0956">
              <w:rPr>
                <w:rFonts w:eastAsia="Times New Roman" w:cs="Times New Roman"/>
                <w:color w:val="000000"/>
              </w:rPr>
              <w:t>Collaborative Assignments and Projects</w:t>
            </w:r>
          </w:p>
        </w:tc>
        <w:tc>
          <w:tcPr>
            <w:tcW w:w="1739" w:type="dxa"/>
          </w:tcPr>
          <w:p w14:paraId="5A5BAA99" w14:textId="77777777" w:rsidR="00DC2305" w:rsidRDefault="00DC2305" w:rsidP="00003189"/>
        </w:tc>
        <w:tc>
          <w:tcPr>
            <w:tcW w:w="1455" w:type="dxa"/>
          </w:tcPr>
          <w:p w14:paraId="09AC848E" w14:textId="77777777" w:rsidR="00DC2305" w:rsidRDefault="00DC2305" w:rsidP="00003189"/>
        </w:tc>
      </w:tr>
    </w:tbl>
    <w:p w14:paraId="018C7616" w14:textId="77777777" w:rsidR="00C128F3" w:rsidRPr="00D25E5D" w:rsidRDefault="00C128F3" w:rsidP="00686689">
      <w:pPr>
        <w:pStyle w:val="ListParagraph"/>
        <w:ind w:left="1080"/>
        <w:rPr>
          <w:rFonts w:eastAsiaTheme="minorEastAsia"/>
        </w:rPr>
      </w:pPr>
    </w:p>
    <w:p w14:paraId="05BB8071" w14:textId="77777777" w:rsidR="00FA21A4" w:rsidRPr="00A8257C" w:rsidRDefault="00FA21A4" w:rsidP="00686689">
      <w:pPr>
        <w:pStyle w:val="ListParagraph"/>
        <w:ind w:left="1080"/>
        <w:rPr>
          <w:rFonts w:eastAsiaTheme="minorEastAsia"/>
        </w:rPr>
      </w:pPr>
    </w:p>
    <w:p w14:paraId="5BB1EB97" w14:textId="3E3D143D" w:rsidR="00626712" w:rsidRPr="00626712" w:rsidRDefault="00626712" w:rsidP="00730A3C">
      <w:pPr>
        <w:pStyle w:val="Heading4"/>
        <w:numPr>
          <w:ilvl w:val="0"/>
          <w:numId w:val="49"/>
        </w:numPr>
      </w:pPr>
      <w:r w:rsidRPr="00626712">
        <w:t>Resources and Utilization</w:t>
      </w:r>
    </w:p>
    <w:p w14:paraId="7ACFC076" w14:textId="46788788" w:rsidR="00A81C16" w:rsidRDefault="00A81C16" w:rsidP="00E40323">
      <w:pPr>
        <w:pStyle w:val="ListParagraph"/>
        <w:numPr>
          <w:ilvl w:val="0"/>
          <w:numId w:val="21"/>
        </w:numPr>
        <w:rPr>
          <w:rFonts w:eastAsiaTheme="minorEastAsia"/>
        </w:rPr>
      </w:pPr>
      <w:r>
        <w:rPr>
          <w:rFonts w:eastAsiaTheme="minorEastAsia"/>
        </w:rPr>
        <w:t xml:space="preserve">Discuss the number </w:t>
      </w:r>
      <w:r w:rsidRPr="00A81C16">
        <w:rPr>
          <w:rFonts w:eastAsiaTheme="minorEastAsia"/>
        </w:rPr>
        <w:t>of classrooms used</w:t>
      </w:r>
      <w:r>
        <w:rPr>
          <w:rFonts w:eastAsiaTheme="minorEastAsia"/>
        </w:rPr>
        <w:t xml:space="preserve"> to schedule courses for this program</w:t>
      </w:r>
      <w:r w:rsidR="00ED6F87">
        <w:rPr>
          <w:rFonts w:eastAsiaTheme="minorEastAsia"/>
        </w:rPr>
        <w:t xml:space="preserve"> and provide a description of any specialized classrooms/labs used for the program.</w:t>
      </w:r>
    </w:p>
    <w:p w14:paraId="2F20F6D7" w14:textId="01ACC333" w:rsidR="0002496A" w:rsidRPr="00A81C16" w:rsidRDefault="0002496A" w:rsidP="0002496A">
      <w:pPr>
        <w:pStyle w:val="ListParagraph"/>
        <w:rPr>
          <w:rFonts w:eastAsiaTheme="minorEastAsia"/>
        </w:rPr>
      </w:pPr>
    </w:p>
    <w:p w14:paraId="09596253" w14:textId="6986E9CE" w:rsidR="0002496A" w:rsidRDefault="001135CB" w:rsidP="00E40323">
      <w:pPr>
        <w:pStyle w:val="ListParagraph"/>
        <w:numPr>
          <w:ilvl w:val="0"/>
          <w:numId w:val="21"/>
        </w:numPr>
        <w:rPr>
          <w:rFonts w:eastAsiaTheme="minorEastAsia"/>
        </w:rPr>
      </w:pPr>
      <w:r w:rsidRPr="00A50A7D">
        <w:rPr>
          <w:rFonts w:eastAsiaTheme="minorEastAsia"/>
        </w:rPr>
        <w:t>Discuss any specialized resources used to teach the courses for this program (</w:t>
      </w:r>
      <w:r w:rsidR="00A50A7D" w:rsidRPr="00A50A7D">
        <w:rPr>
          <w:rFonts w:eastAsiaTheme="minorEastAsia"/>
        </w:rPr>
        <w:t>lab equipment, digital resources, specialized technology, consumable resources, etc.)</w:t>
      </w:r>
      <w:r w:rsidR="00A50A7D">
        <w:rPr>
          <w:rFonts w:eastAsiaTheme="minorEastAsia"/>
        </w:rPr>
        <w:t>.</w:t>
      </w:r>
    </w:p>
    <w:p w14:paraId="6D7C4F65" w14:textId="0D9AFB65" w:rsidR="0002496A" w:rsidRPr="0002496A" w:rsidRDefault="0002496A" w:rsidP="0002496A">
      <w:pPr>
        <w:pStyle w:val="ListParagraph"/>
        <w:spacing w:after="0"/>
        <w:rPr>
          <w:rFonts w:eastAsiaTheme="minorEastAsia"/>
        </w:rPr>
      </w:pPr>
    </w:p>
    <w:p w14:paraId="2D216303" w14:textId="3D247E2E" w:rsidR="00FA21A4" w:rsidRDefault="0005123E" w:rsidP="00FA21A4">
      <w:pPr>
        <w:pStyle w:val="ListParagraph"/>
        <w:numPr>
          <w:ilvl w:val="0"/>
          <w:numId w:val="21"/>
        </w:numPr>
        <w:spacing w:after="0" w:line="240" w:lineRule="auto"/>
        <w:rPr>
          <w:rFonts w:eastAsiaTheme="minorEastAsia"/>
        </w:rPr>
      </w:pPr>
      <w:r>
        <w:rPr>
          <w:rFonts w:eastAsiaTheme="minorEastAsia"/>
        </w:rPr>
        <w:t xml:space="preserve">Discuss and </w:t>
      </w:r>
      <w:r w:rsidR="00D828E5">
        <w:rPr>
          <w:rFonts w:eastAsiaTheme="minorEastAsia"/>
        </w:rPr>
        <w:t>evaluate the capability of the KSU library and associated services to serve the needs of the program.</w:t>
      </w:r>
    </w:p>
    <w:p w14:paraId="6F899D7E" w14:textId="24E37AD2" w:rsidR="00FA21A4" w:rsidRPr="00FA21A4" w:rsidRDefault="00FA21A4" w:rsidP="00FA21A4">
      <w:pPr>
        <w:ind w:firstLine="720"/>
        <w:rPr>
          <w:rFonts w:eastAsiaTheme="minorEastAsia"/>
          <w:color w:val="0070C0"/>
        </w:rPr>
      </w:pPr>
      <w:proofErr w:type="spellStart"/>
      <w:r w:rsidRPr="00FA21A4">
        <w:rPr>
          <w:rFonts w:eastAsiaTheme="minorEastAsia"/>
          <w:color w:val="0070C0"/>
        </w:rPr>
        <w:t>Sharepoint</w:t>
      </w:r>
      <w:proofErr w:type="spellEnd"/>
      <w:r w:rsidRPr="00FA21A4">
        <w:rPr>
          <w:rFonts w:eastAsiaTheme="minorEastAsia"/>
          <w:color w:val="0070C0"/>
        </w:rPr>
        <w:t xml:space="preserve"> Program Folder 6.</w:t>
      </w:r>
      <w:r>
        <w:rPr>
          <w:rFonts w:eastAsiaTheme="minorEastAsia"/>
          <w:color w:val="0070C0"/>
        </w:rPr>
        <w:t>G</w:t>
      </w:r>
      <w:r w:rsidRPr="00FA21A4">
        <w:rPr>
          <w:rFonts w:eastAsiaTheme="minorEastAsia"/>
          <w:color w:val="0070C0"/>
        </w:rPr>
        <w:t xml:space="preserve">.3 </w:t>
      </w:r>
      <w:r>
        <w:rPr>
          <w:rFonts w:eastAsiaTheme="minorEastAsia"/>
          <w:color w:val="0070C0"/>
        </w:rPr>
        <w:t>Library Data Packet</w:t>
      </w:r>
      <w:r w:rsidRPr="00FA21A4">
        <w:rPr>
          <w:rFonts w:eastAsiaTheme="minorEastAsia"/>
          <w:color w:val="0070C0"/>
        </w:rPr>
        <w:t xml:space="preserve"> </w:t>
      </w:r>
    </w:p>
    <w:p w14:paraId="6E7534D2" w14:textId="52A6F0E2" w:rsidR="0002496A" w:rsidRPr="0002496A" w:rsidRDefault="0002496A" w:rsidP="00FA21A4">
      <w:pPr>
        <w:spacing w:after="0" w:line="240" w:lineRule="auto"/>
        <w:rPr>
          <w:rFonts w:eastAsiaTheme="minorEastAsia"/>
        </w:rPr>
      </w:pPr>
    </w:p>
    <w:p w14:paraId="77E866CB" w14:textId="66B72F79" w:rsidR="00293A0C" w:rsidRPr="0002496A" w:rsidRDefault="00293A0C" w:rsidP="00FA21A4">
      <w:pPr>
        <w:pStyle w:val="ListParagraph"/>
        <w:numPr>
          <w:ilvl w:val="0"/>
          <w:numId w:val="21"/>
        </w:numPr>
        <w:spacing w:after="0" w:line="240" w:lineRule="auto"/>
        <w:rPr>
          <w:rFonts w:eastAsiaTheme="minorEastAsia"/>
        </w:rPr>
      </w:pPr>
      <w:r w:rsidRPr="00293A0C">
        <w:rPr>
          <w:rFonts w:eastAsiaTheme="minorEastAsia"/>
          <w:color w:val="000000" w:themeColor="text1"/>
        </w:rPr>
        <w:t>Describe any student organizations associated with this program, if any</w:t>
      </w:r>
      <w:r>
        <w:rPr>
          <w:rFonts w:eastAsiaTheme="minorEastAsia"/>
          <w:color w:val="000000" w:themeColor="text1"/>
        </w:rPr>
        <w:t>, and the resources used to support their work</w:t>
      </w:r>
      <w:r w:rsidRPr="00293A0C">
        <w:rPr>
          <w:rFonts w:eastAsiaTheme="minorEastAsia"/>
          <w:color w:val="000000" w:themeColor="text1"/>
        </w:rPr>
        <w:t>.</w:t>
      </w:r>
    </w:p>
    <w:p w14:paraId="51D06076" w14:textId="7AADF73B" w:rsidR="0002496A" w:rsidRPr="0002496A" w:rsidRDefault="0002496A" w:rsidP="0002496A">
      <w:pPr>
        <w:spacing w:after="0"/>
        <w:rPr>
          <w:rFonts w:eastAsiaTheme="minorEastAsia"/>
        </w:rPr>
      </w:pPr>
    </w:p>
    <w:p w14:paraId="4399CD05" w14:textId="785AC148" w:rsidR="0002496A" w:rsidRDefault="003B1FD7" w:rsidP="00E40323">
      <w:pPr>
        <w:pStyle w:val="ListParagraph"/>
        <w:numPr>
          <w:ilvl w:val="0"/>
          <w:numId w:val="21"/>
        </w:numPr>
        <w:rPr>
          <w:rFonts w:eastAsiaTheme="minorEastAsia"/>
        </w:rPr>
      </w:pPr>
      <w:r w:rsidRPr="003B1FD7">
        <w:rPr>
          <w:rFonts w:eastAsiaTheme="minorEastAsia"/>
        </w:rPr>
        <w:t>If applicable, explain how students are supported by institutional assistantships, external grants, and/or contracts. Provide a table synthesizing the number of students supported and the value of these funding sources within the last six years.</w:t>
      </w:r>
    </w:p>
    <w:p w14:paraId="5B95C37A" w14:textId="6FC30DE1" w:rsidR="0002496A" w:rsidRPr="0002496A" w:rsidRDefault="0002496A" w:rsidP="0002496A">
      <w:pPr>
        <w:pStyle w:val="ListParagraph"/>
        <w:rPr>
          <w:rFonts w:eastAsiaTheme="minorEastAsia"/>
        </w:rPr>
      </w:pPr>
    </w:p>
    <w:p w14:paraId="44861F74" w14:textId="2A25FB10" w:rsidR="00D40B86" w:rsidRPr="00D40B86" w:rsidRDefault="00D40B86" w:rsidP="00E40323">
      <w:pPr>
        <w:pStyle w:val="ListParagraph"/>
        <w:numPr>
          <w:ilvl w:val="0"/>
          <w:numId w:val="21"/>
        </w:numPr>
        <w:rPr>
          <w:rFonts w:eastAsiaTheme="minorEastAsia"/>
        </w:rPr>
      </w:pPr>
      <w:r w:rsidRPr="00D40B86">
        <w:rPr>
          <w:rFonts w:eastAsiaTheme="minorEastAsia"/>
        </w:rPr>
        <w:t>Discuss how the program resource needs are changing. Which resources are no longer needed and what new resources are anticipated? How might such additional resources affect the program?</w:t>
      </w:r>
    </w:p>
    <w:p w14:paraId="0D48727E" w14:textId="0ADF9329" w:rsidR="00DC149E" w:rsidRPr="00A07E38" w:rsidRDefault="00DC149E" w:rsidP="00730A3C">
      <w:pPr>
        <w:pStyle w:val="Heading4"/>
        <w:rPr>
          <w:rFonts w:eastAsiaTheme="minorEastAsia"/>
        </w:rPr>
      </w:pPr>
      <w:r>
        <w:t xml:space="preserve">Summary Analysis of Curriculum, Instruction, and Assessment </w:t>
      </w:r>
      <w:r>
        <w:rPr>
          <w:rFonts w:eastAsiaTheme="minorEastAsia"/>
        </w:rPr>
        <w:t>(Productivity, Quality, Viability)</w:t>
      </w:r>
      <w:r>
        <w:t xml:space="preserve">: </w:t>
      </w:r>
    </w:p>
    <w:p w14:paraId="2F5D1401" w14:textId="56B715DD" w:rsidR="00DC149E" w:rsidRDefault="00DC149E" w:rsidP="00DC149E">
      <w:pPr>
        <w:spacing w:after="0"/>
      </w:pPr>
      <w:r w:rsidRPr="00A07E38">
        <w:rPr>
          <w:i/>
          <w:iCs/>
        </w:rPr>
        <w:t xml:space="preserve">Based on the information above for </w:t>
      </w:r>
      <w:r>
        <w:rPr>
          <w:i/>
          <w:iCs/>
        </w:rPr>
        <w:t>curriculum, instruction, and assessment</w:t>
      </w:r>
      <w:r w:rsidRPr="00A07E38">
        <w:rPr>
          <w:i/>
          <w:iCs/>
        </w:rPr>
        <w:t xml:space="preserve">, </w:t>
      </w:r>
      <w:proofErr w:type="gramStart"/>
      <w:r w:rsidRPr="00A07E38">
        <w:rPr>
          <w:i/>
          <w:iCs/>
        </w:rPr>
        <w:t>address</w:t>
      </w:r>
      <w:proofErr w:type="gramEnd"/>
      <w:r w:rsidRPr="00A07E38">
        <w:rPr>
          <w:i/>
          <w:iCs/>
        </w:rPr>
        <w:t xml:space="preserve"> the strengths and weaknesses of the program as well as any potential improvements that may be needed.  Then, address the program’s productivity, quality, and viability as it relates to </w:t>
      </w:r>
      <w:r>
        <w:rPr>
          <w:i/>
          <w:iCs/>
        </w:rPr>
        <w:t>curriculum, instruction, and assessment</w:t>
      </w:r>
      <w:r w:rsidRPr="00A07E38">
        <w:rPr>
          <w:i/>
          <w:iCs/>
        </w:rPr>
        <w:t>.</w:t>
      </w:r>
      <w:r w:rsidRPr="00A07E38">
        <w:t> </w:t>
      </w:r>
    </w:p>
    <w:p w14:paraId="05D694A4" w14:textId="3096D3A7" w:rsidR="00736D40" w:rsidRDefault="00736D40" w:rsidP="00DC149E">
      <w:pPr>
        <w:spacing w:after="0"/>
      </w:pPr>
    </w:p>
    <w:tbl>
      <w:tblPr>
        <w:tblStyle w:val="TableGrid"/>
        <w:tblW w:w="0" w:type="auto"/>
        <w:tblLook w:val="04A0" w:firstRow="1" w:lastRow="0" w:firstColumn="1" w:lastColumn="0" w:noHBand="0" w:noVBand="1"/>
      </w:tblPr>
      <w:tblGrid>
        <w:gridCol w:w="9350"/>
      </w:tblGrid>
      <w:tr w:rsidR="00EA3838" w14:paraId="2F4D73A6" w14:textId="77777777" w:rsidTr="0044057A">
        <w:tc>
          <w:tcPr>
            <w:tcW w:w="9350" w:type="dxa"/>
            <w:shd w:val="clear" w:color="auto" w:fill="FFC629"/>
          </w:tcPr>
          <w:p w14:paraId="2E78FFA4" w14:textId="72F3FA63" w:rsidR="001D578E" w:rsidRPr="00EA4368" w:rsidRDefault="00EA3838" w:rsidP="00003189">
            <w:pPr>
              <w:rPr>
                <w:b/>
                <w:bCs/>
                <w:color w:val="404040" w:themeColor="text1" w:themeTint="BF"/>
              </w:rPr>
            </w:pPr>
            <w:r w:rsidRPr="00EA4368">
              <w:rPr>
                <w:rStyle w:val="Heading2Char"/>
                <w:color w:val="404040" w:themeColor="text1" w:themeTint="BF"/>
              </w:rPr>
              <w:lastRenderedPageBreak/>
              <w:t>Section 7 Faculty</w:t>
            </w:r>
          </w:p>
          <w:p w14:paraId="66B9105E" w14:textId="3A00097E" w:rsidR="00EA3838" w:rsidRPr="00EA4368" w:rsidRDefault="00EA3838" w:rsidP="00003189">
            <w:pPr>
              <w:rPr>
                <w:b/>
                <w:bCs/>
                <w:color w:val="404040" w:themeColor="text1" w:themeTint="BF"/>
              </w:rPr>
            </w:pPr>
            <w:r w:rsidRPr="00EA4368">
              <w:rPr>
                <w:b/>
                <w:bCs/>
                <w:color w:val="404040" w:themeColor="text1" w:themeTint="BF"/>
              </w:rPr>
              <w:t xml:space="preserve"> Target Completion Date = </w:t>
            </w:r>
            <w:r w:rsidR="00CE01FA" w:rsidRPr="00EA4368">
              <w:rPr>
                <w:b/>
                <w:bCs/>
                <w:color w:val="404040" w:themeColor="text1" w:themeTint="BF"/>
              </w:rPr>
              <w:t>Dec 1</w:t>
            </w:r>
          </w:p>
          <w:p w14:paraId="64B5D8DD" w14:textId="77777777" w:rsidR="00EA3838" w:rsidRPr="00986DF7" w:rsidRDefault="00EA3838" w:rsidP="00003189">
            <w:pPr>
              <w:rPr>
                <w:b/>
                <w:bCs/>
              </w:rPr>
            </w:pPr>
          </w:p>
        </w:tc>
      </w:tr>
    </w:tbl>
    <w:p w14:paraId="5BC9C5E0" w14:textId="77777777" w:rsidR="00EA3838" w:rsidRDefault="00EA3838" w:rsidP="001476D2">
      <w:pPr>
        <w:spacing w:after="0"/>
      </w:pPr>
    </w:p>
    <w:p w14:paraId="0D2BC89C" w14:textId="28D872A9" w:rsidR="00EA3838" w:rsidRPr="00057CEF" w:rsidRDefault="00EA3838" w:rsidP="00E40323">
      <w:pPr>
        <w:pStyle w:val="ListParagraph"/>
        <w:numPr>
          <w:ilvl w:val="0"/>
          <w:numId w:val="32"/>
        </w:numPr>
        <w:spacing w:after="0"/>
        <w:rPr>
          <w:b/>
          <w:bCs/>
        </w:rPr>
      </w:pPr>
      <w:r w:rsidRPr="00057CEF">
        <w:rPr>
          <w:b/>
          <w:bCs/>
        </w:rPr>
        <w:t>Faculty Sufficiency</w:t>
      </w:r>
    </w:p>
    <w:p w14:paraId="1EDA6573" w14:textId="16094897" w:rsidR="001476D2" w:rsidRDefault="00665C2E" w:rsidP="00E40323">
      <w:pPr>
        <w:pStyle w:val="ListParagraph"/>
        <w:numPr>
          <w:ilvl w:val="0"/>
          <w:numId w:val="33"/>
        </w:numPr>
        <w:spacing w:after="0" w:line="259" w:lineRule="auto"/>
        <w:rPr>
          <w:rFonts w:eastAsiaTheme="minorEastAsia"/>
        </w:rPr>
      </w:pPr>
      <w:r w:rsidRPr="00665C2E">
        <w:rPr>
          <w:rFonts w:eastAsiaTheme="minorEastAsia"/>
        </w:rPr>
        <w:t xml:space="preserve">Using the data provided or additional data the program maintains, describe the extent to which the program employs </w:t>
      </w:r>
      <w:proofErr w:type="gramStart"/>
      <w:r w:rsidRPr="00665C2E">
        <w:rPr>
          <w:rFonts w:eastAsiaTheme="minorEastAsia"/>
        </w:rPr>
        <w:t>a sufficient number of</w:t>
      </w:r>
      <w:proofErr w:type="gramEnd"/>
      <w:r w:rsidRPr="00665C2E">
        <w:rPr>
          <w:rFonts w:eastAsiaTheme="minorEastAsia"/>
        </w:rPr>
        <w:t xml:space="preserve"> qualified faculty to ensure the program can operate effectively and efficiently.</w:t>
      </w:r>
    </w:p>
    <w:p w14:paraId="16A1A5FE" w14:textId="395D17E6" w:rsidR="00665C2E" w:rsidRDefault="4CC725AF" w:rsidP="1BF9D924">
      <w:pPr>
        <w:pStyle w:val="ListParagraph"/>
        <w:numPr>
          <w:ilvl w:val="0"/>
          <w:numId w:val="34"/>
        </w:numPr>
        <w:spacing w:after="0" w:line="259" w:lineRule="auto"/>
        <w:rPr>
          <w:rFonts w:eastAsiaTheme="minorEastAsia"/>
        </w:rPr>
      </w:pPr>
      <w:r w:rsidRPr="1BF9D924">
        <w:rPr>
          <w:rFonts w:eastAsiaTheme="minorEastAsia"/>
        </w:rPr>
        <w:t>Data Table – Number of FT/PT Faculty</w:t>
      </w:r>
      <w:r w:rsidR="51C0B6CA" w:rsidRPr="1BF9D924">
        <w:rPr>
          <w:rFonts w:eastAsiaTheme="minorEastAsia"/>
        </w:rPr>
        <w:t xml:space="preserve"> by discipline</w:t>
      </w:r>
      <w:r w:rsidRPr="1BF9D924">
        <w:rPr>
          <w:rFonts w:eastAsiaTheme="minorEastAsia"/>
        </w:rPr>
        <w:t xml:space="preserve"> (Five-Year Trend)</w:t>
      </w:r>
    </w:p>
    <w:p w14:paraId="3A60AEA1" w14:textId="51D16ACB" w:rsidR="3414B3BF" w:rsidRDefault="3414B3BF" w:rsidP="1BF9D924">
      <w:pPr>
        <w:pStyle w:val="ListParagraph"/>
        <w:numPr>
          <w:ilvl w:val="0"/>
          <w:numId w:val="34"/>
        </w:numPr>
        <w:spacing w:after="0" w:line="259" w:lineRule="auto"/>
        <w:rPr>
          <w:rFonts w:eastAsiaTheme="minorEastAsia"/>
        </w:rPr>
      </w:pPr>
      <w:r w:rsidRPr="4B7CE638">
        <w:rPr>
          <w:rFonts w:eastAsiaTheme="minorEastAsia"/>
        </w:rPr>
        <w:t>Data Table – % of FT to PT faculty</w:t>
      </w:r>
      <w:r w:rsidR="2D616038" w:rsidRPr="4B7CE638">
        <w:rPr>
          <w:rFonts w:eastAsiaTheme="minorEastAsia"/>
        </w:rPr>
        <w:t xml:space="preserve"> by discipline</w:t>
      </w:r>
      <w:r w:rsidRPr="4B7CE638">
        <w:rPr>
          <w:rFonts w:eastAsiaTheme="minorEastAsia"/>
        </w:rPr>
        <w:t xml:space="preserve"> (Five-Year Trend)</w:t>
      </w:r>
    </w:p>
    <w:p w14:paraId="1F341F42" w14:textId="75E8E147" w:rsidR="00E36D78" w:rsidRDefault="232EAC41" w:rsidP="1BF9D924">
      <w:pPr>
        <w:pStyle w:val="ListParagraph"/>
        <w:numPr>
          <w:ilvl w:val="0"/>
          <w:numId w:val="34"/>
        </w:numPr>
        <w:rPr>
          <w:rFonts w:eastAsiaTheme="minorEastAsia"/>
        </w:rPr>
      </w:pPr>
      <w:r w:rsidRPr="4B7CE638">
        <w:rPr>
          <w:rFonts w:eastAsiaTheme="minorEastAsia"/>
        </w:rPr>
        <w:t xml:space="preserve">Data </w:t>
      </w:r>
      <w:proofErr w:type="gramStart"/>
      <w:r w:rsidRPr="4B7CE638">
        <w:rPr>
          <w:rFonts w:eastAsiaTheme="minorEastAsia"/>
        </w:rPr>
        <w:t>Table - #</w:t>
      </w:r>
      <w:proofErr w:type="gramEnd"/>
      <w:r w:rsidRPr="4B7CE638">
        <w:rPr>
          <w:rFonts w:eastAsiaTheme="minorEastAsia"/>
        </w:rPr>
        <w:t xml:space="preserve"> of FT Faculty Race Ethnicity &amp; Gender </w:t>
      </w:r>
      <w:r w:rsidR="7EE24EDE" w:rsidRPr="4B7CE638">
        <w:rPr>
          <w:rFonts w:eastAsiaTheme="minorEastAsia"/>
        </w:rPr>
        <w:t>(Five-Year Trend)</w:t>
      </w:r>
    </w:p>
    <w:p w14:paraId="3530FAAE" w14:textId="3E309199" w:rsidR="7957BB1E" w:rsidRDefault="7957BB1E" w:rsidP="4B7CE638">
      <w:pPr>
        <w:pStyle w:val="ListParagraph"/>
        <w:numPr>
          <w:ilvl w:val="0"/>
          <w:numId w:val="34"/>
        </w:numPr>
        <w:rPr>
          <w:rFonts w:eastAsiaTheme="minorEastAsia"/>
        </w:rPr>
      </w:pPr>
      <w:r w:rsidRPr="4B7CE638">
        <w:rPr>
          <w:rFonts w:eastAsiaTheme="minorEastAsia"/>
        </w:rPr>
        <w:t xml:space="preserve">Data </w:t>
      </w:r>
      <w:proofErr w:type="gramStart"/>
      <w:r w:rsidRPr="4B7CE638">
        <w:rPr>
          <w:rFonts w:eastAsiaTheme="minorEastAsia"/>
        </w:rPr>
        <w:t>Table - #</w:t>
      </w:r>
      <w:proofErr w:type="gramEnd"/>
      <w:r w:rsidRPr="4B7CE638">
        <w:rPr>
          <w:rFonts w:eastAsiaTheme="minorEastAsia"/>
        </w:rPr>
        <w:t xml:space="preserve"> of FT &amp; PT Faculty by Degree Level </w:t>
      </w:r>
      <w:r w:rsidR="726F9EBC" w:rsidRPr="4B7CE638">
        <w:rPr>
          <w:rFonts w:eastAsiaTheme="minorEastAsia"/>
        </w:rPr>
        <w:t>(Five-Year Trend)</w:t>
      </w:r>
    </w:p>
    <w:p w14:paraId="7C7226DA" w14:textId="7B001313" w:rsidR="5D27E217" w:rsidRDefault="5D27E217" w:rsidP="4B7CE638">
      <w:pPr>
        <w:pStyle w:val="ListParagraph"/>
        <w:numPr>
          <w:ilvl w:val="0"/>
          <w:numId w:val="34"/>
        </w:numPr>
        <w:rPr>
          <w:rFonts w:eastAsiaTheme="minorEastAsia"/>
        </w:rPr>
      </w:pPr>
      <w:r w:rsidRPr="4B7CE638">
        <w:rPr>
          <w:rFonts w:eastAsiaTheme="minorEastAsia"/>
        </w:rPr>
        <w:t xml:space="preserve">Data </w:t>
      </w:r>
      <w:proofErr w:type="gramStart"/>
      <w:r w:rsidRPr="4B7CE638">
        <w:rPr>
          <w:rFonts w:eastAsiaTheme="minorEastAsia"/>
        </w:rPr>
        <w:t>Table - #</w:t>
      </w:r>
      <w:proofErr w:type="gramEnd"/>
      <w:r w:rsidRPr="4B7CE638">
        <w:rPr>
          <w:rFonts w:eastAsiaTheme="minorEastAsia"/>
        </w:rPr>
        <w:t xml:space="preserve"> of FT/PT by Rank Five-Year Trend</w:t>
      </w:r>
      <w:r w:rsidR="47CB8526" w:rsidRPr="4B7CE638">
        <w:rPr>
          <w:rFonts w:eastAsiaTheme="minorEastAsia"/>
        </w:rPr>
        <w:t xml:space="preserve"> </w:t>
      </w:r>
      <w:r w:rsidR="7CEE9A91" w:rsidRPr="4B7CE638">
        <w:rPr>
          <w:rFonts w:eastAsiaTheme="minorEastAsia"/>
        </w:rPr>
        <w:t>(Five-Year Trend)</w:t>
      </w:r>
    </w:p>
    <w:p w14:paraId="0DFF74DF" w14:textId="0E807029" w:rsidR="50EFEB7E" w:rsidRDefault="50EFEB7E" w:rsidP="4B7CE638">
      <w:pPr>
        <w:pStyle w:val="ListParagraph"/>
        <w:numPr>
          <w:ilvl w:val="0"/>
          <w:numId w:val="34"/>
        </w:numPr>
        <w:rPr>
          <w:rFonts w:eastAsiaTheme="minorEastAsia"/>
        </w:rPr>
      </w:pPr>
      <w:r w:rsidRPr="4B7CE638">
        <w:rPr>
          <w:rFonts w:eastAsiaTheme="minorEastAsia"/>
        </w:rPr>
        <w:t xml:space="preserve">Data </w:t>
      </w:r>
      <w:proofErr w:type="gramStart"/>
      <w:r w:rsidRPr="4B7CE638">
        <w:rPr>
          <w:rFonts w:eastAsiaTheme="minorEastAsia"/>
        </w:rPr>
        <w:t>Table - #</w:t>
      </w:r>
      <w:proofErr w:type="gramEnd"/>
      <w:r w:rsidRPr="4B7CE638">
        <w:rPr>
          <w:rFonts w:eastAsiaTheme="minorEastAsia"/>
        </w:rPr>
        <w:t xml:space="preserve"> of FT by Tenure Status</w:t>
      </w:r>
      <w:r w:rsidR="0E984CB6" w:rsidRPr="4B7CE638">
        <w:rPr>
          <w:rFonts w:eastAsiaTheme="minorEastAsia"/>
        </w:rPr>
        <w:t xml:space="preserve"> </w:t>
      </w:r>
      <w:r w:rsidR="450AE564" w:rsidRPr="4B7CE638">
        <w:rPr>
          <w:rFonts w:eastAsiaTheme="minorEastAsia"/>
        </w:rPr>
        <w:t>(Five-Year Trend)</w:t>
      </w:r>
    </w:p>
    <w:p w14:paraId="3F962EF0" w14:textId="57B16FA5" w:rsidR="00BE4535" w:rsidRDefault="466157A7" w:rsidP="00E40323">
      <w:pPr>
        <w:pStyle w:val="ListParagraph"/>
        <w:numPr>
          <w:ilvl w:val="0"/>
          <w:numId w:val="34"/>
        </w:numPr>
        <w:rPr>
          <w:rFonts w:eastAsiaTheme="minorEastAsia"/>
        </w:rPr>
      </w:pPr>
      <w:r w:rsidRPr="1BF9D924">
        <w:rPr>
          <w:rFonts w:eastAsiaTheme="minorEastAsia"/>
        </w:rPr>
        <w:t xml:space="preserve">Data Table – </w:t>
      </w:r>
      <w:r w:rsidR="00CA4E8D">
        <w:rPr>
          <w:rFonts w:eastAsiaTheme="minorEastAsia"/>
        </w:rPr>
        <w:t># of</w:t>
      </w:r>
      <w:r w:rsidRPr="1BF9D924">
        <w:rPr>
          <w:rFonts w:eastAsiaTheme="minorEastAsia"/>
        </w:rPr>
        <w:t xml:space="preserve"> Faculty </w:t>
      </w:r>
      <w:r w:rsidR="00CA4E8D">
        <w:rPr>
          <w:rFonts w:eastAsiaTheme="minorEastAsia"/>
        </w:rPr>
        <w:t>who Teach Courses and # of Faculty who Serve on Thesis/Dissertation Committees</w:t>
      </w:r>
      <w:r w:rsidR="00965D15">
        <w:rPr>
          <w:rFonts w:eastAsiaTheme="minorEastAsia"/>
        </w:rPr>
        <w:t xml:space="preserve"> (Graduate Programs Only)</w:t>
      </w:r>
    </w:p>
    <w:p w14:paraId="199102C5" w14:textId="66FE39F2" w:rsidR="001F6976" w:rsidRDefault="3F9F2DB4" w:rsidP="1BF9D924">
      <w:pPr>
        <w:pStyle w:val="ListParagraph"/>
        <w:spacing w:after="0" w:line="259" w:lineRule="auto"/>
        <w:rPr>
          <w:rFonts w:eastAsiaTheme="minorEastAsia"/>
          <w:color w:val="0070C0"/>
        </w:rPr>
      </w:pPr>
      <w:proofErr w:type="spellStart"/>
      <w:r w:rsidRPr="4B7CE638">
        <w:rPr>
          <w:rFonts w:eastAsiaTheme="minorEastAsia"/>
          <w:color w:val="0070C0"/>
        </w:rPr>
        <w:t>Sharepoint</w:t>
      </w:r>
      <w:proofErr w:type="spellEnd"/>
      <w:r w:rsidRPr="4B7CE638">
        <w:rPr>
          <w:rFonts w:eastAsiaTheme="minorEastAsia"/>
          <w:color w:val="0070C0"/>
        </w:rPr>
        <w:t xml:space="preserve"> Program Folder 7.A.1</w:t>
      </w:r>
      <w:r w:rsidR="69F6A836" w:rsidRPr="4B7CE638">
        <w:rPr>
          <w:rFonts w:eastAsiaTheme="minorEastAsia"/>
          <w:color w:val="0070C0"/>
        </w:rPr>
        <w:t>a</w:t>
      </w:r>
      <w:r w:rsidRPr="4B7CE638">
        <w:rPr>
          <w:rFonts w:eastAsiaTheme="minorEastAsia"/>
          <w:color w:val="0070C0"/>
        </w:rPr>
        <w:t>-</w:t>
      </w:r>
      <w:r w:rsidR="4277D43E" w:rsidRPr="4B7CE638">
        <w:rPr>
          <w:rFonts w:eastAsiaTheme="minorEastAsia"/>
          <w:color w:val="0070C0"/>
        </w:rPr>
        <w:t>g</w:t>
      </w:r>
      <w:r w:rsidR="0B88BB2F" w:rsidRPr="4B7CE638">
        <w:rPr>
          <w:rFonts w:eastAsiaTheme="minorEastAsia"/>
          <w:color w:val="0070C0"/>
        </w:rPr>
        <w:t xml:space="preserve"> Faculty Roster </w:t>
      </w:r>
    </w:p>
    <w:p w14:paraId="62A8DE2F" w14:textId="322CBB9B" w:rsidR="00007B1B" w:rsidRPr="00E97596" w:rsidRDefault="00007B1B" w:rsidP="001F6976">
      <w:pPr>
        <w:pStyle w:val="ListParagraph"/>
        <w:spacing w:after="0" w:line="259" w:lineRule="auto"/>
        <w:rPr>
          <w:rFonts w:eastAsiaTheme="minorEastAsia"/>
          <w:color w:val="0070C0"/>
        </w:rPr>
      </w:pPr>
      <w:r>
        <w:rPr>
          <w:rFonts w:eastAsiaTheme="minorEastAsia"/>
          <w:color w:val="0070C0"/>
        </w:rPr>
        <w:t>*</w:t>
      </w:r>
      <w:r w:rsidRPr="009E0394">
        <w:rPr>
          <w:rFonts w:eastAsiaTheme="minorEastAsia"/>
          <w:i/>
          <w:iCs/>
          <w:color w:val="0070C0"/>
        </w:rPr>
        <w:t>Note: Use the department faculty roster</w:t>
      </w:r>
      <w:r w:rsidR="004C6DF6" w:rsidRPr="009E0394">
        <w:rPr>
          <w:rFonts w:eastAsiaTheme="minorEastAsia"/>
          <w:i/>
          <w:iCs/>
          <w:color w:val="0070C0"/>
        </w:rPr>
        <w:t xml:space="preserve"> excel sheet</w:t>
      </w:r>
      <w:r w:rsidRPr="009E0394">
        <w:rPr>
          <w:rFonts w:eastAsiaTheme="minorEastAsia"/>
          <w:i/>
          <w:iCs/>
          <w:color w:val="0070C0"/>
        </w:rPr>
        <w:t xml:space="preserve"> to select the faculty </w:t>
      </w:r>
      <w:r w:rsidR="00B53C96" w:rsidRPr="009E0394">
        <w:rPr>
          <w:rFonts w:eastAsiaTheme="minorEastAsia"/>
          <w:i/>
          <w:iCs/>
          <w:color w:val="0070C0"/>
        </w:rPr>
        <w:t xml:space="preserve">in the department </w:t>
      </w:r>
      <w:r w:rsidRPr="009E0394">
        <w:rPr>
          <w:rFonts w:eastAsiaTheme="minorEastAsia"/>
          <w:i/>
          <w:iCs/>
          <w:color w:val="0070C0"/>
        </w:rPr>
        <w:t>who</w:t>
      </w:r>
      <w:r w:rsidR="004C6DF6" w:rsidRPr="009E0394">
        <w:rPr>
          <w:rFonts w:eastAsiaTheme="minorEastAsia"/>
          <w:i/>
          <w:iCs/>
          <w:color w:val="0070C0"/>
        </w:rPr>
        <w:t xml:space="preserve"> teach in this program.</w:t>
      </w:r>
      <w:r w:rsidR="00016EAA">
        <w:rPr>
          <w:rFonts w:eastAsiaTheme="minorEastAsia"/>
          <w:i/>
          <w:iCs/>
          <w:color w:val="0070C0"/>
        </w:rPr>
        <w:t xml:space="preserve">  If faculty from other departments are part of your program faculty, add them to the list.</w:t>
      </w:r>
      <w:r w:rsidR="00F40C59">
        <w:rPr>
          <w:rFonts w:eastAsiaTheme="minorEastAsia"/>
          <w:i/>
          <w:iCs/>
          <w:color w:val="0070C0"/>
        </w:rPr>
        <w:t xml:space="preserve">  </w:t>
      </w:r>
      <w:r w:rsidR="00FA47EE">
        <w:rPr>
          <w:rFonts w:eastAsiaTheme="minorEastAsia"/>
          <w:i/>
          <w:iCs/>
          <w:color w:val="0070C0"/>
        </w:rPr>
        <w:t>[</w:t>
      </w:r>
      <w:r w:rsidR="00F12D6C">
        <w:rPr>
          <w:rFonts w:eastAsiaTheme="minorEastAsia"/>
          <w:i/>
          <w:iCs/>
          <w:color w:val="0070C0"/>
        </w:rPr>
        <w:t xml:space="preserve">For graduate programs, </w:t>
      </w:r>
      <w:r w:rsidR="00FA47EE">
        <w:rPr>
          <w:rFonts w:eastAsiaTheme="minorEastAsia"/>
          <w:i/>
          <w:iCs/>
          <w:color w:val="0070C0"/>
        </w:rPr>
        <w:t>i</w:t>
      </w:r>
      <w:r w:rsidR="00F40C59">
        <w:rPr>
          <w:rFonts w:eastAsiaTheme="minorEastAsia"/>
          <w:i/>
          <w:iCs/>
          <w:color w:val="0070C0"/>
        </w:rPr>
        <w:t xml:space="preserve">n columns O and P of the excel sheet, </w:t>
      </w:r>
      <w:r w:rsidR="007F5D71">
        <w:rPr>
          <w:rFonts w:eastAsiaTheme="minorEastAsia"/>
          <w:i/>
          <w:iCs/>
          <w:color w:val="0070C0"/>
        </w:rPr>
        <w:t>enter information about whether the faculty member has taught courses in the program and/or served on thesis/dissertation committees in the program.</w:t>
      </w:r>
      <w:r w:rsidR="00FA47EE">
        <w:rPr>
          <w:rFonts w:eastAsiaTheme="minorEastAsia"/>
          <w:i/>
          <w:iCs/>
          <w:color w:val="0070C0"/>
        </w:rPr>
        <w:t>]</w:t>
      </w:r>
      <w:r w:rsidR="00FC0E70" w:rsidRPr="009E0394">
        <w:rPr>
          <w:rFonts w:eastAsiaTheme="minorEastAsia"/>
          <w:i/>
          <w:iCs/>
          <w:color w:val="0070C0"/>
        </w:rPr>
        <w:t xml:space="preserve">  Then, use </w:t>
      </w:r>
      <w:r w:rsidR="00A50BB8">
        <w:rPr>
          <w:rFonts w:eastAsiaTheme="minorEastAsia"/>
          <w:i/>
          <w:iCs/>
          <w:color w:val="0070C0"/>
        </w:rPr>
        <w:t xml:space="preserve">your </w:t>
      </w:r>
      <w:r w:rsidR="00FC0E70" w:rsidRPr="009E0394">
        <w:rPr>
          <w:rFonts w:eastAsiaTheme="minorEastAsia"/>
          <w:i/>
          <w:iCs/>
          <w:color w:val="0070C0"/>
        </w:rPr>
        <w:t>list of program faculty to calculate the information needed for a-g</w:t>
      </w:r>
      <w:r w:rsidR="00FC0E70">
        <w:rPr>
          <w:rFonts w:eastAsiaTheme="minorEastAsia"/>
          <w:color w:val="0070C0"/>
        </w:rPr>
        <w:t>.</w:t>
      </w:r>
    </w:p>
    <w:p w14:paraId="6B23F1EA" w14:textId="77777777" w:rsidR="001F6976" w:rsidRPr="0041651B" w:rsidRDefault="001F6976" w:rsidP="001F6976">
      <w:pPr>
        <w:pStyle w:val="ListParagraph"/>
        <w:numPr>
          <w:ilvl w:val="0"/>
          <w:numId w:val="34"/>
        </w:numPr>
        <w:rPr>
          <w:rFonts w:eastAsiaTheme="minorEastAsia"/>
        </w:rPr>
      </w:pPr>
      <w:r w:rsidRPr="0041651B">
        <w:rPr>
          <w:rFonts w:eastAsiaTheme="minorEastAsia"/>
        </w:rPr>
        <w:t>% of Semester Credit Hours taught by FT faculty (goal= &gt;50%)</w:t>
      </w:r>
    </w:p>
    <w:p w14:paraId="3D8CBA5B" w14:textId="77777777" w:rsidR="00B97500" w:rsidRPr="00B97500" w:rsidRDefault="00B97500" w:rsidP="00E40323">
      <w:pPr>
        <w:pStyle w:val="ListParagraph"/>
        <w:numPr>
          <w:ilvl w:val="0"/>
          <w:numId w:val="34"/>
        </w:numPr>
        <w:rPr>
          <w:rFonts w:eastAsiaTheme="minorEastAsia"/>
        </w:rPr>
      </w:pPr>
      <w:r w:rsidRPr="00B97500">
        <w:rPr>
          <w:rFonts w:eastAsiaTheme="minorEastAsia"/>
        </w:rPr>
        <w:t xml:space="preserve">Data </w:t>
      </w:r>
      <w:proofErr w:type="gramStart"/>
      <w:r w:rsidRPr="00B97500">
        <w:rPr>
          <w:rFonts w:eastAsiaTheme="minorEastAsia"/>
        </w:rPr>
        <w:t>Table - #</w:t>
      </w:r>
      <w:proofErr w:type="gramEnd"/>
      <w:r w:rsidRPr="00B97500">
        <w:rPr>
          <w:rFonts w:eastAsiaTheme="minorEastAsia"/>
        </w:rPr>
        <w:t xml:space="preserve"> of Teaching Overloads by Semester </w:t>
      </w:r>
    </w:p>
    <w:p w14:paraId="1571B601" w14:textId="6932185E" w:rsidR="0041651B" w:rsidRDefault="00D1334C" w:rsidP="2ACE750B">
      <w:pPr>
        <w:pStyle w:val="ListParagraph"/>
        <w:spacing w:after="0" w:line="259" w:lineRule="auto"/>
        <w:rPr>
          <w:rFonts w:eastAsiaTheme="minorEastAsia"/>
          <w:color w:val="0070C0"/>
        </w:rPr>
      </w:pPr>
      <w:proofErr w:type="spellStart"/>
      <w:r w:rsidRPr="2ACE750B">
        <w:rPr>
          <w:rFonts w:eastAsiaTheme="minorEastAsia"/>
          <w:color w:val="0070C0"/>
        </w:rPr>
        <w:t>Sharepoint</w:t>
      </w:r>
      <w:proofErr w:type="spellEnd"/>
      <w:r w:rsidRPr="2ACE750B">
        <w:rPr>
          <w:rFonts w:eastAsiaTheme="minorEastAsia"/>
          <w:color w:val="0070C0"/>
        </w:rPr>
        <w:t xml:space="preserve"> Program Folder 7.A.1i Overloads Data </w:t>
      </w:r>
    </w:p>
    <w:p w14:paraId="1FC47F31" w14:textId="77777777" w:rsidR="00E65C1F" w:rsidRDefault="00E65C1F" w:rsidP="00E65C1F">
      <w:pPr>
        <w:spacing w:after="0" w:line="259" w:lineRule="auto"/>
        <w:rPr>
          <w:rFonts w:eastAsiaTheme="minorEastAsia"/>
          <w:color w:val="0070C0"/>
        </w:rPr>
      </w:pPr>
    </w:p>
    <w:p w14:paraId="7F09CA46" w14:textId="5E3F8365" w:rsidR="00E65C1F" w:rsidRDefault="00E65C1F" w:rsidP="00E40323">
      <w:pPr>
        <w:pStyle w:val="ListParagraph"/>
        <w:numPr>
          <w:ilvl w:val="0"/>
          <w:numId w:val="32"/>
        </w:numPr>
        <w:spacing w:after="0" w:line="259" w:lineRule="auto"/>
        <w:rPr>
          <w:rFonts w:eastAsiaTheme="minorEastAsia"/>
          <w:b/>
          <w:bCs/>
        </w:rPr>
      </w:pPr>
      <w:r>
        <w:rPr>
          <w:rFonts w:eastAsiaTheme="minorEastAsia"/>
          <w:b/>
          <w:bCs/>
        </w:rPr>
        <w:t>Faculty Workload</w:t>
      </w:r>
    </w:p>
    <w:p w14:paraId="7C21D507" w14:textId="77777777" w:rsidR="00DD7723" w:rsidRPr="00DD7723" w:rsidRDefault="00DD7723" w:rsidP="00E40323">
      <w:pPr>
        <w:pStyle w:val="ListParagraph"/>
        <w:numPr>
          <w:ilvl w:val="0"/>
          <w:numId w:val="35"/>
        </w:numPr>
        <w:rPr>
          <w:rFonts w:eastAsiaTheme="minorEastAsia"/>
        </w:rPr>
      </w:pPr>
      <w:r w:rsidRPr="00DD7723">
        <w:rPr>
          <w:rFonts w:eastAsiaTheme="minorEastAsia"/>
        </w:rPr>
        <w:t>Describe the workload models used within the department/program and how these models have affected the program’s productivity.</w:t>
      </w:r>
    </w:p>
    <w:p w14:paraId="6299A243" w14:textId="434DCE16" w:rsidR="00283358" w:rsidRPr="00283358" w:rsidRDefault="00283358" w:rsidP="00E40323">
      <w:pPr>
        <w:pStyle w:val="ListParagraph"/>
        <w:numPr>
          <w:ilvl w:val="0"/>
          <w:numId w:val="36"/>
        </w:numPr>
        <w:spacing w:after="0" w:line="259" w:lineRule="auto"/>
        <w:rPr>
          <w:rFonts w:eastAsiaTheme="minorEastAsia"/>
        </w:rPr>
      </w:pPr>
      <w:r w:rsidRPr="00283358">
        <w:rPr>
          <w:rFonts w:eastAsiaTheme="minorEastAsia"/>
        </w:rPr>
        <w:t>Data Table - Workload Assignments &amp; Teaching Loads</w:t>
      </w:r>
    </w:p>
    <w:p w14:paraId="3AF2CC31" w14:textId="40DB6AC7" w:rsidR="00283358" w:rsidRPr="00283358" w:rsidRDefault="00283358" w:rsidP="2963756A">
      <w:pPr>
        <w:pStyle w:val="ListParagraph"/>
        <w:spacing w:after="0" w:line="259" w:lineRule="auto"/>
        <w:ind w:firstLine="360"/>
        <w:rPr>
          <w:rFonts w:eastAsiaTheme="minorEastAsia"/>
          <w:color w:val="0070C0"/>
        </w:rPr>
      </w:pPr>
      <w:proofErr w:type="spellStart"/>
      <w:r w:rsidRPr="2963756A">
        <w:rPr>
          <w:rFonts w:eastAsiaTheme="minorEastAsia"/>
          <w:color w:val="0070C0"/>
        </w:rPr>
        <w:t>Sharepoint</w:t>
      </w:r>
      <w:proofErr w:type="spellEnd"/>
      <w:r w:rsidRPr="2963756A">
        <w:rPr>
          <w:rFonts w:eastAsiaTheme="minorEastAsia"/>
          <w:color w:val="0070C0"/>
        </w:rPr>
        <w:t xml:space="preserve"> Program Folder --&gt; 7.B.</w:t>
      </w:r>
      <w:r w:rsidR="68DC1B3B" w:rsidRPr="2963756A">
        <w:rPr>
          <w:rFonts w:eastAsiaTheme="minorEastAsia"/>
          <w:color w:val="0070C0"/>
        </w:rPr>
        <w:t>1a</w:t>
      </w:r>
      <w:r w:rsidRPr="2963756A">
        <w:rPr>
          <w:rFonts w:eastAsiaTheme="minorEastAsia"/>
          <w:color w:val="0070C0"/>
        </w:rPr>
        <w:t xml:space="preserve"> Workload </w:t>
      </w:r>
    </w:p>
    <w:p w14:paraId="6D616D7C" w14:textId="49476638" w:rsidR="00130188" w:rsidRPr="00130188" w:rsidRDefault="00130188" w:rsidP="00E40323">
      <w:pPr>
        <w:pStyle w:val="ListParagraph"/>
        <w:numPr>
          <w:ilvl w:val="0"/>
          <w:numId w:val="35"/>
        </w:numPr>
        <w:rPr>
          <w:rFonts w:eastAsiaTheme="minorEastAsia"/>
        </w:rPr>
      </w:pPr>
      <w:r>
        <w:rPr>
          <w:rFonts w:eastAsiaTheme="minorEastAsia"/>
        </w:rPr>
        <w:t>For a</w:t>
      </w:r>
      <w:r w:rsidRPr="00130188">
        <w:rPr>
          <w:rFonts w:eastAsiaTheme="minorEastAsia"/>
        </w:rPr>
        <w:t xml:space="preserve">dditional </w:t>
      </w:r>
      <w:r>
        <w:rPr>
          <w:rFonts w:eastAsiaTheme="minorEastAsia"/>
        </w:rPr>
        <w:t>f</w:t>
      </w:r>
      <w:r w:rsidRPr="00130188">
        <w:rPr>
          <w:rFonts w:eastAsiaTheme="minorEastAsia"/>
        </w:rPr>
        <w:t xml:space="preserve">aculty </w:t>
      </w:r>
      <w:r>
        <w:rPr>
          <w:rFonts w:eastAsiaTheme="minorEastAsia"/>
        </w:rPr>
        <w:t>a</w:t>
      </w:r>
      <w:r w:rsidRPr="00130188">
        <w:rPr>
          <w:rFonts w:eastAsiaTheme="minorEastAsia"/>
        </w:rPr>
        <w:t>ssignments</w:t>
      </w:r>
      <w:r>
        <w:rPr>
          <w:rFonts w:eastAsiaTheme="minorEastAsia"/>
        </w:rPr>
        <w:t>,</w:t>
      </w:r>
      <w:r w:rsidRPr="00130188">
        <w:rPr>
          <w:rFonts w:eastAsiaTheme="minorEastAsia"/>
        </w:rPr>
        <w:t xml:space="preserve"> explain other activities such as thesis advisors, honors student mentor, directed study</w:t>
      </w:r>
      <w:r>
        <w:rPr>
          <w:rFonts w:eastAsiaTheme="minorEastAsia"/>
        </w:rPr>
        <w:t>,</w:t>
      </w:r>
      <w:r w:rsidRPr="00130188">
        <w:rPr>
          <w:rFonts w:eastAsiaTheme="minorEastAsia"/>
        </w:rPr>
        <w:t xml:space="preserve"> etc.</w:t>
      </w:r>
    </w:p>
    <w:p w14:paraId="161E05C7" w14:textId="6CC4347B" w:rsidR="002C5714" w:rsidRDefault="00920BB2" w:rsidP="00E40323">
      <w:pPr>
        <w:pStyle w:val="ListParagraph"/>
        <w:numPr>
          <w:ilvl w:val="0"/>
          <w:numId w:val="35"/>
        </w:numPr>
        <w:spacing w:after="0" w:line="259" w:lineRule="auto"/>
        <w:rPr>
          <w:rFonts w:eastAsiaTheme="minorEastAsia"/>
        </w:rPr>
      </w:pPr>
      <w:r>
        <w:rPr>
          <w:rFonts w:eastAsiaTheme="minorEastAsia"/>
        </w:rPr>
        <w:t>Discuss the student-to-faculty ratio for the department.</w:t>
      </w:r>
    </w:p>
    <w:p w14:paraId="4478E4A5" w14:textId="3CD2CD42" w:rsidR="002C5714" w:rsidRPr="002C5714" w:rsidRDefault="002C5714" w:rsidP="00E40323">
      <w:pPr>
        <w:pStyle w:val="ListParagraph"/>
        <w:numPr>
          <w:ilvl w:val="0"/>
          <w:numId w:val="37"/>
        </w:numPr>
        <w:spacing w:after="0" w:line="259" w:lineRule="auto"/>
        <w:rPr>
          <w:rFonts w:eastAsiaTheme="minorEastAsia"/>
        </w:rPr>
      </w:pPr>
      <w:r>
        <w:rPr>
          <w:rFonts w:eastAsiaTheme="minorEastAsia"/>
        </w:rPr>
        <w:t>Data Table – Student-Faculty Ratio</w:t>
      </w:r>
    </w:p>
    <w:p w14:paraId="55D3EE95" w14:textId="6CA69E1B" w:rsidR="00920BB2" w:rsidRPr="000B3AF6" w:rsidRDefault="00FD1897" w:rsidP="000B3AF6">
      <w:pPr>
        <w:pStyle w:val="ListParagraph"/>
        <w:spacing w:after="0" w:line="259" w:lineRule="auto"/>
        <w:rPr>
          <w:rFonts w:eastAsiaTheme="minorEastAsia"/>
          <w:color w:val="0070C0"/>
        </w:rPr>
      </w:pPr>
      <w:r>
        <w:rPr>
          <w:rFonts w:eastAsiaTheme="minorEastAsia"/>
          <w:color w:val="0070C0"/>
        </w:rPr>
        <w:t xml:space="preserve">Use </w:t>
      </w:r>
      <w:r w:rsidR="001B08ED">
        <w:rPr>
          <w:rFonts w:eastAsiaTheme="minorEastAsia"/>
          <w:color w:val="0070C0"/>
        </w:rPr>
        <w:t xml:space="preserve">data provided </w:t>
      </w:r>
      <w:r w:rsidR="000B6F16">
        <w:rPr>
          <w:rFonts w:eastAsiaTheme="minorEastAsia"/>
          <w:color w:val="0070C0"/>
        </w:rPr>
        <w:t xml:space="preserve">in previous sections </w:t>
      </w:r>
      <w:r w:rsidR="001B08ED">
        <w:rPr>
          <w:rFonts w:eastAsiaTheme="minorEastAsia"/>
          <w:color w:val="0070C0"/>
        </w:rPr>
        <w:t xml:space="preserve">for number of majors </w:t>
      </w:r>
      <w:r w:rsidR="000B6F16">
        <w:rPr>
          <w:rFonts w:eastAsiaTheme="minorEastAsia"/>
          <w:color w:val="0070C0"/>
        </w:rPr>
        <w:t>(</w:t>
      </w:r>
      <w:proofErr w:type="spellStart"/>
      <w:r w:rsidR="000B6F16" w:rsidRPr="00A47F98">
        <w:rPr>
          <w:rFonts w:eastAsiaTheme="minorEastAsia"/>
          <w:color w:val="0070C0"/>
        </w:rPr>
        <w:t>Sharepoint</w:t>
      </w:r>
      <w:proofErr w:type="spellEnd"/>
      <w:r w:rsidR="000B6F16" w:rsidRPr="00A47F98">
        <w:rPr>
          <w:rFonts w:eastAsiaTheme="minorEastAsia"/>
          <w:color w:val="0070C0"/>
        </w:rPr>
        <w:t xml:space="preserve"> Program Folder 3.D.1a-d Enrollment Demographics</w:t>
      </w:r>
      <w:r w:rsidR="000B6F16">
        <w:rPr>
          <w:rFonts w:eastAsiaTheme="minorEastAsia"/>
          <w:color w:val="0070C0"/>
        </w:rPr>
        <w:t xml:space="preserve">) </w:t>
      </w:r>
      <w:r w:rsidR="001B08ED">
        <w:rPr>
          <w:rFonts w:eastAsiaTheme="minorEastAsia"/>
          <w:color w:val="0070C0"/>
        </w:rPr>
        <w:t xml:space="preserve">and number of faculty </w:t>
      </w:r>
      <w:r w:rsidR="000B3AF6">
        <w:rPr>
          <w:rFonts w:eastAsiaTheme="minorEastAsia"/>
          <w:color w:val="0070C0"/>
        </w:rPr>
        <w:t>(</w:t>
      </w:r>
      <w:proofErr w:type="spellStart"/>
      <w:r w:rsidR="000B3AF6" w:rsidRPr="4B7CE638">
        <w:rPr>
          <w:rFonts w:eastAsiaTheme="minorEastAsia"/>
          <w:color w:val="0070C0"/>
        </w:rPr>
        <w:t>Sharepoint</w:t>
      </w:r>
      <w:proofErr w:type="spellEnd"/>
      <w:r w:rsidR="000B3AF6" w:rsidRPr="4B7CE638">
        <w:rPr>
          <w:rFonts w:eastAsiaTheme="minorEastAsia"/>
          <w:color w:val="0070C0"/>
        </w:rPr>
        <w:t xml:space="preserve"> Program Folder 7.A.1a-g Faculty Roster</w:t>
      </w:r>
      <w:r w:rsidR="000B3AF6">
        <w:rPr>
          <w:rFonts w:eastAsiaTheme="minorEastAsia"/>
          <w:color w:val="0070C0"/>
        </w:rPr>
        <w:t xml:space="preserve">) </w:t>
      </w:r>
      <w:r w:rsidR="001B08ED" w:rsidRPr="000B3AF6">
        <w:rPr>
          <w:rFonts w:eastAsiaTheme="minorEastAsia"/>
          <w:color w:val="0070C0"/>
        </w:rPr>
        <w:t xml:space="preserve">to determine the student-to-faculty ratio.  </w:t>
      </w:r>
      <w:r w:rsidRPr="000B3AF6">
        <w:rPr>
          <w:rFonts w:eastAsiaTheme="minorEastAsia"/>
          <w:color w:val="0070C0"/>
        </w:rPr>
        <w:t xml:space="preserve"> </w:t>
      </w:r>
    </w:p>
    <w:p w14:paraId="29FAC750" w14:textId="28DCFBDC" w:rsidR="00792DC7" w:rsidRDefault="00792DC7" w:rsidP="00792DC7">
      <w:pPr>
        <w:pStyle w:val="ListParagraph"/>
        <w:spacing w:after="0" w:line="259" w:lineRule="auto"/>
        <w:ind w:left="0"/>
        <w:rPr>
          <w:rFonts w:eastAsiaTheme="minorEastAsia"/>
          <w:b/>
          <w:bCs/>
        </w:rPr>
      </w:pPr>
    </w:p>
    <w:p w14:paraId="1C29B283" w14:textId="77777777" w:rsidR="00AC4EF5" w:rsidRPr="00AC4EF5" w:rsidRDefault="00AC4EF5" w:rsidP="00E40323">
      <w:pPr>
        <w:pStyle w:val="ListParagraph"/>
        <w:numPr>
          <w:ilvl w:val="0"/>
          <w:numId w:val="32"/>
        </w:numPr>
        <w:rPr>
          <w:rFonts w:eastAsiaTheme="minorEastAsia"/>
          <w:b/>
          <w:bCs/>
        </w:rPr>
      </w:pPr>
      <w:r w:rsidRPr="00AC4EF5">
        <w:rPr>
          <w:rFonts w:eastAsiaTheme="minorEastAsia"/>
          <w:b/>
          <w:bCs/>
        </w:rPr>
        <w:t xml:space="preserve">Faculty Research, Scholarship, and Creative Activity </w:t>
      </w:r>
    </w:p>
    <w:p w14:paraId="103C574C" w14:textId="77777777" w:rsidR="00E07079" w:rsidRPr="00E07079" w:rsidRDefault="00E07079" w:rsidP="00E40323">
      <w:pPr>
        <w:pStyle w:val="ListParagraph"/>
        <w:numPr>
          <w:ilvl w:val="0"/>
          <w:numId w:val="38"/>
        </w:numPr>
        <w:rPr>
          <w:rFonts w:eastAsiaTheme="minorEastAsia"/>
        </w:rPr>
      </w:pPr>
      <w:r w:rsidRPr="00E07079">
        <w:rPr>
          <w:rFonts w:eastAsiaTheme="minorEastAsia"/>
        </w:rPr>
        <w:t xml:space="preserve">What are the department’s expectations concerning research, scholarship, and creative activity? </w:t>
      </w:r>
    </w:p>
    <w:p w14:paraId="6D0E4EC6" w14:textId="77777777" w:rsidR="00B10E04" w:rsidRPr="00B10E04" w:rsidRDefault="00B10E04" w:rsidP="00E40323">
      <w:pPr>
        <w:pStyle w:val="ListParagraph"/>
        <w:numPr>
          <w:ilvl w:val="0"/>
          <w:numId w:val="38"/>
        </w:numPr>
        <w:rPr>
          <w:rFonts w:eastAsiaTheme="minorEastAsia"/>
        </w:rPr>
      </w:pPr>
      <w:r w:rsidRPr="00B10E04">
        <w:rPr>
          <w:rFonts w:eastAsiaTheme="minorEastAsia"/>
        </w:rPr>
        <w:lastRenderedPageBreak/>
        <w:t xml:space="preserve">How does the department define and measure research, scholarship, and creative activity productivity? </w:t>
      </w:r>
    </w:p>
    <w:p w14:paraId="6E8151A0" w14:textId="77777777" w:rsidR="00AE0512" w:rsidRPr="00AE0512" w:rsidRDefault="00AE0512" w:rsidP="00E40323">
      <w:pPr>
        <w:pStyle w:val="ListParagraph"/>
        <w:numPr>
          <w:ilvl w:val="0"/>
          <w:numId w:val="38"/>
        </w:numPr>
        <w:rPr>
          <w:rFonts w:eastAsiaTheme="minorEastAsia"/>
        </w:rPr>
      </w:pPr>
      <w:r w:rsidRPr="00AE0512">
        <w:rPr>
          <w:rFonts w:eastAsiaTheme="minorEastAsia"/>
        </w:rPr>
        <w:t>How does the department define and measure the quality and significance of research, scholarship, creative activity, and external funding?</w:t>
      </w:r>
    </w:p>
    <w:p w14:paraId="41B5CF2B" w14:textId="528C6203" w:rsidR="00792DC7" w:rsidRDefault="00696E3D" w:rsidP="00E40323">
      <w:pPr>
        <w:pStyle w:val="ListParagraph"/>
        <w:numPr>
          <w:ilvl w:val="0"/>
          <w:numId w:val="38"/>
        </w:numPr>
        <w:spacing w:after="0" w:line="259" w:lineRule="auto"/>
        <w:rPr>
          <w:rFonts w:eastAsiaTheme="minorEastAsia"/>
        </w:rPr>
      </w:pPr>
      <w:r w:rsidRPr="00696E3D">
        <w:rPr>
          <w:rFonts w:eastAsiaTheme="minorEastAsia"/>
        </w:rPr>
        <w:t xml:space="preserve">Describe the </w:t>
      </w:r>
      <w:r>
        <w:rPr>
          <w:rFonts w:eastAsiaTheme="minorEastAsia"/>
        </w:rPr>
        <w:t xml:space="preserve">quantity as well as the </w:t>
      </w:r>
      <w:r w:rsidRPr="00696E3D">
        <w:rPr>
          <w:rFonts w:eastAsiaTheme="minorEastAsia"/>
        </w:rPr>
        <w:t>quality and significance of overall research, scholarship, creative activity, and external funding of the program faculty.</w:t>
      </w:r>
    </w:p>
    <w:p w14:paraId="1E78ACDD" w14:textId="34C74B98" w:rsidR="00EA2EA0" w:rsidRDefault="00EA2EA0" w:rsidP="00E40323">
      <w:pPr>
        <w:pStyle w:val="ListParagraph"/>
        <w:numPr>
          <w:ilvl w:val="0"/>
          <w:numId w:val="39"/>
        </w:numPr>
        <w:spacing w:after="0" w:line="259" w:lineRule="auto"/>
        <w:rPr>
          <w:rFonts w:eastAsiaTheme="minorEastAsia"/>
        </w:rPr>
      </w:pPr>
      <w:r w:rsidRPr="2ACE750B">
        <w:rPr>
          <w:rFonts w:eastAsiaTheme="minorEastAsia"/>
        </w:rPr>
        <w:t>Data Table - Scholarship</w:t>
      </w:r>
    </w:p>
    <w:p w14:paraId="2D040168" w14:textId="47F82360" w:rsidR="00EA2EA0" w:rsidRPr="00EA2EA0" w:rsidRDefault="00EA2EA0" w:rsidP="00EA2EA0">
      <w:pPr>
        <w:pStyle w:val="ListParagraph"/>
        <w:spacing w:after="0" w:line="259" w:lineRule="auto"/>
        <w:ind w:left="1080"/>
        <w:rPr>
          <w:rFonts w:eastAsiaTheme="minorEastAsia"/>
          <w:color w:val="0070C0"/>
        </w:rPr>
      </w:pPr>
      <w:proofErr w:type="spellStart"/>
      <w:r w:rsidRPr="00EA2EA0">
        <w:rPr>
          <w:rFonts w:eastAsiaTheme="minorEastAsia"/>
          <w:color w:val="0070C0"/>
        </w:rPr>
        <w:t>Sharepoint</w:t>
      </w:r>
      <w:proofErr w:type="spellEnd"/>
      <w:r w:rsidRPr="00EA2EA0">
        <w:rPr>
          <w:rFonts w:eastAsiaTheme="minorEastAsia"/>
          <w:color w:val="0070C0"/>
        </w:rPr>
        <w:t xml:space="preserve"> Program Folder 7.C.4a Scholarship Detail</w:t>
      </w:r>
    </w:p>
    <w:p w14:paraId="1ABAC32A" w14:textId="6A857F7C" w:rsidR="00D020EC" w:rsidRDefault="624FFF58" w:rsidP="00E40323">
      <w:pPr>
        <w:pStyle w:val="ListParagraph"/>
        <w:numPr>
          <w:ilvl w:val="0"/>
          <w:numId w:val="39"/>
        </w:numPr>
        <w:spacing w:after="0" w:line="259" w:lineRule="auto"/>
        <w:rPr>
          <w:rFonts w:eastAsiaTheme="minorEastAsia"/>
        </w:rPr>
      </w:pPr>
      <w:r w:rsidRPr="1BF9D924">
        <w:rPr>
          <w:rFonts w:eastAsiaTheme="minorEastAsia"/>
        </w:rPr>
        <w:t xml:space="preserve">Data </w:t>
      </w:r>
      <w:proofErr w:type="gramStart"/>
      <w:r w:rsidRPr="1BF9D924">
        <w:rPr>
          <w:rFonts w:eastAsiaTheme="minorEastAsia"/>
        </w:rPr>
        <w:t>Table - #</w:t>
      </w:r>
      <w:proofErr w:type="gramEnd"/>
      <w:r w:rsidRPr="1BF9D924">
        <w:rPr>
          <w:rFonts w:eastAsiaTheme="minorEastAsia"/>
        </w:rPr>
        <w:t xml:space="preserve"> of Peer Reviewed Publications (aggregate for all faculty)</w:t>
      </w:r>
    </w:p>
    <w:p w14:paraId="569858A7" w14:textId="41B2DC89" w:rsidR="0DB0F4C3" w:rsidRDefault="0DB0F4C3" w:rsidP="1BF9D924">
      <w:pPr>
        <w:pStyle w:val="ListParagraph"/>
        <w:spacing w:after="0" w:line="259" w:lineRule="auto"/>
        <w:ind w:left="1080"/>
        <w:rPr>
          <w:rFonts w:eastAsiaTheme="minorEastAsia"/>
          <w:color w:val="0070C0"/>
        </w:rPr>
      </w:pPr>
      <w:proofErr w:type="spellStart"/>
      <w:r w:rsidRPr="1BF9D924">
        <w:rPr>
          <w:rFonts w:eastAsiaTheme="minorEastAsia"/>
          <w:color w:val="0070C0"/>
        </w:rPr>
        <w:t>Sharepoint</w:t>
      </w:r>
      <w:proofErr w:type="spellEnd"/>
      <w:r w:rsidRPr="1BF9D924">
        <w:rPr>
          <w:rFonts w:eastAsiaTheme="minorEastAsia"/>
          <w:color w:val="0070C0"/>
        </w:rPr>
        <w:t xml:space="preserve"> Program Folder 7.C.4b_c Scholarship Summary </w:t>
      </w:r>
      <w:proofErr w:type="spellStart"/>
      <w:r w:rsidRPr="1BF9D924">
        <w:rPr>
          <w:rFonts w:eastAsiaTheme="minorEastAsia"/>
          <w:color w:val="0070C0"/>
        </w:rPr>
        <w:t>Rpt</w:t>
      </w:r>
      <w:proofErr w:type="spellEnd"/>
    </w:p>
    <w:p w14:paraId="5F1F0AEB" w14:textId="5F45F6A2" w:rsidR="00A73689" w:rsidRDefault="00A73689" w:rsidP="00E40323">
      <w:pPr>
        <w:pStyle w:val="ListParagraph"/>
        <w:numPr>
          <w:ilvl w:val="0"/>
          <w:numId w:val="39"/>
        </w:numPr>
        <w:spacing w:after="0" w:line="259" w:lineRule="auto"/>
        <w:rPr>
          <w:rFonts w:eastAsiaTheme="minorEastAsia"/>
        </w:rPr>
      </w:pPr>
      <w:r w:rsidRPr="00A73689">
        <w:rPr>
          <w:rFonts w:eastAsiaTheme="minorEastAsia"/>
        </w:rPr>
        <w:t xml:space="preserve">Data </w:t>
      </w:r>
      <w:proofErr w:type="gramStart"/>
      <w:r w:rsidRPr="00A73689">
        <w:rPr>
          <w:rFonts w:eastAsiaTheme="minorEastAsia"/>
        </w:rPr>
        <w:t>Table - #</w:t>
      </w:r>
      <w:proofErr w:type="gramEnd"/>
      <w:r w:rsidRPr="00A73689">
        <w:rPr>
          <w:rFonts w:eastAsiaTheme="minorEastAsia"/>
        </w:rPr>
        <w:t xml:space="preserve"> of other publications (aggregate for all faculty)</w:t>
      </w:r>
    </w:p>
    <w:p w14:paraId="2CF38000" w14:textId="417CFF06" w:rsidR="00F61A05" w:rsidRPr="00F61A05" w:rsidRDefault="413A9EED" w:rsidP="1BF9D924">
      <w:pPr>
        <w:pStyle w:val="ListParagraph"/>
        <w:spacing w:after="0" w:line="259" w:lineRule="auto"/>
        <w:ind w:left="1080"/>
        <w:rPr>
          <w:rFonts w:eastAsiaTheme="minorEastAsia"/>
          <w:color w:val="0070C0"/>
        </w:rPr>
      </w:pPr>
      <w:proofErr w:type="spellStart"/>
      <w:r w:rsidRPr="1BF9D924">
        <w:rPr>
          <w:rFonts w:eastAsiaTheme="minorEastAsia"/>
          <w:color w:val="0070C0"/>
        </w:rPr>
        <w:t>Sharepoint</w:t>
      </w:r>
      <w:proofErr w:type="spellEnd"/>
      <w:r w:rsidRPr="1BF9D924">
        <w:rPr>
          <w:rFonts w:eastAsiaTheme="minorEastAsia"/>
          <w:color w:val="0070C0"/>
        </w:rPr>
        <w:t xml:space="preserve"> Program Folder 7.C.4</w:t>
      </w:r>
      <w:r w:rsidR="600B9B86" w:rsidRPr="1BF9D924">
        <w:rPr>
          <w:rFonts w:eastAsiaTheme="minorEastAsia"/>
          <w:color w:val="0070C0"/>
        </w:rPr>
        <w:t>b_</w:t>
      </w:r>
      <w:r w:rsidR="1F9FC080" w:rsidRPr="1BF9D924">
        <w:rPr>
          <w:rFonts w:eastAsiaTheme="minorEastAsia"/>
          <w:color w:val="0070C0"/>
        </w:rPr>
        <w:t>c</w:t>
      </w:r>
      <w:r w:rsidRPr="1BF9D924">
        <w:rPr>
          <w:rFonts w:eastAsiaTheme="minorEastAsia"/>
          <w:color w:val="0070C0"/>
        </w:rPr>
        <w:t xml:space="preserve"> Scholarship Summary </w:t>
      </w:r>
      <w:proofErr w:type="spellStart"/>
      <w:r w:rsidRPr="1BF9D924">
        <w:rPr>
          <w:rFonts w:eastAsiaTheme="minorEastAsia"/>
          <w:color w:val="0070C0"/>
        </w:rPr>
        <w:t>Rpt</w:t>
      </w:r>
      <w:proofErr w:type="spellEnd"/>
    </w:p>
    <w:p w14:paraId="5B3B8AC1" w14:textId="77777777" w:rsidR="003500B3" w:rsidRPr="003500B3" w:rsidRDefault="003500B3" w:rsidP="00E40323">
      <w:pPr>
        <w:pStyle w:val="ListParagraph"/>
        <w:numPr>
          <w:ilvl w:val="0"/>
          <w:numId w:val="39"/>
        </w:numPr>
        <w:spacing w:after="0" w:line="259" w:lineRule="auto"/>
        <w:rPr>
          <w:rFonts w:eastAsiaTheme="minorEastAsia"/>
        </w:rPr>
      </w:pPr>
      <w:r w:rsidRPr="003500B3">
        <w:rPr>
          <w:rFonts w:eastAsiaTheme="minorEastAsia"/>
        </w:rPr>
        <w:t>Data Table - Amount of Sponsored Research Funding by Faculty (five years)</w:t>
      </w:r>
    </w:p>
    <w:p w14:paraId="16470361" w14:textId="4197EE44" w:rsidR="003500B3" w:rsidRPr="003500B3" w:rsidRDefault="003500B3" w:rsidP="2ACE750B">
      <w:pPr>
        <w:pStyle w:val="ListParagraph"/>
        <w:spacing w:after="0" w:line="259" w:lineRule="auto"/>
        <w:ind w:left="1080"/>
        <w:rPr>
          <w:rFonts w:eastAsiaTheme="minorEastAsia"/>
          <w:color w:val="0070C0"/>
        </w:rPr>
      </w:pPr>
      <w:proofErr w:type="spellStart"/>
      <w:r w:rsidRPr="2ACE750B">
        <w:rPr>
          <w:rFonts w:eastAsiaTheme="minorEastAsia"/>
          <w:color w:val="0070C0"/>
        </w:rPr>
        <w:t>Sharepoint</w:t>
      </w:r>
      <w:proofErr w:type="spellEnd"/>
      <w:r w:rsidRPr="2ACE750B">
        <w:rPr>
          <w:rFonts w:eastAsiaTheme="minorEastAsia"/>
          <w:color w:val="0070C0"/>
        </w:rPr>
        <w:t xml:space="preserve"> Program Folder 7.C.4</w:t>
      </w:r>
      <w:r w:rsidR="00BB647E" w:rsidRPr="2ACE750B">
        <w:rPr>
          <w:rFonts w:eastAsiaTheme="minorEastAsia"/>
          <w:color w:val="0070C0"/>
        </w:rPr>
        <w:t>d</w:t>
      </w:r>
      <w:r w:rsidRPr="2ACE750B">
        <w:rPr>
          <w:rFonts w:eastAsiaTheme="minorEastAsia"/>
          <w:color w:val="0070C0"/>
        </w:rPr>
        <w:t xml:space="preserve"> Contracts Grants </w:t>
      </w:r>
      <w:proofErr w:type="spellStart"/>
      <w:r w:rsidRPr="2ACE750B">
        <w:rPr>
          <w:rFonts w:eastAsiaTheme="minorEastAsia"/>
          <w:color w:val="0070C0"/>
        </w:rPr>
        <w:t>Rpt</w:t>
      </w:r>
      <w:proofErr w:type="spellEnd"/>
    </w:p>
    <w:p w14:paraId="59B5571A" w14:textId="77777777" w:rsidR="00631E91" w:rsidRDefault="00631E91" w:rsidP="00631E91">
      <w:pPr>
        <w:spacing w:after="0" w:line="259" w:lineRule="auto"/>
        <w:rPr>
          <w:rFonts w:eastAsiaTheme="minorEastAsia"/>
        </w:rPr>
      </w:pPr>
    </w:p>
    <w:p w14:paraId="6350DC43" w14:textId="77777777" w:rsidR="00631E91" w:rsidRPr="00631E91" w:rsidRDefault="00631E91" w:rsidP="00631E91">
      <w:pPr>
        <w:spacing w:after="0" w:line="259" w:lineRule="auto"/>
        <w:rPr>
          <w:rFonts w:ascii="Aptos" w:eastAsia="Yu Gothic" w:hAnsi="Aptos" w:cs="Arial"/>
          <w:b/>
          <w:bCs/>
        </w:rPr>
      </w:pPr>
      <w:r w:rsidRPr="00631E91">
        <w:rPr>
          <w:rFonts w:ascii="Aptos" w:eastAsia="Aptos" w:hAnsi="Aptos" w:cs="Arial"/>
          <w:b/>
          <w:bCs/>
        </w:rPr>
        <w:t xml:space="preserve">Summary Analysis of Faculty </w:t>
      </w:r>
      <w:r w:rsidRPr="00631E91">
        <w:rPr>
          <w:rFonts w:ascii="Aptos" w:eastAsia="Yu Gothic" w:hAnsi="Aptos" w:cs="Arial"/>
          <w:b/>
          <w:bCs/>
        </w:rPr>
        <w:t>(Productivity, Quality, Viability)</w:t>
      </w:r>
      <w:r w:rsidRPr="00631E91">
        <w:rPr>
          <w:rFonts w:ascii="Aptos" w:eastAsia="Aptos" w:hAnsi="Aptos" w:cs="Arial"/>
          <w:b/>
          <w:bCs/>
        </w:rPr>
        <w:t xml:space="preserve">: </w:t>
      </w:r>
    </w:p>
    <w:p w14:paraId="301ED5F3" w14:textId="77777777" w:rsidR="00631E91" w:rsidRPr="00631E91" w:rsidRDefault="00631E91" w:rsidP="00631E91">
      <w:pPr>
        <w:spacing w:after="0" w:line="259" w:lineRule="auto"/>
        <w:rPr>
          <w:rFonts w:ascii="Aptos" w:eastAsia="Aptos" w:hAnsi="Aptos" w:cs="Arial"/>
        </w:rPr>
      </w:pPr>
      <w:r w:rsidRPr="00631E91">
        <w:rPr>
          <w:rFonts w:ascii="Aptos" w:eastAsia="Aptos" w:hAnsi="Aptos" w:cs="Arial"/>
          <w:i/>
          <w:iCs/>
        </w:rPr>
        <w:t>Based on the information above for faculty, address the strengths and weaknesses of the program as well as any potential improvements that may be needed.  Then, address the program’s productivity, quality, and viability as it relates to faculty.</w:t>
      </w:r>
      <w:r w:rsidRPr="00631E91">
        <w:rPr>
          <w:rFonts w:ascii="Aptos" w:eastAsia="Aptos" w:hAnsi="Aptos" w:cs="Arial"/>
        </w:rPr>
        <w:t> </w:t>
      </w:r>
    </w:p>
    <w:p w14:paraId="59642136" w14:textId="77777777" w:rsidR="00631E91" w:rsidRDefault="00631E91" w:rsidP="00631E91">
      <w:pPr>
        <w:spacing w:after="0" w:line="259" w:lineRule="auto"/>
        <w:rPr>
          <w:rFonts w:eastAsiaTheme="minorEastAsia"/>
        </w:rPr>
      </w:pPr>
    </w:p>
    <w:p w14:paraId="78E0CD3B" w14:textId="77777777" w:rsidR="001F6976" w:rsidRDefault="001F6976" w:rsidP="00631E91">
      <w:pPr>
        <w:spacing w:after="0" w:line="259" w:lineRule="auto"/>
        <w:rPr>
          <w:rFonts w:eastAsiaTheme="minorEastAsia"/>
        </w:rPr>
      </w:pPr>
    </w:p>
    <w:tbl>
      <w:tblPr>
        <w:tblStyle w:val="TableGrid"/>
        <w:tblW w:w="0" w:type="auto"/>
        <w:tblLook w:val="04A0" w:firstRow="1" w:lastRow="0" w:firstColumn="1" w:lastColumn="0" w:noHBand="0" w:noVBand="1"/>
      </w:tblPr>
      <w:tblGrid>
        <w:gridCol w:w="9350"/>
      </w:tblGrid>
      <w:tr w:rsidR="00CA4F73" w14:paraId="4FBC6E31" w14:textId="77777777" w:rsidTr="00003189">
        <w:tc>
          <w:tcPr>
            <w:tcW w:w="9350" w:type="dxa"/>
            <w:shd w:val="clear" w:color="auto" w:fill="FFC000"/>
          </w:tcPr>
          <w:p w14:paraId="569B9A25" w14:textId="77777777" w:rsidR="001D578E" w:rsidRDefault="00CA4F73" w:rsidP="00003189">
            <w:pPr>
              <w:rPr>
                <w:b/>
                <w:bCs/>
                <w:sz w:val="24"/>
                <w:szCs w:val="24"/>
              </w:rPr>
            </w:pPr>
            <w:r w:rsidRPr="001D578E">
              <w:rPr>
                <w:rStyle w:val="Heading2Char"/>
              </w:rPr>
              <w:t>Executive Summary / Faculty Discussions</w:t>
            </w:r>
            <w:r w:rsidRPr="00B17C01">
              <w:rPr>
                <w:b/>
                <w:bCs/>
                <w:sz w:val="24"/>
                <w:szCs w:val="24"/>
              </w:rPr>
              <w:t xml:space="preserve"> </w:t>
            </w:r>
          </w:p>
          <w:p w14:paraId="1ADE0A86" w14:textId="70DFD92D" w:rsidR="00CA4F73" w:rsidRPr="00B17C01" w:rsidRDefault="00CA4F73" w:rsidP="00003189">
            <w:pPr>
              <w:rPr>
                <w:b/>
                <w:bCs/>
                <w:sz w:val="24"/>
                <w:szCs w:val="24"/>
              </w:rPr>
            </w:pPr>
            <w:r w:rsidRPr="00B17C01">
              <w:rPr>
                <w:b/>
                <w:bCs/>
                <w:sz w:val="24"/>
                <w:szCs w:val="24"/>
              </w:rPr>
              <w:t>Target Completion Date = December 1</w:t>
            </w:r>
          </w:p>
          <w:p w14:paraId="53466C7A" w14:textId="77777777" w:rsidR="00CA4F73" w:rsidRPr="00693747" w:rsidRDefault="00CA4F73" w:rsidP="00003189">
            <w:pPr>
              <w:rPr>
                <w:b/>
                <w:bCs/>
              </w:rPr>
            </w:pPr>
          </w:p>
        </w:tc>
      </w:tr>
    </w:tbl>
    <w:p w14:paraId="44DBF6A0" w14:textId="77777777" w:rsidR="00CA4F73" w:rsidRDefault="00CA4F73" w:rsidP="00631E91">
      <w:pPr>
        <w:spacing w:after="0" w:line="259" w:lineRule="auto"/>
        <w:rPr>
          <w:rFonts w:eastAsiaTheme="minorEastAsia"/>
        </w:rPr>
      </w:pPr>
    </w:p>
    <w:p w14:paraId="0E3EF9BD" w14:textId="77777777" w:rsidR="00D47068" w:rsidRDefault="00D47068" w:rsidP="00D47068">
      <w:r>
        <w:t xml:space="preserve">Once the self-study is in the final draft, it is time to draft the executive summary. This section should be no longer than one page. It is designed to provide a high-level summary of what is contained in </w:t>
      </w:r>
      <w:proofErr w:type="gramStart"/>
      <w:r>
        <w:t>the self</w:t>
      </w:r>
      <w:proofErr w:type="gramEnd"/>
      <w:r>
        <w:t>-study for those who need a concise overview. As you complete the summary, consider the following:</w:t>
      </w:r>
    </w:p>
    <w:p w14:paraId="20FF7F2F" w14:textId="77777777" w:rsidR="00D47068" w:rsidRPr="0034213D" w:rsidRDefault="00D47068" w:rsidP="00D47068">
      <w:r w:rsidRPr="0034213D">
        <w:rPr>
          <w:i/>
          <w:iCs/>
        </w:rPr>
        <w:t>Productivity: What are the main strengths and areas for improvement identified regarding the productivity of your program/discipline? Areas for improvement should be included in the APR Action Plan template. </w:t>
      </w:r>
      <w:r w:rsidRPr="0034213D">
        <w:t> </w:t>
      </w:r>
    </w:p>
    <w:p w14:paraId="04BEF868" w14:textId="77777777" w:rsidR="00D47068" w:rsidRPr="0034213D" w:rsidRDefault="00D47068" w:rsidP="00D47068">
      <w:r w:rsidRPr="0034213D">
        <w:rPr>
          <w:i/>
          <w:iCs/>
        </w:rPr>
        <w:t>Quality: What are the main strengths and areas for improvement identified regarding the quality of your program/discipline? Areas for improvement should be included in the APR Action Plan template. </w:t>
      </w:r>
      <w:r w:rsidRPr="0034213D">
        <w:t> </w:t>
      </w:r>
    </w:p>
    <w:p w14:paraId="2D4C6874" w14:textId="77777777" w:rsidR="00D47068" w:rsidRPr="0034213D" w:rsidRDefault="00D47068" w:rsidP="00D47068">
      <w:r w:rsidRPr="0034213D">
        <w:rPr>
          <w:i/>
          <w:iCs/>
        </w:rPr>
        <w:t>Viability: What are the main strengths and areas for improvement identified regarding the quality viability of your program/discipline? Areas for improvement should be included in the APR Action Plan template. </w:t>
      </w:r>
      <w:r w:rsidRPr="0034213D">
        <w:t> </w:t>
      </w:r>
    </w:p>
    <w:tbl>
      <w:tblPr>
        <w:tblStyle w:val="TableGrid"/>
        <w:tblW w:w="0" w:type="auto"/>
        <w:tblLook w:val="04A0" w:firstRow="1" w:lastRow="0" w:firstColumn="1" w:lastColumn="0" w:noHBand="0" w:noVBand="1"/>
      </w:tblPr>
      <w:tblGrid>
        <w:gridCol w:w="9350"/>
      </w:tblGrid>
      <w:tr w:rsidR="00DB26EF" w14:paraId="04DF6F82" w14:textId="77777777" w:rsidTr="00003189">
        <w:tc>
          <w:tcPr>
            <w:tcW w:w="9350" w:type="dxa"/>
            <w:shd w:val="clear" w:color="auto" w:fill="FFC000"/>
          </w:tcPr>
          <w:p w14:paraId="004C2977" w14:textId="77777777" w:rsidR="00DB26EF" w:rsidRPr="00B17C01" w:rsidRDefault="00DB26EF" w:rsidP="001D578E">
            <w:pPr>
              <w:pStyle w:val="Heading2"/>
            </w:pPr>
            <w:r w:rsidRPr="00B17C01">
              <w:t>Next Steps</w:t>
            </w:r>
          </w:p>
        </w:tc>
      </w:tr>
    </w:tbl>
    <w:p w14:paraId="1F700F89" w14:textId="77777777" w:rsidR="00CA4F73" w:rsidRDefault="00CA4F73" w:rsidP="00631E91">
      <w:pPr>
        <w:spacing w:after="0" w:line="259" w:lineRule="auto"/>
        <w:rPr>
          <w:rFonts w:eastAsiaTheme="minorEastAsia"/>
        </w:rPr>
      </w:pPr>
    </w:p>
    <w:p w14:paraId="38BD7061" w14:textId="77777777" w:rsidR="002E4ED2" w:rsidRPr="0034213D" w:rsidRDefault="002E4ED2" w:rsidP="00E40323">
      <w:pPr>
        <w:pStyle w:val="ListParagraph"/>
        <w:numPr>
          <w:ilvl w:val="0"/>
          <w:numId w:val="45"/>
        </w:numPr>
        <w:spacing w:line="259" w:lineRule="auto"/>
      </w:pPr>
      <w:r w:rsidRPr="0034213D">
        <w:t>Share a copy of the final draft with program faculty and your department chair.</w:t>
      </w:r>
    </w:p>
    <w:p w14:paraId="568CFA80" w14:textId="6D19F45F" w:rsidR="002E4ED2" w:rsidRPr="0034213D" w:rsidRDefault="002E4ED2" w:rsidP="00E40323">
      <w:pPr>
        <w:pStyle w:val="ListParagraph"/>
        <w:numPr>
          <w:ilvl w:val="0"/>
          <w:numId w:val="45"/>
        </w:numPr>
        <w:spacing w:line="259" w:lineRule="auto"/>
      </w:pPr>
      <w:r w:rsidRPr="0034213D">
        <w:lastRenderedPageBreak/>
        <w:t xml:space="preserve">After any final revisions by faculty and/or the department chair, upload a copy of the final report using the </w:t>
      </w:r>
      <w:hyperlink r:id="rId26" w:history="1">
        <w:r w:rsidRPr="00C1009A">
          <w:rPr>
            <w:rStyle w:val="Hyperlink"/>
          </w:rPr>
          <w:t>APR Self-Study Upload form</w:t>
        </w:r>
      </w:hyperlink>
      <w:r w:rsidRPr="0034213D">
        <w:t xml:space="preserve"> available on the APR SharePoint homepage.  </w:t>
      </w:r>
    </w:p>
    <w:p w14:paraId="3090C2B1" w14:textId="77777777" w:rsidR="002E4ED2" w:rsidRPr="00631E91" w:rsidRDefault="002E4ED2" w:rsidP="00631E91">
      <w:pPr>
        <w:spacing w:after="0" w:line="259" w:lineRule="auto"/>
        <w:rPr>
          <w:rFonts w:eastAsiaTheme="minorEastAsia"/>
        </w:rPr>
      </w:pPr>
    </w:p>
    <w:sectPr w:rsidR="002E4ED2" w:rsidRPr="00631E91" w:rsidSect="00F4102A">
      <w:pgSz w:w="12240" w:h="15840"/>
      <w:pgMar w:top="72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CD4"/>
    <w:multiLevelType w:val="hybridMultilevel"/>
    <w:tmpl w:val="3806B02A"/>
    <w:lvl w:ilvl="0" w:tplc="DE82D6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D86518"/>
    <w:multiLevelType w:val="hybridMultilevel"/>
    <w:tmpl w:val="48FA1E02"/>
    <w:lvl w:ilvl="0" w:tplc="AE7E8FCE">
      <w:start w:val="1"/>
      <w:numFmt w:val="bullet"/>
      <w:lvlText w:val=""/>
      <w:lvlJc w:val="left"/>
      <w:pPr>
        <w:ind w:left="1800" w:hanging="360"/>
      </w:pPr>
      <w:rPr>
        <w:rFonts w:ascii="Symbol" w:hAnsi="Symbol"/>
      </w:rPr>
    </w:lvl>
    <w:lvl w:ilvl="1" w:tplc="7F30B156">
      <w:start w:val="1"/>
      <w:numFmt w:val="bullet"/>
      <w:lvlText w:val=""/>
      <w:lvlJc w:val="left"/>
      <w:pPr>
        <w:ind w:left="1800" w:hanging="360"/>
      </w:pPr>
      <w:rPr>
        <w:rFonts w:ascii="Symbol" w:hAnsi="Symbol"/>
      </w:rPr>
    </w:lvl>
    <w:lvl w:ilvl="2" w:tplc="B4C80A18">
      <w:start w:val="1"/>
      <w:numFmt w:val="bullet"/>
      <w:lvlText w:val=""/>
      <w:lvlJc w:val="left"/>
      <w:pPr>
        <w:ind w:left="1800" w:hanging="360"/>
      </w:pPr>
      <w:rPr>
        <w:rFonts w:ascii="Symbol" w:hAnsi="Symbol"/>
      </w:rPr>
    </w:lvl>
    <w:lvl w:ilvl="3" w:tplc="9BCEA2A4">
      <w:start w:val="1"/>
      <w:numFmt w:val="bullet"/>
      <w:lvlText w:val=""/>
      <w:lvlJc w:val="left"/>
      <w:pPr>
        <w:ind w:left="1800" w:hanging="360"/>
      </w:pPr>
      <w:rPr>
        <w:rFonts w:ascii="Symbol" w:hAnsi="Symbol"/>
      </w:rPr>
    </w:lvl>
    <w:lvl w:ilvl="4" w:tplc="FBFA3EBE">
      <w:start w:val="1"/>
      <w:numFmt w:val="bullet"/>
      <w:lvlText w:val=""/>
      <w:lvlJc w:val="left"/>
      <w:pPr>
        <w:ind w:left="1800" w:hanging="360"/>
      </w:pPr>
      <w:rPr>
        <w:rFonts w:ascii="Symbol" w:hAnsi="Symbol"/>
      </w:rPr>
    </w:lvl>
    <w:lvl w:ilvl="5" w:tplc="4D58BB64">
      <w:start w:val="1"/>
      <w:numFmt w:val="bullet"/>
      <w:lvlText w:val=""/>
      <w:lvlJc w:val="left"/>
      <w:pPr>
        <w:ind w:left="1800" w:hanging="360"/>
      </w:pPr>
      <w:rPr>
        <w:rFonts w:ascii="Symbol" w:hAnsi="Symbol"/>
      </w:rPr>
    </w:lvl>
    <w:lvl w:ilvl="6" w:tplc="A3E2955A">
      <w:start w:val="1"/>
      <w:numFmt w:val="bullet"/>
      <w:lvlText w:val=""/>
      <w:lvlJc w:val="left"/>
      <w:pPr>
        <w:ind w:left="1800" w:hanging="360"/>
      </w:pPr>
      <w:rPr>
        <w:rFonts w:ascii="Symbol" w:hAnsi="Symbol"/>
      </w:rPr>
    </w:lvl>
    <w:lvl w:ilvl="7" w:tplc="0F408B70">
      <w:start w:val="1"/>
      <w:numFmt w:val="bullet"/>
      <w:lvlText w:val=""/>
      <w:lvlJc w:val="left"/>
      <w:pPr>
        <w:ind w:left="1800" w:hanging="360"/>
      </w:pPr>
      <w:rPr>
        <w:rFonts w:ascii="Symbol" w:hAnsi="Symbol"/>
      </w:rPr>
    </w:lvl>
    <w:lvl w:ilvl="8" w:tplc="E54C46DC">
      <w:start w:val="1"/>
      <w:numFmt w:val="bullet"/>
      <w:lvlText w:val=""/>
      <w:lvlJc w:val="left"/>
      <w:pPr>
        <w:ind w:left="1800" w:hanging="360"/>
      </w:pPr>
      <w:rPr>
        <w:rFonts w:ascii="Symbol" w:hAnsi="Symbol"/>
      </w:rPr>
    </w:lvl>
  </w:abstractNum>
  <w:abstractNum w:abstractNumId="2" w15:restartNumberingAfterBreak="0">
    <w:nsid w:val="0E6C7258"/>
    <w:multiLevelType w:val="hybridMultilevel"/>
    <w:tmpl w:val="9C3A080E"/>
    <w:lvl w:ilvl="0" w:tplc="A4723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6380D"/>
    <w:multiLevelType w:val="hybridMultilevel"/>
    <w:tmpl w:val="940C2B96"/>
    <w:lvl w:ilvl="0" w:tplc="04090015">
      <w:start w:val="1"/>
      <w:numFmt w:val="upperLetter"/>
      <w:lvlText w:val="%1."/>
      <w:lvlJc w:val="left"/>
      <w:pPr>
        <w:ind w:left="72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B1D11"/>
    <w:multiLevelType w:val="hybridMultilevel"/>
    <w:tmpl w:val="2E3C1596"/>
    <w:lvl w:ilvl="0" w:tplc="28443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576783"/>
    <w:multiLevelType w:val="hybridMultilevel"/>
    <w:tmpl w:val="549E96A8"/>
    <w:lvl w:ilvl="0" w:tplc="333846F0">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71352"/>
    <w:multiLevelType w:val="hybridMultilevel"/>
    <w:tmpl w:val="A4F499DA"/>
    <w:lvl w:ilvl="0" w:tplc="D46E0516">
      <w:start w:val="1"/>
      <w:numFmt w:val="bullet"/>
      <w:lvlText w:val=""/>
      <w:lvlJc w:val="left"/>
      <w:pPr>
        <w:ind w:left="1080" w:hanging="360"/>
      </w:pPr>
      <w:rPr>
        <w:rFonts w:ascii="Symbol" w:hAnsi="Symbol"/>
      </w:rPr>
    </w:lvl>
    <w:lvl w:ilvl="1" w:tplc="7EA294B6">
      <w:start w:val="1"/>
      <w:numFmt w:val="bullet"/>
      <w:lvlText w:val=""/>
      <w:lvlJc w:val="left"/>
      <w:pPr>
        <w:ind w:left="1080" w:hanging="360"/>
      </w:pPr>
      <w:rPr>
        <w:rFonts w:ascii="Symbol" w:hAnsi="Symbol"/>
      </w:rPr>
    </w:lvl>
    <w:lvl w:ilvl="2" w:tplc="7DB89D96">
      <w:start w:val="1"/>
      <w:numFmt w:val="bullet"/>
      <w:lvlText w:val=""/>
      <w:lvlJc w:val="left"/>
      <w:pPr>
        <w:ind w:left="1080" w:hanging="360"/>
      </w:pPr>
      <w:rPr>
        <w:rFonts w:ascii="Symbol" w:hAnsi="Symbol"/>
      </w:rPr>
    </w:lvl>
    <w:lvl w:ilvl="3" w:tplc="2F10E522">
      <w:start w:val="1"/>
      <w:numFmt w:val="bullet"/>
      <w:lvlText w:val=""/>
      <w:lvlJc w:val="left"/>
      <w:pPr>
        <w:ind w:left="1080" w:hanging="360"/>
      </w:pPr>
      <w:rPr>
        <w:rFonts w:ascii="Symbol" w:hAnsi="Symbol"/>
      </w:rPr>
    </w:lvl>
    <w:lvl w:ilvl="4" w:tplc="EEE2D2FA">
      <w:start w:val="1"/>
      <w:numFmt w:val="bullet"/>
      <w:lvlText w:val=""/>
      <w:lvlJc w:val="left"/>
      <w:pPr>
        <w:ind w:left="1080" w:hanging="360"/>
      </w:pPr>
      <w:rPr>
        <w:rFonts w:ascii="Symbol" w:hAnsi="Symbol"/>
      </w:rPr>
    </w:lvl>
    <w:lvl w:ilvl="5" w:tplc="4212F7D4">
      <w:start w:val="1"/>
      <w:numFmt w:val="bullet"/>
      <w:lvlText w:val=""/>
      <w:lvlJc w:val="left"/>
      <w:pPr>
        <w:ind w:left="1080" w:hanging="360"/>
      </w:pPr>
      <w:rPr>
        <w:rFonts w:ascii="Symbol" w:hAnsi="Symbol"/>
      </w:rPr>
    </w:lvl>
    <w:lvl w:ilvl="6" w:tplc="18DE6216">
      <w:start w:val="1"/>
      <w:numFmt w:val="bullet"/>
      <w:lvlText w:val=""/>
      <w:lvlJc w:val="left"/>
      <w:pPr>
        <w:ind w:left="1080" w:hanging="360"/>
      </w:pPr>
      <w:rPr>
        <w:rFonts w:ascii="Symbol" w:hAnsi="Symbol"/>
      </w:rPr>
    </w:lvl>
    <w:lvl w:ilvl="7" w:tplc="797C2FDE">
      <w:start w:val="1"/>
      <w:numFmt w:val="bullet"/>
      <w:lvlText w:val=""/>
      <w:lvlJc w:val="left"/>
      <w:pPr>
        <w:ind w:left="1080" w:hanging="360"/>
      </w:pPr>
      <w:rPr>
        <w:rFonts w:ascii="Symbol" w:hAnsi="Symbol"/>
      </w:rPr>
    </w:lvl>
    <w:lvl w:ilvl="8" w:tplc="D4D487BC">
      <w:start w:val="1"/>
      <w:numFmt w:val="bullet"/>
      <w:lvlText w:val=""/>
      <w:lvlJc w:val="left"/>
      <w:pPr>
        <w:ind w:left="1080" w:hanging="360"/>
      </w:pPr>
      <w:rPr>
        <w:rFonts w:ascii="Symbol" w:hAnsi="Symbol"/>
      </w:rPr>
    </w:lvl>
  </w:abstractNum>
  <w:abstractNum w:abstractNumId="7" w15:restartNumberingAfterBreak="0">
    <w:nsid w:val="161B3A80"/>
    <w:multiLevelType w:val="hybridMultilevel"/>
    <w:tmpl w:val="E15E7C14"/>
    <w:lvl w:ilvl="0" w:tplc="0BECA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A7715"/>
    <w:multiLevelType w:val="hybridMultilevel"/>
    <w:tmpl w:val="F5F0B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2598C"/>
    <w:multiLevelType w:val="hybridMultilevel"/>
    <w:tmpl w:val="246CCBA8"/>
    <w:lvl w:ilvl="0" w:tplc="FDB81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03010B"/>
    <w:multiLevelType w:val="hybridMultilevel"/>
    <w:tmpl w:val="56BCE66E"/>
    <w:lvl w:ilvl="0" w:tplc="31FCD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B4D58"/>
    <w:multiLevelType w:val="hybridMultilevel"/>
    <w:tmpl w:val="5E381A7E"/>
    <w:lvl w:ilvl="0" w:tplc="A2C26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0D19E8"/>
    <w:multiLevelType w:val="hybridMultilevel"/>
    <w:tmpl w:val="5D4A4D14"/>
    <w:lvl w:ilvl="0" w:tplc="B8482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C7E35"/>
    <w:multiLevelType w:val="hybridMultilevel"/>
    <w:tmpl w:val="F814DA36"/>
    <w:lvl w:ilvl="0" w:tplc="37F413DE">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75C2C"/>
    <w:multiLevelType w:val="hybridMultilevel"/>
    <w:tmpl w:val="91EC9C6A"/>
    <w:lvl w:ilvl="0" w:tplc="D7FEC0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0229C6"/>
    <w:multiLevelType w:val="hybridMultilevel"/>
    <w:tmpl w:val="2E305604"/>
    <w:lvl w:ilvl="0" w:tplc="3F0278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905CA"/>
    <w:multiLevelType w:val="hybridMultilevel"/>
    <w:tmpl w:val="E46A4A3A"/>
    <w:lvl w:ilvl="0" w:tplc="271851EC">
      <w:start w:val="1"/>
      <w:numFmt w:val="decimal"/>
      <w:lvlText w:val="%1."/>
      <w:lvlJc w:val="left"/>
      <w:pPr>
        <w:ind w:left="1080" w:hanging="360"/>
      </w:pPr>
      <w:rPr>
        <w:rFonts w:asciiTheme="minorHAnsi" w:eastAsiaTheme="minorEastAsia"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CB273C"/>
    <w:multiLevelType w:val="hybridMultilevel"/>
    <w:tmpl w:val="D4347BC2"/>
    <w:lvl w:ilvl="0" w:tplc="72C46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F55CF"/>
    <w:multiLevelType w:val="hybridMultilevel"/>
    <w:tmpl w:val="DA408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233E22"/>
    <w:multiLevelType w:val="hybridMultilevel"/>
    <w:tmpl w:val="A01E3792"/>
    <w:lvl w:ilvl="0" w:tplc="C8502B58">
      <w:start w:val="1"/>
      <w:numFmt w:val="upperLetter"/>
      <w:lvlText w:val="%1."/>
      <w:lvlJc w:val="left"/>
      <w:pPr>
        <w:ind w:left="720" w:hanging="360"/>
      </w:pPr>
      <w:rPr>
        <w:rFonts w:hint="default"/>
      </w:rPr>
    </w:lvl>
    <w:lvl w:ilvl="1" w:tplc="FFFFFFFF">
      <w:start w:val="1"/>
      <w:numFmt w:val="decimal"/>
      <w:lvlText w:val="%2."/>
      <w:lvlJc w:val="left"/>
      <w:pPr>
        <w:ind w:left="720" w:hanging="360"/>
      </w:pPr>
    </w:lvl>
    <w:lvl w:ilvl="2" w:tplc="BDF02752">
      <w:start w:val="1"/>
      <w:numFmt w:val="lowerLetter"/>
      <w:suff w:val="space"/>
      <w:lvlText w:val="%3."/>
      <w:lvlJc w:val="left"/>
      <w:pPr>
        <w:ind w:left="720" w:firstLine="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3022E5"/>
    <w:multiLevelType w:val="hybridMultilevel"/>
    <w:tmpl w:val="6CD24D02"/>
    <w:lvl w:ilvl="0" w:tplc="8B944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11134E"/>
    <w:multiLevelType w:val="hybridMultilevel"/>
    <w:tmpl w:val="E8CA495A"/>
    <w:lvl w:ilvl="0" w:tplc="D96466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B224C4"/>
    <w:multiLevelType w:val="hybridMultilevel"/>
    <w:tmpl w:val="0C94D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3655E7"/>
    <w:multiLevelType w:val="hybridMultilevel"/>
    <w:tmpl w:val="45BC9FDE"/>
    <w:lvl w:ilvl="0" w:tplc="74FAFA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0C3A8F"/>
    <w:multiLevelType w:val="hybridMultilevel"/>
    <w:tmpl w:val="A22CEC40"/>
    <w:lvl w:ilvl="0" w:tplc="D7FEE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681069"/>
    <w:multiLevelType w:val="hybridMultilevel"/>
    <w:tmpl w:val="D37CE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042AB"/>
    <w:multiLevelType w:val="hybridMultilevel"/>
    <w:tmpl w:val="D60C2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F40790"/>
    <w:multiLevelType w:val="hybridMultilevel"/>
    <w:tmpl w:val="92820D8A"/>
    <w:lvl w:ilvl="0" w:tplc="C9FC6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D33EA4"/>
    <w:multiLevelType w:val="hybridMultilevel"/>
    <w:tmpl w:val="69208622"/>
    <w:lvl w:ilvl="0" w:tplc="C3D41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467868"/>
    <w:multiLevelType w:val="hybridMultilevel"/>
    <w:tmpl w:val="BF826480"/>
    <w:lvl w:ilvl="0" w:tplc="ABC2A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DF45EB"/>
    <w:multiLevelType w:val="hybridMultilevel"/>
    <w:tmpl w:val="FAB8EAEA"/>
    <w:lvl w:ilvl="0" w:tplc="9BF485DA">
      <w:start w:val="1"/>
      <w:numFmt w:val="bullet"/>
      <w:lvlText w:val=""/>
      <w:lvlJc w:val="left"/>
      <w:pPr>
        <w:ind w:left="1080" w:hanging="360"/>
      </w:pPr>
      <w:rPr>
        <w:rFonts w:ascii="Symbol" w:hAnsi="Symbol"/>
      </w:rPr>
    </w:lvl>
    <w:lvl w:ilvl="1" w:tplc="8982A5C0">
      <w:start w:val="1"/>
      <w:numFmt w:val="bullet"/>
      <w:lvlText w:val=""/>
      <w:lvlJc w:val="left"/>
      <w:pPr>
        <w:ind w:left="1080" w:hanging="360"/>
      </w:pPr>
      <w:rPr>
        <w:rFonts w:ascii="Symbol" w:hAnsi="Symbol"/>
      </w:rPr>
    </w:lvl>
    <w:lvl w:ilvl="2" w:tplc="30C4555A">
      <w:start w:val="1"/>
      <w:numFmt w:val="bullet"/>
      <w:lvlText w:val=""/>
      <w:lvlJc w:val="left"/>
      <w:pPr>
        <w:ind w:left="1080" w:hanging="360"/>
      </w:pPr>
      <w:rPr>
        <w:rFonts w:ascii="Symbol" w:hAnsi="Symbol"/>
      </w:rPr>
    </w:lvl>
    <w:lvl w:ilvl="3" w:tplc="E8EEA71E">
      <w:start w:val="1"/>
      <w:numFmt w:val="bullet"/>
      <w:lvlText w:val=""/>
      <w:lvlJc w:val="left"/>
      <w:pPr>
        <w:ind w:left="1080" w:hanging="360"/>
      </w:pPr>
      <w:rPr>
        <w:rFonts w:ascii="Symbol" w:hAnsi="Symbol"/>
      </w:rPr>
    </w:lvl>
    <w:lvl w:ilvl="4" w:tplc="973A1FF8">
      <w:start w:val="1"/>
      <w:numFmt w:val="bullet"/>
      <w:lvlText w:val=""/>
      <w:lvlJc w:val="left"/>
      <w:pPr>
        <w:ind w:left="1080" w:hanging="360"/>
      </w:pPr>
      <w:rPr>
        <w:rFonts w:ascii="Symbol" w:hAnsi="Symbol"/>
      </w:rPr>
    </w:lvl>
    <w:lvl w:ilvl="5" w:tplc="B1EAFC34">
      <w:start w:val="1"/>
      <w:numFmt w:val="bullet"/>
      <w:lvlText w:val=""/>
      <w:lvlJc w:val="left"/>
      <w:pPr>
        <w:ind w:left="1080" w:hanging="360"/>
      </w:pPr>
      <w:rPr>
        <w:rFonts w:ascii="Symbol" w:hAnsi="Symbol"/>
      </w:rPr>
    </w:lvl>
    <w:lvl w:ilvl="6" w:tplc="D96695EE">
      <w:start w:val="1"/>
      <w:numFmt w:val="bullet"/>
      <w:lvlText w:val=""/>
      <w:lvlJc w:val="left"/>
      <w:pPr>
        <w:ind w:left="1080" w:hanging="360"/>
      </w:pPr>
      <w:rPr>
        <w:rFonts w:ascii="Symbol" w:hAnsi="Symbol"/>
      </w:rPr>
    </w:lvl>
    <w:lvl w:ilvl="7" w:tplc="59BAC8AA">
      <w:start w:val="1"/>
      <w:numFmt w:val="bullet"/>
      <w:lvlText w:val=""/>
      <w:lvlJc w:val="left"/>
      <w:pPr>
        <w:ind w:left="1080" w:hanging="360"/>
      </w:pPr>
      <w:rPr>
        <w:rFonts w:ascii="Symbol" w:hAnsi="Symbol"/>
      </w:rPr>
    </w:lvl>
    <w:lvl w:ilvl="8" w:tplc="9C3A0642">
      <w:start w:val="1"/>
      <w:numFmt w:val="bullet"/>
      <w:lvlText w:val=""/>
      <w:lvlJc w:val="left"/>
      <w:pPr>
        <w:ind w:left="1080" w:hanging="360"/>
      </w:pPr>
      <w:rPr>
        <w:rFonts w:ascii="Symbol" w:hAnsi="Symbol"/>
      </w:rPr>
    </w:lvl>
  </w:abstractNum>
  <w:abstractNum w:abstractNumId="31" w15:restartNumberingAfterBreak="0">
    <w:nsid w:val="4A1E280C"/>
    <w:multiLevelType w:val="hybridMultilevel"/>
    <w:tmpl w:val="208C0288"/>
    <w:lvl w:ilvl="0" w:tplc="F43C3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C65F8D"/>
    <w:multiLevelType w:val="hybridMultilevel"/>
    <w:tmpl w:val="46FA3910"/>
    <w:lvl w:ilvl="0" w:tplc="61F45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E3892"/>
    <w:multiLevelType w:val="hybridMultilevel"/>
    <w:tmpl w:val="E514E5BC"/>
    <w:lvl w:ilvl="0" w:tplc="E5A0BF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2852DF"/>
    <w:multiLevelType w:val="hybridMultilevel"/>
    <w:tmpl w:val="6EB6A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780AB7"/>
    <w:multiLevelType w:val="hybridMultilevel"/>
    <w:tmpl w:val="F4DEA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CE05B5"/>
    <w:multiLevelType w:val="hybridMultilevel"/>
    <w:tmpl w:val="AD562A9A"/>
    <w:lvl w:ilvl="0" w:tplc="1200DCAC">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0423F"/>
    <w:multiLevelType w:val="hybridMultilevel"/>
    <w:tmpl w:val="10561AAE"/>
    <w:lvl w:ilvl="0" w:tplc="AEC2D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DF5517"/>
    <w:multiLevelType w:val="hybridMultilevel"/>
    <w:tmpl w:val="89A4D096"/>
    <w:lvl w:ilvl="0" w:tplc="3612A5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2F5057"/>
    <w:multiLevelType w:val="hybridMultilevel"/>
    <w:tmpl w:val="AB289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C7D5E"/>
    <w:multiLevelType w:val="hybridMultilevel"/>
    <w:tmpl w:val="5B60D1EC"/>
    <w:lvl w:ilvl="0" w:tplc="D7D80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14A1A91"/>
    <w:multiLevelType w:val="hybridMultilevel"/>
    <w:tmpl w:val="E1CCE07A"/>
    <w:lvl w:ilvl="0" w:tplc="5018196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4D009C"/>
    <w:multiLevelType w:val="hybridMultilevel"/>
    <w:tmpl w:val="8E1E8886"/>
    <w:lvl w:ilvl="0" w:tplc="CA04A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FF0BE3"/>
    <w:multiLevelType w:val="hybridMultilevel"/>
    <w:tmpl w:val="94F2A41A"/>
    <w:lvl w:ilvl="0" w:tplc="EFD8C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D1677A"/>
    <w:multiLevelType w:val="hybridMultilevel"/>
    <w:tmpl w:val="805CCAD0"/>
    <w:lvl w:ilvl="0" w:tplc="7294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A46DEC"/>
    <w:multiLevelType w:val="hybridMultilevel"/>
    <w:tmpl w:val="96B650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4777F5"/>
    <w:multiLevelType w:val="hybridMultilevel"/>
    <w:tmpl w:val="A830C0C6"/>
    <w:lvl w:ilvl="0" w:tplc="D01C556C">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215174"/>
    <w:multiLevelType w:val="hybridMultilevel"/>
    <w:tmpl w:val="D5EE9332"/>
    <w:lvl w:ilvl="0" w:tplc="DE82D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216D2E"/>
    <w:multiLevelType w:val="hybridMultilevel"/>
    <w:tmpl w:val="D6DC6BCE"/>
    <w:lvl w:ilvl="0" w:tplc="8A6E1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5697FBA"/>
    <w:multiLevelType w:val="hybridMultilevel"/>
    <w:tmpl w:val="FE3E4322"/>
    <w:lvl w:ilvl="0" w:tplc="F8661C3A">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7BF2D09"/>
    <w:multiLevelType w:val="hybridMultilevel"/>
    <w:tmpl w:val="89CCCCFC"/>
    <w:lvl w:ilvl="0" w:tplc="DD8CE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B8B4EC2"/>
    <w:multiLevelType w:val="hybridMultilevel"/>
    <w:tmpl w:val="197E6034"/>
    <w:lvl w:ilvl="0" w:tplc="55AE5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F4D09A4"/>
    <w:multiLevelType w:val="hybridMultilevel"/>
    <w:tmpl w:val="DF78B9FE"/>
    <w:lvl w:ilvl="0" w:tplc="40820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26798709">
    <w:abstractNumId w:val="25"/>
  </w:num>
  <w:num w:numId="2" w16cid:durableId="857040162">
    <w:abstractNumId w:val="3"/>
  </w:num>
  <w:num w:numId="3" w16cid:durableId="1810786457">
    <w:abstractNumId w:val="19"/>
  </w:num>
  <w:num w:numId="4" w16cid:durableId="222182718">
    <w:abstractNumId w:val="16"/>
  </w:num>
  <w:num w:numId="5" w16cid:durableId="309869469">
    <w:abstractNumId w:val="36"/>
  </w:num>
  <w:num w:numId="6" w16cid:durableId="850335970">
    <w:abstractNumId w:val="44"/>
  </w:num>
  <w:num w:numId="7" w16cid:durableId="2063409701">
    <w:abstractNumId w:val="52"/>
  </w:num>
  <w:num w:numId="8" w16cid:durableId="663824458">
    <w:abstractNumId w:val="11"/>
  </w:num>
  <w:num w:numId="9" w16cid:durableId="133643088">
    <w:abstractNumId w:val="15"/>
  </w:num>
  <w:num w:numId="10" w16cid:durableId="354431531">
    <w:abstractNumId w:val="29"/>
  </w:num>
  <w:num w:numId="11" w16cid:durableId="1565602301">
    <w:abstractNumId w:val="9"/>
  </w:num>
  <w:num w:numId="12" w16cid:durableId="1482308747">
    <w:abstractNumId w:val="49"/>
  </w:num>
  <w:num w:numId="13" w16cid:durableId="1035039909">
    <w:abstractNumId w:val="46"/>
  </w:num>
  <w:num w:numId="14" w16cid:durableId="1528563820">
    <w:abstractNumId w:val="2"/>
  </w:num>
  <w:num w:numId="15" w16cid:durableId="587466846">
    <w:abstractNumId w:val="17"/>
  </w:num>
  <w:num w:numId="16" w16cid:durableId="719401051">
    <w:abstractNumId w:val="28"/>
  </w:num>
  <w:num w:numId="17" w16cid:durableId="1852256328">
    <w:abstractNumId w:val="50"/>
  </w:num>
  <w:num w:numId="18" w16cid:durableId="1283263434">
    <w:abstractNumId w:val="42"/>
  </w:num>
  <w:num w:numId="19" w16cid:durableId="1687630292">
    <w:abstractNumId w:val="20"/>
  </w:num>
  <w:num w:numId="20" w16cid:durableId="620190655">
    <w:abstractNumId w:val="31"/>
  </w:num>
  <w:num w:numId="21" w16cid:durableId="639194640">
    <w:abstractNumId w:val="12"/>
  </w:num>
  <w:num w:numId="22" w16cid:durableId="2121028402">
    <w:abstractNumId w:val="5"/>
  </w:num>
  <w:num w:numId="23" w16cid:durableId="1066489277">
    <w:abstractNumId w:val="40"/>
  </w:num>
  <w:num w:numId="24" w16cid:durableId="108550068">
    <w:abstractNumId w:val="24"/>
  </w:num>
  <w:num w:numId="25" w16cid:durableId="2063824557">
    <w:abstractNumId w:val="0"/>
  </w:num>
  <w:num w:numId="26" w16cid:durableId="58332032">
    <w:abstractNumId w:val="48"/>
  </w:num>
  <w:num w:numId="27" w16cid:durableId="1419786581">
    <w:abstractNumId w:val="23"/>
  </w:num>
  <w:num w:numId="28" w16cid:durableId="1381905346">
    <w:abstractNumId w:val="37"/>
  </w:num>
  <w:num w:numId="29" w16cid:durableId="1210803746">
    <w:abstractNumId w:val="21"/>
  </w:num>
  <w:num w:numId="30" w16cid:durableId="195580256">
    <w:abstractNumId w:val="10"/>
  </w:num>
  <w:num w:numId="31" w16cid:durableId="1639800074">
    <w:abstractNumId w:val="7"/>
  </w:num>
  <w:num w:numId="32" w16cid:durableId="1125346184">
    <w:abstractNumId w:val="13"/>
  </w:num>
  <w:num w:numId="33" w16cid:durableId="2132672786">
    <w:abstractNumId w:val="32"/>
  </w:num>
  <w:num w:numId="34" w16cid:durableId="1090080315">
    <w:abstractNumId w:val="47"/>
  </w:num>
  <w:num w:numId="35" w16cid:durableId="549919611">
    <w:abstractNumId w:val="43"/>
  </w:num>
  <w:num w:numId="36" w16cid:durableId="1125656772">
    <w:abstractNumId w:val="4"/>
  </w:num>
  <w:num w:numId="37" w16cid:durableId="2084333931">
    <w:abstractNumId w:val="33"/>
  </w:num>
  <w:num w:numId="38" w16cid:durableId="1425684038">
    <w:abstractNumId w:val="27"/>
  </w:num>
  <w:num w:numId="39" w16cid:durableId="1499536466">
    <w:abstractNumId w:val="51"/>
  </w:num>
  <w:num w:numId="40" w16cid:durableId="1910648511">
    <w:abstractNumId w:val="38"/>
  </w:num>
  <w:num w:numId="41" w16cid:durableId="1737699446">
    <w:abstractNumId w:val="14"/>
  </w:num>
  <w:num w:numId="42" w16cid:durableId="1277524192">
    <w:abstractNumId w:val="6"/>
  </w:num>
  <w:num w:numId="43" w16cid:durableId="2021855106">
    <w:abstractNumId w:val="1"/>
  </w:num>
  <w:num w:numId="44" w16cid:durableId="1144469827">
    <w:abstractNumId w:val="30"/>
  </w:num>
  <w:num w:numId="45" w16cid:durableId="1262757572">
    <w:abstractNumId w:val="41"/>
  </w:num>
  <w:num w:numId="46" w16cid:durableId="1705011025">
    <w:abstractNumId w:val="18"/>
  </w:num>
  <w:num w:numId="47" w16cid:durableId="615407961">
    <w:abstractNumId w:val="26"/>
  </w:num>
  <w:num w:numId="48" w16cid:durableId="1011755750">
    <w:abstractNumId w:val="22"/>
  </w:num>
  <w:num w:numId="49" w16cid:durableId="897325018">
    <w:abstractNumId w:val="45"/>
  </w:num>
  <w:num w:numId="50" w16cid:durableId="1508596960">
    <w:abstractNumId w:val="39"/>
  </w:num>
  <w:num w:numId="51" w16cid:durableId="267929729">
    <w:abstractNumId w:val="34"/>
  </w:num>
  <w:num w:numId="52" w16cid:durableId="533201732">
    <w:abstractNumId w:val="35"/>
  </w:num>
  <w:num w:numId="53" w16cid:durableId="937324924">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02A"/>
    <w:rsid w:val="00003189"/>
    <w:rsid w:val="00007B1B"/>
    <w:rsid w:val="00010E5F"/>
    <w:rsid w:val="00016EAA"/>
    <w:rsid w:val="0002496A"/>
    <w:rsid w:val="00027BC6"/>
    <w:rsid w:val="000300A3"/>
    <w:rsid w:val="00030349"/>
    <w:rsid w:val="00045068"/>
    <w:rsid w:val="00047F4D"/>
    <w:rsid w:val="000511D6"/>
    <w:rsid w:val="0005123E"/>
    <w:rsid w:val="00053907"/>
    <w:rsid w:val="000544ED"/>
    <w:rsid w:val="00057CEF"/>
    <w:rsid w:val="00061DC4"/>
    <w:rsid w:val="00072B19"/>
    <w:rsid w:val="00075B63"/>
    <w:rsid w:val="00093D95"/>
    <w:rsid w:val="000B3AF6"/>
    <w:rsid w:val="000B6F16"/>
    <w:rsid w:val="000C0708"/>
    <w:rsid w:val="000D1689"/>
    <w:rsid w:val="000E4CE7"/>
    <w:rsid w:val="000F7182"/>
    <w:rsid w:val="0010136D"/>
    <w:rsid w:val="00102B7C"/>
    <w:rsid w:val="0011353C"/>
    <w:rsid w:val="001135CB"/>
    <w:rsid w:val="001143B3"/>
    <w:rsid w:val="00122D71"/>
    <w:rsid w:val="00130188"/>
    <w:rsid w:val="00136557"/>
    <w:rsid w:val="00144411"/>
    <w:rsid w:val="001476D2"/>
    <w:rsid w:val="00153627"/>
    <w:rsid w:val="001636DB"/>
    <w:rsid w:val="00163983"/>
    <w:rsid w:val="0018174A"/>
    <w:rsid w:val="001A57F1"/>
    <w:rsid w:val="001A73FD"/>
    <w:rsid w:val="001B0776"/>
    <w:rsid w:val="001B08ED"/>
    <w:rsid w:val="001B0DCE"/>
    <w:rsid w:val="001B3D75"/>
    <w:rsid w:val="001D5341"/>
    <w:rsid w:val="001D578E"/>
    <w:rsid w:val="001F06DB"/>
    <w:rsid w:val="001F59B1"/>
    <w:rsid w:val="001F6976"/>
    <w:rsid w:val="00204D9D"/>
    <w:rsid w:val="00207C48"/>
    <w:rsid w:val="00216ABD"/>
    <w:rsid w:val="00252F06"/>
    <w:rsid w:val="00266F43"/>
    <w:rsid w:val="00267CFA"/>
    <w:rsid w:val="002716B9"/>
    <w:rsid w:val="002823D0"/>
    <w:rsid w:val="00283358"/>
    <w:rsid w:val="00293A0C"/>
    <w:rsid w:val="00297C86"/>
    <w:rsid w:val="002A6E6F"/>
    <w:rsid w:val="002B19B0"/>
    <w:rsid w:val="002B1A70"/>
    <w:rsid w:val="002B262C"/>
    <w:rsid w:val="002B72B3"/>
    <w:rsid w:val="002C5714"/>
    <w:rsid w:val="002D1616"/>
    <w:rsid w:val="002D3071"/>
    <w:rsid w:val="002D5F0F"/>
    <w:rsid w:val="002E4ED2"/>
    <w:rsid w:val="002F65C6"/>
    <w:rsid w:val="00304AD6"/>
    <w:rsid w:val="00306C6D"/>
    <w:rsid w:val="0031031D"/>
    <w:rsid w:val="00315555"/>
    <w:rsid w:val="003236BA"/>
    <w:rsid w:val="00331DF1"/>
    <w:rsid w:val="00336E03"/>
    <w:rsid w:val="003500B3"/>
    <w:rsid w:val="0035097C"/>
    <w:rsid w:val="0035183F"/>
    <w:rsid w:val="00357380"/>
    <w:rsid w:val="00357477"/>
    <w:rsid w:val="00361021"/>
    <w:rsid w:val="00365157"/>
    <w:rsid w:val="00367499"/>
    <w:rsid w:val="003815C3"/>
    <w:rsid w:val="003851C9"/>
    <w:rsid w:val="00395561"/>
    <w:rsid w:val="00397009"/>
    <w:rsid w:val="003B07B8"/>
    <w:rsid w:val="003B0D3A"/>
    <w:rsid w:val="003B1FD7"/>
    <w:rsid w:val="003B4426"/>
    <w:rsid w:val="003B4737"/>
    <w:rsid w:val="003E247C"/>
    <w:rsid w:val="003E6EE6"/>
    <w:rsid w:val="003F63DD"/>
    <w:rsid w:val="00412B7E"/>
    <w:rsid w:val="0041651B"/>
    <w:rsid w:val="00435064"/>
    <w:rsid w:val="0044057A"/>
    <w:rsid w:val="00473233"/>
    <w:rsid w:val="00473F8F"/>
    <w:rsid w:val="00482DE4"/>
    <w:rsid w:val="00487799"/>
    <w:rsid w:val="004B0DAD"/>
    <w:rsid w:val="004C68C3"/>
    <w:rsid w:val="004C6DF6"/>
    <w:rsid w:val="004D2070"/>
    <w:rsid w:val="004D7F19"/>
    <w:rsid w:val="004E2FCA"/>
    <w:rsid w:val="004E56E0"/>
    <w:rsid w:val="004F2A93"/>
    <w:rsid w:val="004F5E9E"/>
    <w:rsid w:val="00505223"/>
    <w:rsid w:val="0050654E"/>
    <w:rsid w:val="00510A29"/>
    <w:rsid w:val="00511C9A"/>
    <w:rsid w:val="00522691"/>
    <w:rsid w:val="0053425B"/>
    <w:rsid w:val="00537612"/>
    <w:rsid w:val="00552D11"/>
    <w:rsid w:val="00571167"/>
    <w:rsid w:val="00576731"/>
    <w:rsid w:val="005834BF"/>
    <w:rsid w:val="0058542F"/>
    <w:rsid w:val="005915F8"/>
    <w:rsid w:val="005923AE"/>
    <w:rsid w:val="00593505"/>
    <w:rsid w:val="0059542D"/>
    <w:rsid w:val="005A4396"/>
    <w:rsid w:val="005B26AE"/>
    <w:rsid w:val="005C0238"/>
    <w:rsid w:val="005E1DDF"/>
    <w:rsid w:val="005E275D"/>
    <w:rsid w:val="005E580A"/>
    <w:rsid w:val="005F3681"/>
    <w:rsid w:val="005F3946"/>
    <w:rsid w:val="00614672"/>
    <w:rsid w:val="0061798E"/>
    <w:rsid w:val="00620668"/>
    <w:rsid w:val="00626712"/>
    <w:rsid w:val="00631E91"/>
    <w:rsid w:val="0063487F"/>
    <w:rsid w:val="00657F09"/>
    <w:rsid w:val="0066273A"/>
    <w:rsid w:val="00665C2E"/>
    <w:rsid w:val="00686689"/>
    <w:rsid w:val="00686C2E"/>
    <w:rsid w:val="00687180"/>
    <w:rsid w:val="00687BE3"/>
    <w:rsid w:val="00691B01"/>
    <w:rsid w:val="00692AC6"/>
    <w:rsid w:val="006965E3"/>
    <w:rsid w:val="00696E3D"/>
    <w:rsid w:val="006A0509"/>
    <w:rsid w:val="006A7F7F"/>
    <w:rsid w:val="006C2D30"/>
    <w:rsid w:val="006C37C3"/>
    <w:rsid w:val="006C76BF"/>
    <w:rsid w:val="006D265A"/>
    <w:rsid w:val="006E01D5"/>
    <w:rsid w:val="006F612B"/>
    <w:rsid w:val="006F7FE7"/>
    <w:rsid w:val="00730A3C"/>
    <w:rsid w:val="00731656"/>
    <w:rsid w:val="00736D40"/>
    <w:rsid w:val="00740E82"/>
    <w:rsid w:val="00741D5D"/>
    <w:rsid w:val="00742623"/>
    <w:rsid w:val="007454C8"/>
    <w:rsid w:val="007478B3"/>
    <w:rsid w:val="00747F58"/>
    <w:rsid w:val="00761FFA"/>
    <w:rsid w:val="00777E48"/>
    <w:rsid w:val="007816AB"/>
    <w:rsid w:val="0078185C"/>
    <w:rsid w:val="00792DC7"/>
    <w:rsid w:val="007A33BB"/>
    <w:rsid w:val="007C01DB"/>
    <w:rsid w:val="007C0232"/>
    <w:rsid w:val="007C5FD4"/>
    <w:rsid w:val="007D4FC3"/>
    <w:rsid w:val="007E1BD2"/>
    <w:rsid w:val="007E3BBE"/>
    <w:rsid w:val="007E6840"/>
    <w:rsid w:val="007E7DFA"/>
    <w:rsid w:val="007F008E"/>
    <w:rsid w:val="007F074E"/>
    <w:rsid w:val="007F5D71"/>
    <w:rsid w:val="00802B6C"/>
    <w:rsid w:val="00802C7B"/>
    <w:rsid w:val="00805755"/>
    <w:rsid w:val="00815241"/>
    <w:rsid w:val="00817FE0"/>
    <w:rsid w:val="0082565D"/>
    <w:rsid w:val="008301C0"/>
    <w:rsid w:val="00837D57"/>
    <w:rsid w:val="00840526"/>
    <w:rsid w:val="008428FA"/>
    <w:rsid w:val="00851357"/>
    <w:rsid w:val="00864894"/>
    <w:rsid w:val="008743B9"/>
    <w:rsid w:val="008753FB"/>
    <w:rsid w:val="008A10EC"/>
    <w:rsid w:val="008A574B"/>
    <w:rsid w:val="008A59FD"/>
    <w:rsid w:val="008B35C1"/>
    <w:rsid w:val="008B49AB"/>
    <w:rsid w:val="008B64CD"/>
    <w:rsid w:val="008D5480"/>
    <w:rsid w:val="008E115E"/>
    <w:rsid w:val="00910FB4"/>
    <w:rsid w:val="00920BB2"/>
    <w:rsid w:val="00931F63"/>
    <w:rsid w:val="0093484C"/>
    <w:rsid w:val="00936605"/>
    <w:rsid w:val="0095160F"/>
    <w:rsid w:val="00955CAE"/>
    <w:rsid w:val="00964474"/>
    <w:rsid w:val="00965D15"/>
    <w:rsid w:val="009755FF"/>
    <w:rsid w:val="00984D0D"/>
    <w:rsid w:val="009906AD"/>
    <w:rsid w:val="009927D2"/>
    <w:rsid w:val="009B186F"/>
    <w:rsid w:val="009B3E5B"/>
    <w:rsid w:val="009D5B22"/>
    <w:rsid w:val="009E0394"/>
    <w:rsid w:val="009E03FC"/>
    <w:rsid w:val="009E405E"/>
    <w:rsid w:val="009F19A4"/>
    <w:rsid w:val="00A22214"/>
    <w:rsid w:val="00A345FF"/>
    <w:rsid w:val="00A41EC7"/>
    <w:rsid w:val="00A46708"/>
    <w:rsid w:val="00A47F98"/>
    <w:rsid w:val="00A50A7D"/>
    <w:rsid w:val="00A50BB8"/>
    <w:rsid w:val="00A73689"/>
    <w:rsid w:val="00A81C16"/>
    <w:rsid w:val="00A8257C"/>
    <w:rsid w:val="00A84E43"/>
    <w:rsid w:val="00A90AC4"/>
    <w:rsid w:val="00AA241F"/>
    <w:rsid w:val="00AA6EA1"/>
    <w:rsid w:val="00AB1F68"/>
    <w:rsid w:val="00AC4EF5"/>
    <w:rsid w:val="00AE0512"/>
    <w:rsid w:val="00B104F7"/>
    <w:rsid w:val="00B10E04"/>
    <w:rsid w:val="00B14B3F"/>
    <w:rsid w:val="00B158E2"/>
    <w:rsid w:val="00B17C01"/>
    <w:rsid w:val="00B23CA7"/>
    <w:rsid w:val="00B36A77"/>
    <w:rsid w:val="00B45B02"/>
    <w:rsid w:val="00B53C96"/>
    <w:rsid w:val="00B84A88"/>
    <w:rsid w:val="00B97500"/>
    <w:rsid w:val="00BB647E"/>
    <w:rsid w:val="00BC06FD"/>
    <w:rsid w:val="00BC5340"/>
    <w:rsid w:val="00BE4535"/>
    <w:rsid w:val="00BE56B7"/>
    <w:rsid w:val="00BF176C"/>
    <w:rsid w:val="00BF1E6D"/>
    <w:rsid w:val="00BF28F4"/>
    <w:rsid w:val="00BF3E2D"/>
    <w:rsid w:val="00C1009A"/>
    <w:rsid w:val="00C128F3"/>
    <w:rsid w:val="00C16494"/>
    <w:rsid w:val="00C200F7"/>
    <w:rsid w:val="00C247D0"/>
    <w:rsid w:val="00C31206"/>
    <w:rsid w:val="00C3664B"/>
    <w:rsid w:val="00C40B2E"/>
    <w:rsid w:val="00C41347"/>
    <w:rsid w:val="00C45118"/>
    <w:rsid w:val="00C64F4D"/>
    <w:rsid w:val="00C66F74"/>
    <w:rsid w:val="00C72550"/>
    <w:rsid w:val="00CA4E8D"/>
    <w:rsid w:val="00CA4F73"/>
    <w:rsid w:val="00CA58FF"/>
    <w:rsid w:val="00CB11AE"/>
    <w:rsid w:val="00CB3506"/>
    <w:rsid w:val="00CB7D25"/>
    <w:rsid w:val="00CC18D5"/>
    <w:rsid w:val="00CC321C"/>
    <w:rsid w:val="00CC400F"/>
    <w:rsid w:val="00CE01FA"/>
    <w:rsid w:val="00CE2D9B"/>
    <w:rsid w:val="00CF24BC"/>
    <w:rsid w:val="00CF42AF"/>
    <w:rsid w:val="00D020EC"/>
    <w:rsid w:val="00D0299C"/>
    <w:rsid w:val="00D03F6C"/>
    <w:rsid w:val="00D10316"/>
    <w:rsid w:val="00D1334C"/>
    <w:rsid w:val="00D2303C"/>
    <w:rsid w:val="00D255EA"/>
    <w:rsid w:val="00D25E5D"/>
    <w:rsid w:val="00D40B86"/>
    <w:rsid w:val="00D47068"/>
    <w:rsid w:val="00D52B00"/>
    <w:rsid w:val="00D57AB4"/>
    <w:rsid w:val="00D65081"/>
    <w:rsid w:val="00D74D13"/>
    <w:rsid w:val="00D828E5"/>
    <w:rsid w:val="00D829E9"/>
    <w:rsid w:val="00D84582"/>
    <w:rsid w:val="00D87284"/>
    <w:rsid w:val="00DB26EF"/>
    <w:rsid w:val="00DC149E"/>
    <w:rsid w:val="00DC2305"/>
    <w:rsid w:val="00DD6D25"/>
    <w:rsid w:val="00DD7723"/>
    <w:rsid w:val="00DE51F8"/>
    <w:rsid w:val="00DE7A0A"/>
    <w:rsid w:val="00DE7D72"/>
    <w:rsid w:val="00E0656E"/>
    <w:rsid w:val="00E07079"/>
    <w:rsid w:val="00E23DA8"/>
    <w:rsid w:val="00E32898"/>
    <w:rsid w:val="00E32BC9"/>
    <w:rsid w:val="00E36D78"/>
    <w:rsid w:val="00E40323"/>
    <w:rsid w:val="00E440A4"/>
    <w:rsid w:val="00E4568B"/>
    <w:rsid w:val="00E4680E"/>
    <w:rsid w:val="00E65C1F"/>
    <w:rsid w:val="00E74963"/>
    <w:rsid w:val="00E75BE3"/>
    <w:rsid w:val="00E900BC"/>
    <w:rsid w:val="00E92102"/>
    <w:rsid w:val="00E97596"/>
    <w:rsid w:val="00E97E05"/>
    <w:rsid w:val="00EA15DC"/>
    <w:rsid w:val="00EA2EA0"/>
    <w:rsid w:val="00EA3838"/>
    <w:rsid w:val="00EA4368"/>
    <w:rsid w:val="00EA580C"/>
    <w:rsid w:val="00EA6BB4"/>
    <w:rsid w:val="00EB3FF8"/>
    <w:rsid w:val="00EB461E"/>
    <w:rsid w:val="00EB4EC5"/>
    <w:rsid w:val="00EC02A4"/>
    <w:rsid w:val="00ED6F87"/>
    <w:rsid w:val="00F017F3"/>
    <w:rsid w:val="00F12D6C"/>
    <w:rsid w:val="00F21B94"/>
    <w:rsid w:val="00F31E4E"/>
    <w:rsid w:val="00F345ED"/>
    <w:rsid w:val="00F40C59"/>
    <w:rsid w:val="00F4102A"/>
    <w:rsid w:val="00F41BAD"/>
    <w:rsid w:val="00F431E9"/>
    <w:rsid w:val="00F50032"/>
    <w:rsid w:val="00F52C77"/>
    <w:rsid w:val="00F61A05"/>
    <w:rsid w:val="00F62894"/>
    <w:rsid w:val="00F643B8"/>
    <w:rsid w:val="00F65070"/>
    <w:rsid w:val="00F768D8"/>
    <w:rsid w:val="00F92008"/>
    <w:rsid w:val="00FA21A4"/>
    <w:rsid w:val="00FA47EE"/>
    <w:rsid w:val="00FB5C3F"/>
    <w:rsid w:val="00FC01DB"/>
    <w:rsid w:val="00FC0B42"/>
    <w:rsid w:val="00FC0E70"/>
    <w:rsid w:val="00FC5AF6"/>
    <w:rsid w:val="00FC5C6F"/>
    <w:rsid w:val="00FC61BD"/>
    <w:rsid w:val="00FD1897"/>
    <w:rsid w:val="00FE1B24"/>
    <w:rsid w:val="0212ECE1"/>
    <w:rsid w:val="02383BF0"/>
    <w:rsid w:val="03E115AB"/>
    <w:rsid w:val="0618DC9E"/>
    <w:rsid w:val="0665E2A3"/>
    <w:rsid w:val="0704DFE6"/>
    <w:rsid w:val="088EEEF6"/>
    <w:rsid w:val="08EB4669"/>
    <w:rsid w:val="0B88BB2F"/>
    <w:rsid w:val="0DB0F4C3"/>
    <w:rsid w:val="0E1D6AA4"/>
    <w:rsid w:val="0E86F1AB"/>
    <w:rsid w:val="0E984CB6"/>
    <w:rsid w:val="1160DC1E"/>
    <w:rsid w:val="11C8BF67"/>
    <w:rsid w:val="120142CB"/>
    <w:rsid w:val="133959C8"/>
    <w:rsid w:val="14C2E723"/>
    <w:rsid w:val="1607AB51"/>
    <w:rsid w:val="1789435C"/>
    <w:rsid w:val="1A991F4B"/>
    <w:rsid w:val="1BBC1AD0"/>
    <w:rsid w:val="1BF9D924"/>
    <w:rsid w:val="1F9FC080"/>
    <w:rsid w:val="20F7F2ED"/>
    <w:rsid w:val="216A5B49"/>
    <w:rsid w:val="232EAC41"/>
    <w:rsid w:val="2727C541"/>
    <w:rsid w:val="272DD2AF"/>
    <w:rsid w:val="295ACE3E"/>
    <w:rsid w:val="2963756A"/>
    <w:rsid w:val="2A0F11DE"/>
    <w:rsid w:val="2ACE750B"/>
    <w:rsid w:val="2AE33251"/>
    <w:rsid w:val="2CB44B8F"/>
    <w:rsid w:val="2D616038"/>
    <w:rsid w:val="2DA02B8D"/>
    <w:rsid w:val="2DE9300E"/>
    <w:rsid w:val="2FA232BB"/>
    <w:rsid w:val="30161BE2"/>
    <w:rsid w:val="311E222A"/>
    <w:rsid w:val="31CCE06E"/>
    <w:rsid w:val="326CDF1A"/>
    <w:rsid w:val="3414B3BF"/>
    <w:rsid w:val="3429F6D9"/>
    <w:rsid w:val="3493C446"/>
    <w:rsid w:val="35F3FA9D"/>
    <w:rsid w:val="36342074"/>
    <w:rsid w:val="37D4544D"/>
    <w:rsid w:val="39C747BD"/>
    <w:rsid w:val="3A0D6837"/>
    <w:rsid w:val="3BC8A793"/>
    <w:rsid w:val="3C696F10"/>
    <w:rsid w:val="3D84B3E7"/>
    <w:rsid w:val="3F304F65"/>
    <w:rsid w:val="3F9F2DB4"/>
    <w:rsid w:val="400C81B2"/>
    <w:rsid w:val="413A9EED"/>
    <w:rsid w:val="418C7FA0"/>
    <w:rsid w:val="4277D43E"/>
    <w:rsid w:val="44ECFCAF"/>
    <w:rsid w:val="450AE564"/>
    <w:rsid w:val="45144EAC"/>
    <w:rsid w:val="466157A7"/>
    <w:rsid w:val="47CB8526"/>
    <w:rsid w:val="498EAFBA"/>
    <w:rsid w:val="4B7CE638"/>
    <w:rsid w:val="4CB377B2"/>
    <w:rsid w:val="4CC725AF"/>
    <w:rsid w:val="4F6E9FFA"/>
    <w:rsid w:val="50EFEB7E"/>
    <w:rsid w:val="51326345"/>
    <w:rsid w:val="51C0B6CA"/>
    <w:rsid w:val="5382401A"/>
    <w:rsid w:val="55A884AE"/>
    <w:rsid w:val="59BCA331"/>
    <w:rsid w:val="5ABFE577"/>
    <w:rsid w:val="5BBC27B2"/>
    <w:rsid w:val="5BD3C6E1"/>
    <w:rsid w:val="5D27E217"/>
    <w:rsid w:val="600B9B86"/>
    <w:rsid w:val="602392B1"/>
    <w:rsid w:val="617BAE65"/>
    <w:rsid w:val="618FD8F2"/>
    <w:rsid w:val="61C2163B"/>
    <w:rsid w:val="624FFF58"/>
    <w:rsid w:val="63CC8B63"/>
    <w:rsid w:val="641C34B3"/>
    <w:rsid w:val="666B639D"/>
    <w:rsid w:val="66AFBCFF"/>
    <w:rsid w:val="685F6ABC"/>
    <w:rsid w:val="68DC1B3B"/>
    <w:rsid w:val="69CC2C6C"/>
    <w:rsid w:val="69F6A836"/>
    <w:rsid w:val="6A0BBF07"/>
    <w:rsid w:val="6BB66FF9"/>
    <w:rsid w:val="6EC10BFC"/>
    <w:rsid w:val="726F9EBC"/>
    <w:rsid w:val="76C62B61"/>
    <w:rsid w:val="7818F053"/>
    <w:rsid w:val="7840EDD2"/>
    <w:rsid w:val="7957BB1E"/>
    <w:rsid w:val="7AFCA912"/>
    <w:rsid w:val="7CEE9A91"/>
    <w:rsid w:val="7D8177C3"/>
    <w:rsid w:val="7DB5806E"/>
    <w:rsid w:val="7DE1E9AD"/>
    <w:rsid w:val="7EE24EDE"/>
    <w:rsid w:val="7F5A4F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36C3"/>
  <w15:chartTrackingRefBased/>
  <w15:docId w15:val="{4AE1B2D6-149A-47FF-BD1F-FEDCCD4C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0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410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10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410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10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10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10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0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0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0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10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410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410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0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0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0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0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02A"/>
    <w:rPr>
      <w:rFonts w:eastAsiaTheme="majorEastAsia" w:cstheme="majorBidi"/>
      <w:color w:val="272727" w:themeColor="text1" w:themeTint="D8"/>
    </w:rPr>
  </w:style>
  <w:style w:type="paragraph" w:styleId="Title">
    <w:name w:val="Title"/>
    <w:basedOn w:val="Normal"/>
    <w:next w:val="Normal"/>
    <w:link w:val="TitleChar"/>
    <w:uiPriority w:val="10"/>
    <w:qFormat/>
    <w:rsid w:val="00F410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0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10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10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02A"/>
    <w:pPr>
      <w:spacing w:before="160"/>
      <w:jc w:val="center"/>
    </w:pPr>
    <w:rPr>
      <w:i/>
      <w:iCs/>
      <w:color w:val="404040" w:themeColor="text1" w:themeTint="BF"/>
    </w:rPr>
  </w:style>
  <w:style w:type="character" w:customStyle="1" w:styleId="QuoteChar">
    <w:name w:val="Quote Char"/>
    <w:basedOn w:val="DefaultParagraphFont"/>
    <w:link w:val="Quote"/>
    <w:uiPriority w:val="29"/>
    <w:rsid w:val="00F4102A"/>
    <w:rPr>
      <w:i/>
      <w:iCs/>
      <w:color w:val="404040" w:themeColor="text1" w:themeTint="BF"/>
    </w:rPr>
  </w:style>
  <w:style w:type="paragraph" w:styleId="ListParagraph">
    <w:name w:val="List Paragraph"/>
    <w:basedOn w:val="Normal"/>
    <w:uiPriority w:val="34"/>
    <w:qFormat/>
    <w:rsid w:val="00F4102A"/>
    <w:pPr>
      <w:ind w:left="720"/>
      <w:contextualSpacing/>
    </w:pPr>
  </w:style>
  <w:style w:type="character" w:styleId="IntenseEmphasis">
    <w:name w:val="Intense Emphasis"/>
    <w:basedOn w:val="DefaultParagraphFont"/>
    <w:uiPriority w:val="21"/>
    <w:qFormat/>
    <w:rsid w:val="00F4102A"/>
    <w:rPr>
      <w:i/>
      <w:iCs/>
      <w:color w:val="0F4761" w:themeColor="accent1" w:themeShade="BF"/>
    </w:rPr>
  </w:style>
  <w:style w:type="paragraph" w:styleId="IntenseQuote">
    <w:name w:val="Intense Quote"/>
    <w:basedOn w:val="Normal"/>
    <w:next w:val="Normal"/>
    <w:link w:val="IntenseQuoteChar"/>
    <w:uiPriority w:val="30"/>
    <w:qFormat/>
    <w:rsid w:val="00F410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02A"/>
    <w:rPr>
      <w:i/>
      <w:iCs/>
      <w:color w:val="0F4761" w:themeColor="accent1" w:themeShade="BF"/>
    </w:rPr>
  </w:style>
  <w:style w:type="character" w:styleId="IntenseReference">
    <w:name w:val="Intense Reference"/>
    <w:basedOn w:val="DefaultParagraphFont"/>
    <w:uiPriority w:val="32"/>
    <w:qFormat/>
    <w:rsid w:val="00F4102A"/>
    <w:rPr>
      <w:b/>
      <w:bCs/>
      <w:smallCaps/>
      <w:color w:val="0F4761" w:themeColor="accent1" w:themeShade="BF"/>
      <w:spacing w:val="5"/>
    </w:rPr>
  </w:style>
  <w:style w:type="character" w:styleId="Hyperlink">
    <w:name w:val="Hyperlink"/>
    <w:basedOn w:val="DefaultParagraphFont"/>
    <w:uiPriority w:val="99"/>
    <w:unhideWhenUsed/>
    <w:rsid w:val="00F4102A"/>
    <w:rPr>
      <w:color w:val="0000FF"/>
      <w:u w:val="single"/>
    </w:rPr>
  </w:style>
  <w:style w:type="table" w:styleId="TableGrid">
    <w:name w:val="Table Grid"/>
    <w:basedOn w:val="TableNormal"/>
    <w:uiPriority w:val="39"/>
    <w:rsid w:val="00F4102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59FD"/>
    <w:rPr>
      <w:sz w:val="16"/>
      <w:szCs w:val="16"/>
    </w:rPr>
  </w:style>
  <w:style w:type="paragraph" w:styleId="CommentText">
    <w:name w:val="annotation text"/>
    <w:basedOn w:val="Normal"/>
    <w:link w:val="CommentTextChar"/>
    <w:uiPriority w:val="99"/>
    <w:unhideWhenUsed/>
    <w:rsid w:val="008A59FD"/>
    <w:pPr>
      <w:spacing w:line="240" w:lineRule="auto"/>
    </w:pPr>
    <w:rPr>
      <w:sz w:val="20"/>
      <w:szCs w:val="20"/>
    </w:rPr>
  </w:style>
  <w:style w:type="character" w:customStyle="1" w:styleId="CommentTextChar">
    <w:name w:val="Comment Text Char"/>
    <w:basedOn w:val="DefaultParagraphFont"/>
    <w:link w:val="CommentText"/>
    <w:uiPriority w:val="99"/>
    <w:rsid w:val="008A59FD"/>
    <w:rPr>
      <w:sz w:val="20"/>
      <w:szCs w:val="20"/>
    </w:rPr>
  </w:style>
  <w:style w:type="paragraph" w:styleId="CommentSubject">
    <w:name w:val="annotation subject"/>
    <w:basedOn w:val="CommentText"/>
    <w:next w:val="CommentText"/>
    <w:link w:val="CommentSubjectChar"/>
    <w:uiPriority w:val="99"/>
    <w:semiHidden/>
    <w:unhideWhenUsed/>
    <w:rsid w:val="008A59FD"/>
    <w:rPr>
      <w:b/>
      <w:bCs/>
    </w:rPr>
  </w:style>
  <w:style w:type="character" w:customStyle="1" w:styleId="CommentSubjectChar">
    <w:name w:val="Comment Subject Char"/>
    <w:basedOn w:val="CommentTextChar"/>
    <w:link w:val="CommentSubject"/>
    <w:uiPriority w:val="99"/>
    <w:semiHidden/>
    <w:rsid w:val="008A59FD"/>
    <w:rPr>
      <w:b/>
      <w:bCs/>
      <w:sz w:val="20"/>
      <w:szCs w:val="20"/>
    </w:rPr>
  </w:style>
  <w:style w:type="character" w:styleId="UnresolvedMention">
    <w:name w:val="Unresolved Mention"/>
    <w:basedOn w:val="DefaultParagraphFont"/>
    <w:uiPriority w:val="99"/>
    <w:semiHidden/>
    <w:unhideWhenUsed/>
    <w:rsid w:val="005923AE"/>
    <w:rPr>
      <w:color w:val="605E5C"/>
      <w:shd w:val="clear" w:color="auto" w:fill="E1DFDD"/>
    </w:rPr>
  </w:style>
  <w:style w:type="paragraph" w:styleId="Revision">
    <w:name w:val="Revision"/>
    <w:hidden/>
    <w:uiPriority w:val="99"/>
    <w:semiHidden/>
    <w:rsid w:val="00E900BC"/>
    <w:pPr>
      <w:spacing w:after="0" w:line="240" w:lineRule="auto"/>
    </w:pPr>
  </w:style>
  <w:style w:type="character" w:styleId="FollowedHyperlink">
    <w:name w:val="FollowedHyperlink"/>
    <w:basedOn w:val="DefaultParagraphFont"/>
    <w:uiPriority w:val="99"/>
    <w:semiHidden/>
    <w:unhideWhenUsed/>
    <w:rsid w:val="008B64CD"/>
    <w:rPr>
      <w:color w:val="96607D" w:themeColor="followedHyperlink"/>
      <w:u w:val="single"/>
    </w:rPr>
  </w:style>
  <w:style w:type="character" w:customStyle="1" w:styleId="normaltextrun">
    <w:name w:val="normaltextrun"/>
    <w:basedOn w:val="DefaultParagraphFont"/>
    <w:rsid w:val="00A345FF"/>
  </w:style>
  <w:style w:type="character" w:customStyle="1" w:styleId="eop">
    <w:name w:val="eop"/>
    <w:basedOn w:val="DefaultParagraphFont"/>
    <w:rsid w:val="00A34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powerbi.com/groups/me/apps/9e4eb9eb-181c-49ac-b489-c565e955b7ef/reports/31bfa6ef-33f0-4b3e-a746-bbdc66559648/4f1f46dc3fcd875c2cd1?experience=power-bi" TargetMode="External"/><Relationship Id="rId18" Type="http://schemas.openxmlformats.org/officeDocument/2006/relationships/hyperlink" Target="https://www.kennesaw.edu/academic-advising/" TargetMode="External"/><Relationship Id="rId26" Type="http://schemas.openxmlformats.org/officeDocument/2006/relationships/hyperlink" Target="https://app.smartsheet.com/b/form/e26a41bc9c574392a14827c0f4ad4a09" TargetMode="External"/><Relationship Id="rId3" Type="http://schemas.openxmlformats.org/officeDocument/2006/relationships/customXml" Target="../customXml/item3.xml"/><Relationship Id="rId21" Type="http://schemas.openxmlformats.org/officeDocument/2006/relationships/hyperlink" Target="https://www.usg.edu/academic_affairs_and_policy/academic_strategy_and_analytics" TargetMode="External"/><Relationship Id="rId7" Type="http://schemas.openxmlformats.org/officeDocument/2006/relationships/settings" Target="settings.xml"/><Relationship Id="rId12" Type="http://schemas.openxmlformats.org/officeDocument/2006/relationships/hyperlink" Target="https://catalog.kennesaw.edu/" TargetMode="External"/><Relationship Id="rId17" Type="http://schemas.openxmlformats.org/officeDocument/2006/relationships/hyperlink" Target="https://kennesawedu.sharepoint.com/:w:/r/sites/Team-2024-2025APR/_layouts/15/Doc.aspx?sourcedoc=%7B4FCFD70C-370D-446B-AD3A-CC6894F36635%7D&amp;file=2.c%20Advising%20Model%20UG.docx&amp;action=default&amp;mobileredirect=true" TargetMode="External"/><Relationship Id="rId25" Type="http://schemas.openxmlformats.org/officeDocument/2006/relationships/hyperlink" Target="https://academicmaps.kennesaw.edu/" TargetMode="External"/><Relationship Id="rId2" Type="http://schemas.openxmlformats.org/officeDocument/2006/relationships/customXml" Target="../customXml/item2.xml"/><Relationship Id="rId16" Type="http://schemas.openxmlformats.org/officeDocument/2006/relationships/hyperlink" Target="https://academicmaps.kennesaw.edu/" TargetMode="External"/><Relationship Id="rId20" Type="http://schemas.openxmlformats.org/officeDocument/2006/relationships/hyperlink" Target="https://www.usg.edu/academic_affairs_and_policy/academic_strategy_and_analyt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TIwN2M0NzktMzJmYS00ZjFkLTgwYzAtMGUyN2YwZjJmNjEyIiwidCI6IjQ3MTFmODc3LWZiM2EtNGYxMS1hYWFiLTNjNDk2ODAwYzIzZCIsImMiOjN9" TargetMode="External"/><Relationship Id="rId24" Type="http://schemas.openxmlformats.org/officeDocument/2006/relationships/hyperlink" Target="mailto:curriculum@kennesaw.edu" TargetMode="External"/><Relationship Id="rId5" Type="http://schemas.openxmlformats.org/officeDocument/2006/relationships/numbering" Target="numbering.xml"/><Relationship Id="rId15" Type="http://schemas.openxmlformats.org/officeDocument/2006/relationships/hyperlink" Target="https://app.powerbi.com/groups/me/apps/9e4eb9eb-181c-49ac-b489-c565e955b7ef/reports/31bfa6ef-33f0-4b3e-a746-bbdc66559648/4f1f46dc3fcd875c2cd1?experience=power-bi" TargetMode="External"/><Relationship Id="rId23" Type="http://schemas.openxmlformats.org/officeDocument/2006/relationships/hyperlink" Target="https://www.usg.edu/academic_affairs_and_policy/academic_strategy_and_analytics" TargetMode="External"/><Relationship Id="rId28" Type="http://schemas.openxmlformats.org/officeDocument/2006/relationships/theme" Target="theme/theme1.xml"/><Relationship Id="rId10" Type="http://schemas.openxmlformats.org/officeDocument/2006/relationships/hyperlink" Target="https://kennesaw.softchalkcloud.com/lesson/serve/3F2WSKjwpdlQ9E/html" TargetMode="External"/><Relationship Id="rId19" Type="http://schemas.openxmlformats.org/officeDocument/2006/relationships/hyperlink" Target="https://app.powerbi.com/groups/me/reports/ae202ef5-0df7-4bdc-8c25-75197f74e4d2/ReportSection?experience=power-bi"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hyperlink" Target="https://app.powerbi.com/groups/me/apps/9e4eb9eb-181c-49ac-b489-c565e955b7ef/reports/31bfa6ef-33f0-4b3e-a746-bbdc66559648/4f1f46dc3fcd875c2cd1?experience=power-bi" TargetMode="External"/><Relationship Id="rId22" Type="http://schemas.openxmlformats.org/officeDocument/2006/relationships/hyperlink" Target="https://www.usg.edu/academic_affairs_and_policy/academic_strategy_and_analytic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ea1625-44a3-4f01-b0a1-9258f62f204a">
      <Terms xmlns="http://schemas.microsoft.com/office/infopath/2007/PartnerControls"/>
    </lcf76f155ced4ddcb4097134ff3c332f>
    <TaxCatchAll xmlns="3ccf32ce-c836-4335-a6a1-e957828ead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22736F1A38D64B954E7CEEFC44D8FC" ma:contentTypeVersion="13" ma:contentTypeDescription="Create a new document." ma:contentTypeScope="" ma:versionID="3aaa41dd24a0eeff441430b1e64c85bc">
  <xsd:schema xmlns:xsd="http://www.w3.org/2001/XMLSchema" xmlns:xs="http://www.w3.org/2001/XMLSchema" xmlns:p="http://schemas.microsoft.com/office/2006/metadata/properties" xmlns:ns2="69ea1625-44a3-4f01-b0a1-9258f62f204a" xmlns:ns3="3ccf32ce-c836-4335-a6a1-e957828ead53" targetNamespace="http://schemas.microsoft.com/office/2006/metadata/properties" ma:root="true" ma:fieldsID="af60e26d86ec9329e087b9a5cd92c450" ns2:_="" ns3:_="">
    <xsd:import namespace="69ea1625-44a3-4f01-b0a1-9258f62f204a"/>
    <xsd:import namespace="3ccf32ce-c836-4335-a6a1-e957828ead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a1625-44a3-4f01-b0a1-9258f62f2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6867a8-d3dd-450c-8722-94d742a2adf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cf32ce-c836-4335-a6a1-e957828ead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a5154e8-99a3-4d3a-b32a-e72c61b49307}" ma:internalName="TaxCatchAll" ma:showField="CatchAllData" ma:web="3ccf32ce-c836-4335-a6a1-e957828ead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31AA6-0FDF-4285-8872-C255CBD34E63}">
  <ds:schemaRefs>
    <ds:schemaRef ds:uri="http://schemas.openxmlformats.org/officeDocument/2006/bibliography"/>
  </ds:schemaRefs>
</ds:datastoreItem>
</file>

<file path=customXml/itemProps2.xml><?xml version="1.0" encoding="utf-8"?>
<ds:datastoreItem xmlns:ds="http://schemas.openxmlformats.org/officeDocument/2006/customXml" ds:itemID="{CBE98780-3E2F-4BCF-9C40-7268C813D112}">
  <ds:schemaRefs>
    <ds:schemaRef ds:uri="http://schemas.microsoft.com/office/2006/metadata/properties"/>
    <ds:schemaRef ds:uri="http://schemas.microsoft.com/office/infopath/2007/PartnerControls"/>
    <ds:schemaRef ds:uri="69ea1625-44a3-4f01-b0a1-9258f62f204a"/>
    <ds:schemaRef ds:uri="3ccf32ce-c836-4335-a6a1-e957828ead53"/>
  </ds:schemaRefs>
</ds:datastoreItem>
</file>

<file path=customXml/itemProps3.xml><?xml version="1.0" encoding="utf-8"?>
<ds:datastoreItem xmlns:ds="http://schemas.openxmlformats.org/officeDocument/2006/customXml" ds:itemID="{CD135B73-36A5-4A8C-8835-20FE98D450DC}">
  <ds:schemaRefs>
    <ds:schemaRef ds:uri="http://schemas.microsoft.com/sharepoint/v3/contenttype/forms"/>
  </ds:schemaRefs>
</ds:datastoreItem>
</file>

<file path=customXml/itemProps4.xml><?xml version="1.0" encoding="utf-8"?>
<ds:datastoreItem xmlns:ds="http://schemas.openxmlformats.org/officeDocument/2006/customXml" ds:itemID="{6CB6E101-3F50-4B08-901C-EDD3A5F1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a1625-44a3-4f01-b0a1-9258f62f204a"/>
    <ds:schemaRef ds:uri="3ccf32ce-c836-4335-a6a1-e957828ea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4467</Words>
  <Characters>25466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29874</CharactersWithSpaces>
  <SharedDoc>false</SharedDoc>
  <HLinks>
    <vt:vector size="90" baseType="variant">
      <vt:variant>
        <vt:i4>3604602</vt:i4>
      </vt:variant>
      <vt:variant>
        <vt:i4>42</vt:i4>
      </vt:variant>
      <vt:variant>
        <vt:i4>0</vt:i4>
      </vt:variant>
      <vt:variant>
        <vt:i4>5</vt:i4>
      </vt:variant>
      <vt:variant>
        <vt:lpwstr>https://app.smartsheet.com/b/form/e26a41bc9c574392a14827c0f4ad4a09</vt:lpwstr>
      </vt:variant>
      <vt:variant>
        <vt:lpwstr/>
      </vt:variant>
      <vt:variant>
        <vt:i4>7209056</vt:i4>
      </vt:variant>
      <vt:variant>
        <vt:i4>39</vt:i4>
      </vt:variant>
      <vt:variant>
        <vt:i4>0</vt:i4>
      </vt:variant>
      <vt:variant>
        <vt:i4>5</vt:i4>
      </vt:variant>
      <vt:variant>
        <vt:lpwstr>https://academicmaps.kennesaw.edu/</vt:lpwstr>
      </vt:variant>
      <vt:variant>
        <vt:lpwstr/>
      </vt:variant>
      <vt:variant>
        <vt:i4>4522084</vt:i4>
      </vt:variant>
      <vt:variant>
        <vt:i4>36</vt:i4>
      </vt:variant>
      <vt:variant>
        <vt:i4>0</vt:i4>
      </vt:variant>
      <vt:variant>
        <vt:i4>5</vt:i4>
      </vt:variant>
      <vt:variant>
        <vt:lpwstr>mailto:curriculum@kennesaw.edu</vt:lpwstr>
      </vt:variant>
      <vt:variant>
        <vt:lpwstr/>
      </vt:variant>
      <vt:variant>
        <vt:i4>8323130</vt:i4>
      </vt:variant>
      <vt:variant>
        <vt:i4>33</vt:i4>
      </vt:variant>
      <vt:variant>
        <vt:i4>0</vt:i4>
      </vt:variant>
      <vt:variant>
        <vt:i4>5</vt:i4>
      </vt:variant>
      <vt:variant>
        <vt:lpwstr>https://www.usg.edu/academic_affairs_and_policy/academic_strategy_and_analytics</vt:lpwstr>
      </vt:variant>
      <vt:variant>
        <vt:lpwstr/>
      </vt:variant>
      <vt:variant>
        <vt:i4>8323130</vt:i4>
      </vt:variant>
      <vt:variant>
        <vt:i4>30</vt:i4>
      </vt:variant>
      <vt:variant>
        <vt:i4>0</vt:i4>
      </vt:variant>
      <vt:variant>
        <vt:i4>5</vt:i4>
      </vt:variant>
      <vt:variant>
        <vt:lpwstr>https://www.usg.edu/academic_affairs_and_policy/academic_strategy_and_analytics</vt:lpwstr>
      </vt:variant>
      <vt:variant>
        <vt:lpwstr/>
      </vt:variant>
      <vt:variant>
        <vt:i4>8323130</vt:i4>
      </vt:variant>
      <vt:variant>
        <vt:i4>27</vt:i4>
      </vt:variant>
      <vt:variant>
        <vt:i4>0</vt:i4>
      </vt:variant>
      <vt:variant>
        <vt:i4>5</vt:i4>
      </vt:variant>
      <vt:variant>
        <vt:lpwstr>https://www.usg.edu/academic_affairs_and_policy/academic_strategy_and_analytics</vt:lpwstr>
      </vt:variant>
      <vt:variant>
        <vt:lpwstr/>
      </vt:variant>
      <vt:variant>
        <vt:i4>8323130</vt:i4>
      </vt:variant>
      <vt:variant>
        <vt:i4>24</vt:i4>
      </vt:variant>
      <vt:variant>
        <vt:i4>0</vt:i4>
      </vt:variant>
      <vt:variant>
        <vt:i4>5</vt:i4>
      </vt:variant>
      <vt:variant>
        <vt:lpwstr>https://www.usg.edu/academic_affairs_and_policy/academic_strategy_and_analytics</vt:lpwstr>
      </vt:variant>
      <vt:variant>
        <vt:lpwstr/>
      </vt:variant>
      <vt:variant>
        <vt:i4>7209056</vt:i4>
      </vt:variant>
      <vt:variant>
        <vt:i4>21</vt:i4>
      </vt:variant>
      <vt:variant>
        <vt:i4>0</vt:i4>
      </vt:variant>
      <vt:variant>
        <vt:i4>5</vt:i4>
      </vt:variant>
      <vt:variant>
        <vt:lpwstr>https://academicmaps.kennesaw.edu/</vt:lpwstr>
      </vt:variant>
      <vt:variant>
        <vt:lpwstr/>
      </vt:variant>
      <vt:variant>
        <vt:i4>4325403</vt:i4>
      </vt:variant>
      <vt:variant>
        <vt:i4>18</vt:i4>
      </vt:variant>
      <vt:variant>
        <vt:i4>0</vt:i4>
      </vt:variant>
      <vt:variant>
        <vt:i4>5</vt:i4>
      </vt:variant>
      <vt:variant>
        <vt:lpwstr>https://app.powerbi.com/home?tenant=45f26ee5-f134-439e-bc93-e6c7e33d61c2&amp;experience=power-bi</vt:lpwstr>
      </vt:variant>
      <vt:variant>
        <vt:lpwstr/>
      </vt:variant>
      <vt:variant>
        <vt:i4>4325403</vt:i4>
      </vt:variant>
      <vt:variant>
        <vt:i4>15</vt:i4>
      </vt:variant>
      <vt:variant>
        <vt:i4>0</vt:i4>
      </vt:variant>
      <vt:variant>
        <vt:i4>5</vt:i4>
      </vt:variant>
      <vt:variant>
        <vt:lpwstr>https://app.powerbi.com/home?tenant=45f26ee5-f134-439e-bc93-e6c7e33d61c2&amp;experience=power-bi</vt:lpwstr>
      </vt:variant>
      <vt:variant>
        <vt:lpwstr/>
      </vt:variant>
      <vt:variant>
        <vt:i4>4325403</vt:i4>
      </vt:variant>
      <vt:variant>
        <vt:i4>12</vt:i4>
      </vt:variant>
      <vt:variant>
        <vt:i4>0</vt:i4>
      </vt:variant>
      <vt:variant>
        <vt:i4>5</vt:i4>
      </vt:variant>
      <vt:variant>
        <vt:lpwstr>https://app.powerbi.com/home?tenant=45f26ee5-f134-439e-bc93-e6c7e33d61c2&amp;experience=power-bi</vt:lpwstr>
      </vt:variant>
      <vt:variant>
        <vt:lpwstr/>
      </vt:variant>
      <vt:variant>
        <vt:i4>5177367</vt:i4>
      </vt:variant>
      <vt:variant>
        <vt:i4>9</vt:i4>
      </vt:variant>
      <vt:variant>
        <vt:i4>0</vt:i4>
      </vt:variant>
      <vt:variant>
        <vt:i4>5</vt:i4>
      </vt:variant>
      <vt:variant>
        <vt:lpwstr>https://catalog.kennesaw.edu/</vt:lpwstr>
      </vt:variant>
      <vt:variant>
        <vt:lpwstr/>
      </vt:variant>
      <vt:variant>
        <vt:i4>2490471</vt:i4>
      </vt:variant>
      <vt:variant>
        <vt:i4>6</vt:i4>
      </vt:variant>
      <vt:variant>
        <vt:i4>0</vt:i4>
      </vt:variant>
      <vt:variant>
        <vt:i4>5</vt:i4>
      </vt:variant>
      <vt:variant>
        <vt:lpwstr>https://app.powerbi.com/view?r=eyJrIjoiYTIwN2M0NzktMzJmYS00ZjFkLTgwYzAtMGUyN2YwZjJmNjEyIiwidCI6IjQ3MTFmODc3LWZiM2EtNGYxMS1hYWFiLTNjNDk2ODAwYzIzZCIsImMiOjN9</vt:lpwstr>
      </vt:variant>
      <vt:variant>
        <vt:lpwstr/>
      </vt:variant>
      <vt:variant>
        <vt:i4>983107</vt:i4>
      </vt:variant>
      <vt:variant>
        <vt:i4>3</vt:i4>
      </vt:variant>
      <vt:variant>
        <vt:i4>0</vt:i4>
      </vt:variant>
      <vt:variant>
        <vt:i4>5</vt:i4>
      </vt:variant>
      <vt:variant>
        <vt:lpwstr>https://kennesawedu-my.sharepoint.com/:x:/g/personal/adoehlin_kennesaw_edu/EcVaPUjsslBNs6FpcS8Y2m4BlFpQpnqt6Ic0DRVUvUssDQ?e=Tgmpgd</vt:lpwstr>
      </vt:variant>
      <vt:variant>
        <vt:lpwstr/>
      </vt:variant>
      <vt:variant>
        <vt:i4>196621</vt:i4>
      </vt:variant>
      <vt:variant>
        <vt:i4>0</vt:i4>
      </vt:variant>
      <vt:variant>
        <vt:i4>0</vt:i4>
      </vt:variant>
      <vt:variant>
        <vt:i4>5</vt:i4>
      </vt:variant>
      <vt:variant>
        <vt:lpwstr>https://kennesaw.softchalkcloud.com/lesson/serve/3F2WSKjwpdlQ9E/html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McMahon</dc:creator>
  <cp:keywords/>
  <dc:description/>
  <cp:lastModifiedBy>Jennifer McMahon</cp:lastModifiedBy>
  <cp:revision>159</cp:revision>
  <dcterms:created xsi:type="dcterms:W3CDTF">2025-05-01T16:00:00Z</dcterms:created>
  <dcterms:modified xsi:type="dcterms:W3CDTF">2026-03-12T17:43:00Z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0x010100E822736F1A38D64B954E7CEEFC44D8FC</vt:lpwstr>
  </property>
  <property fmtid="{D5CDD505-2E9C-101B-9397-08002B2CF9AE}" pid="3" name="MediaServiceImageTags">
    <vt:lpwstr/>
  </property>
</Properties>
</file>