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p14">
  <w:body>
    <w:p w:rsidR="00FE36D8" w:rsidP="00FE36D8" w:rsidRDefault="00FE36D8" w14:paraId="04CE878D" w14:textId="77777777">
      <w:pPr>
        <w:pStyle w:val="HTMLBody"/>
        <w:rPr>
          <w:rFonts w:ascii="Times New Roman" w:hAnsi="Times New Roman"/>
          <w:b/>
          <w:bCs/>
          <w:sz w:val="32"/>
          <w:szCs w:val="32"/>
          <w:u w:val="single"/>
        </w:rPr>
      </w:pPr>
      <w:r>
        <w:drawing>
          <wp:inline wp14:editId="272799FE" wp14:anchorId="08F9D2D6">
            <wp:extent cx="2090014" cy="1057275"/>
            <wp:effectExtent l="0" t="0" r="5715" b="0"/>
            <wp:docPr id="1189712576" name="picture" title=""/>
            <wp:cNvGraphicFramePr>
              <a:graphicFrameLocks noChangeAspect="1"/>
            </wp:cNvGraphicFramePr>
            <a:graphic>
              <a:graphicData uri="http://schemas.openxmlformats.org/drawingml/2006/picture">
                <pic:pic>
                  <pic:nvPicPr>
                    <pic:cNvPr id="0" name="picture"/>
                    <pic:cNvPicPr/>
                  </pic:nvPicPr>
                  <pic:blipFill>
                    <a:blip r:embed="Rcc5bc646a5c04b4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90014" cy="1057275"/>
                    </a:xfrm>
                    <a:prstGeom prst="rect">
                      <a:avLst/>
                    </a:prstGeom>
                  </pic:spPr>
                </pic:pic>
              </a:graphicData>
            </a:graphic>
          </wp:inline>
        </w:drawing>
      </w:r>
    </w:p>
    <w:p w:rsidR="00FE36D8" w:rsidP="00FE36D8" w:rsidRDefault="00FE36D8" w14:paraId="0232E074" w14:textId="77777777">
      <w:pPr>
        <w:pStyle w:val="HTMLBody"/>
        <w:jc w:val="center"/>
        <w:rPr>
          <w:rFonts w:ascii="Times New Roman" w:hAnsi="Times New Roman"/>
          <w:b/>
          <w:bCs/>
          <w:sz w:val="32"/>
          <w:szCs w:val="32"/>
          <w:u w:val="single"/>
        </w:rPr>
      </w:pPr>
    </w:p>
    <w:p w:rsidR="00FE36D8" w:rsidP="39228CED" w:rsidRDefault="00FE36D8" w14:paraId="74D96667" w14:textId="77777777" w14:noSpellErr="1">
      <w:pPr>
        <w:pStyle w:val="HTMLBody"/>
        <w:jc w:val="center"/>
        <w:rPr>
          <w:rFonts w:ascii="Times New Roman" w:hAnsi="Times New Roman"/>
          <w:b w:val="1"/>
          <w:bCs w:val="1"/>
          <w:sz w:val="32"/>
          <w:szCs w:val="32"/>
          <w:u w:val="single"/>
        </w:rPr>
      </w:pPr>
      <w:r w:rsidRPr="39228CED" w:rsidR="39228CED">
        <w:rPr>
          <w:rFonts w:ascii="Times New Roman" w:hAnsi="Times New Roman"/>
          <w:b w:val="1"/>
          <w:bCs w:val="1"/>
          <w:sz w:val="32"/>
          <w:szCs w:val="32"/>
          <w:u w:val="single"/>
        </w:rPr>
        <w:t>J-1 Student Intern Faculty Host Requirements and Responsibilities</w:t>
      </w:r>
    </w:p>
    <w:p w:rsidR="00760931" w:rsidP="39228CED" w:rsidRDefault="00291422" w14:paraId="0ADBEFD7" w14:textId="7DA2CA50" w14:noSpellErr="1">
      <w:pPr>
        <w:pStyle w:val="HTMLBody"/>
        <w:jc w:val="center"/>
        <w:rPr>
          <w:rFonts w:ascii="Times New Roman" w:hAnsi="Times New Roman"/>
          <w:b w:val="1"/>
          <w:bCs w:val="1"/>
          <w:sz w:val="22"/>
          <w:szCs w:val="22"/>
        </w:rPr>
      </w:pPr>
      <w:r w:rsidRPr="39228CED" w:rsidR="39228CED">
        <w:rPr>
          <w:rFonts w:ascii="Times New Roman" w:hAnsi="Times New Roman"/>
          <w:b w:val="1"/>
          <w:bCs w:val="1"/>
          <w:sz w:val="22"/>
          <w:szCs w:val="22"/>
          <w:highlight w:val="yellow"/>
        </w:rPr>
        <w:t>Please note the J-1 Student Intern process can take up to 3 months. Please plan accordingly.</w:t>
      </w:r>
    </w:p>
    <w:p w:rsidRPr="00760931" w:rsidR="00CB1A2E" w:rsidP="00760931" w:rsidRDefault="00CB1A2E" w14:paraId="69386242" w14:textId="77777777">
      <w:pPr>
        <w:pStyle w:val="HTMLBody"/>
        <w:jc w:val="center"/>
        <w:rPr>
          <w:rFonts w:ascii="Times New Roman" w:hAnsi="Times New Roman"/>
          <w:b/>
          <w:bCs/>
          <w:sz w:val="22"/>
          <w:szCs w:val="22"/>
        </w:rPr>
      </w:pPr>
    </w:p>
    <w:p w:rsidR="00760931" w:rsidP="00FE36D8" w:rsidRDefault="00760931" w14:paraId="77E8ED85" w14:textId="75919691">
      <w:pPr>
        <w:pStyle w:val="HTMLBody"/>
        <w:rPr>
          <w:rFonts w:ascii="Times New Roman" w:hAnsi="Times New Roman"/>
          <w:b/>
          <w:bCs/>
        </w:rPr>
      </w:pPr>
      <w:r>
        <w:rPr>
          <w:rFonts w:ascii="Times New Roman" w:hAnsi="Times New Roman"/>
          <w:b/>
          <w:bCs/>
          <w:noProof/>
        </w:rPr>
        <w:drawing>
          <wp:inline distT="0" distB="0" distL="0" distR="0" wp14:anchorId="6D4A37FA" wp14:editId="4BD486F7">
            <wp:extent cx="6838950" cy="17716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F711B9" w:rsidP="00FE36D8" w:rsidRDefault="00F711B9" w14:paraId="7958E3FA" w14:textId="77777777">
      <w:pPr>
        <w:pStyle w:val="HTMLBody"/>
        <w:rPr>
          <w:rFonts w:ascii="Times New Roman" w:hAnsi="Times New Roman"/>
          <w:b/>
          <w:bCs/>
        </w:rPr>
      </w:pPr>
    </w:p>
    <w:p w:rsidRPr="00DD0A75" w:rsidR="00FE36D8" w:rsidP="39228CED" w:rsidRDefault="00FE36D8" w14:paraId="4178D6D2" w14:textId="39E3F5C9" w14:noSpellErr="1">
      <w:pPr>
        <w:pStyle w:val="HTMLBody"/>
        <w:rPr>
          <w:rFonts w:ascii="Times New Roman" w:hAnsi="Times New Roman"/>
          <w:b w:val="1"/>
          <w:bCs w:val="1"/>
        </w:rPr>
      </w:pPr>
      <w:r w:rsidRPr="39228CED" w:rsidR="39228CED">
        <w:rPr>
          <w:rFonts w:ascii="Times New Roman" w:hAnsi="Times New Roman"/>
          <w:b w:val="1"/>
          <w:bCs w:val="1"/>
        </w:rPr>
        <w:t>Step 1: Ensure that you</w:t>
      </w:r>
      <w:r w:rsidRPr="39228CED" w:rsidR="39228CED">
        <w:rPr>
          <w:rFonts w:ascii="Times New Roman" w:hAnsi="Times New Roman"/>
          <w:b w:val="1"/>
          <w:bCs w:val="1"/>
        </w:rPr>
        <w:t>r potential student intern</w:t>
      </w:r>
      <w:r w:rsidRPr="39228CED" w:rsidR="39228CED">
        <w:rPr>
          <w:rFonts w:ascii="Times New Roman" w:hAnsi="Times New Roman"/>
          <w:b w:val="1"/>
          <w:bCs w:val="1"/>
        </w:rPr>
        <w:t xml:space="preserve"> meet</w:t>
      </w:r>
      <w:r w:rsidRPr="39228CED" w:rsidR="39228CED">
        <w:rPr>
          <w:rFonts w:ascii="Times New Roman" w:hAnsi="Times New Roman"/>
          <w:b w:val="1"/>
          <w:bCs w:val="1"/>
        </w:rPr>
        <w:t>s</w:t>
      </w:r>
      <w:r w:rsidRPr="39228CED" w:rsidR="39228CED">
        <w:rPr>
          <w:rFonts w:ascii="Times New Roman" w:hAnsi="Times New Roman"/>
          <w:b w:val="1"/>
          <w:bCs w:val="1"/>
        </w:rPr>
        <w:t xml:space="preserve"> the following criteria for a J-1 student intern visa by checking the boxes below:</w:t>
      </w:r>
    </w:p>
    <w:p w:rsidRPr="00DD0A75" w:rsidR="00FE36D8" w:rsidP="39228CED" w:rsidRDefault="00FE36D8" w14:paraId="53D61B37" w14:textId="77777777" w14:noSpellErr="1">
      <w:pPr>
        <w:pStyle w:val="HTMLBody"/>
        <w:numPr>
          <w:ilvl w:val="0"/>
          <w:numId w:val="7"/>
        </w:numPr>
        <w:rPr>
          <w:rFonts w:ascii="Times New Roman" w:hAnsi="Times New Roman"/>
        </w:rPr>
      </w:pPr>
      <w:r w:rsidRPr="39228CED" w:rsidR="39228CED">
        <w:rPr>
          <w:rFonts w:ascii="Times New Roman" w:hAnsi="Times New Roman"/>
        </w:rPr>
        <w:t xml:space="preserve">They </w:t>
      </w:r>
      <w:r w:rsidRPr="39228CED" w:rsidR="39228CED">
        <w:rPr>
          <w:rFonts w:ascii="Times New Roman" w:hAnsi="Times New Roman"/>
        </w:rPr>
        <w:t xml:space="preserve">are currently enrolled at an accredited post-secondary </w:t>
      </w:r>
      <w:r w:rsidRPr="39228CED" w:rsidR="39228CED">
        <w:rPr>
          <w:rFonts w:ascii="Times New Roman" w:hAnsi="Times New Roman"/>
        </w:rPr>
        <w:t xml:space="preserve">institution in their </w:t>
      </w:r>
      <w:r w:rsidRPr="39228CED" w:rsidR="39228CED">
        <w:rPr>
          <w:rFonts w:ascii="Times New Roman" w:hAnsi="Times New Roman"/>
        </w:rPr>
        <w:t>country.</w:t>
      </w:r>
    </w:p>
    <w:p w:rsidRPr="00DD0A75" w:rsidR="00FE36D8" w:rsidP="39228CED" w:rsidRDefault="00FE36D8" w14:paraId="57DF0085" w14:textId="77777777" w14:noSpellErr="1">
      <w:pPr>
        <w:pStyle w:val="HTMLBody"/>
        <w:numPr>
          <w:ilvl w:val="0"/>
          <w:numId w:val="7"/>
        </w:numPr>
        <w:rPr>
          <w:rFonts w:ascii="Times New Roman" w:hAnsi="Times New Roman"/>
        </w:rPr>
      </w:pPr>
      <w:r w:rsidRPr="39228CED" w:rsidR="39228CED">
        <w:rPr>
          <w:rFonts w:ascii="Times New Roman" w:hAnsi="Times New Roman"/>
        </w:rPr>
        <w:t>They</w:t>
      </w:r>
      <w:r w:rsidRPr="39228CED" w:rsidR="39228CED">
        <w:rPr>
          <w:rFonts w:ascii="Times New Roman" w:hAnsi="Times New Roman"/>
        </w:rPr>
        <w:t xml:space="preserve"> are in good academi</w:t>
      </w:r>
      <w:r w:rsidRPr="39228CED" w:rsidR="39228CED">
        <w:rPr>
          <w:rFonts w:ascii="Times New Roman" w:hAnsi="Times New Roman"/>
        </w:rPr>
        <w:t>c standing with their</w:t>
      </w:r>
      <w:r w:rsidRPr="39228CED" w:rsidR="39228CED">
        <w:rPr>
          <w:rFonts w:ascii="Times New Roman" w:hAnsi="Times New Roman"/>
        </w:rPr>
        <w:t xml:space="preserve"> institution.</w:t>
      </w:r>
    </w:p>
    <w:p w:rsidRPr="00FE36D8" w:rsidR="00FE36D8" w:rsidP="39228CED" w:rsidRDefault="00291422" w14:paraId="2123CB9B" w14:textId="77777777" w14:noSpellErr="1">
      <w:pPr>
        <w:pStyle w:val="HTMLBody"/>
        <w:numPr>
          <w:ilvl w:val="0"/>
          <w:numId w:val="7"/>
        </w:numPr>
        <w:rPr>
          <w:rFonts w:ascii="Times New Roman" w:hAnsi="Times New Roman"/>
        </w:rPr>
      </w:pPr>
      <w:r w:rsidRPr="39228CED" w:rsidR="39228CED">
        <w:rPr>
          <w:rFonts w:ascii="Times New Roman" w:hAnsi="Times New Roman"/>
        </w:rPr>
        <w:t>They will</w:t>
      </w:r>
      <w:r w:rsidRPr="39228CED" w:rsidR="39228CED">
        <w:rPr>
          <w:rFonts w:ascii="Times New Roman" w:hAnsi="Times New Roman"/>
        </w:rPr>
        <w:t xml:space="preserve"> </w:t>
      </w:r>
      <w:r w:rsidRPr="39228CED" w:rsidR="39228CED">
        <w:rPr>
          <w:rFonts w:ascii="Times New Roman" w:hAnsi="Times New Roman"/>
        </w:rPr>
        <w:t>graduate with their</w:t>
      </w:r>
      <w:r w:rsidRPr="39228CED" w:rsidR="39228CED">
        <w:rPr>
          <w:rFonts w:ascii="Times New Roman" w:hAnsi="Times New Roman"/>
        </w:rPr>
        <w:t xml:space="preserve"> degree </w:t>
      </w:r>
      <w:r w:rsidRPr="39228CED" w:rsidR="39228CED">
        <w:rPr>
          <w:rFonts w:ascii="Times New Roman" w:hAnsi="Times New Roman"/>
          <w:u w:val="single"/>
        </w:rPr>
        <w:t>after</w:t>
      </w:r>
      <w:r w:rsidRPr="39228CED" w:rsidR="39228CED">
        <w:rPr>
          <w:rFonts w:ascii="Times New Roman" w:hAnsi="Times New Roman"/>
        </w:rPr>
        <w:t xml:space="preserve"> completing your internship at KSU.</w:t>
      </w:r>
    </w:p>
    <w:p w:rsidRPr="00DD0A75" w:rsidR="00FE36D8" w:rsidP="39228CED" w:rsidRDefault="00FE36D8" w14:paraId="7546B240" w14:textId="77777777" w14:noSpellErr="1">
      <w:pPr>
        <w:pStyle w:val="HTMLBody"/>
        <w:numPr>
          <w:ilvl w:val="0"/>
          <w:numId w:val="7"/>
        </w:numPr>
        <w:rPr>
          <w:rFonts w:ascii="Times New Roman" w:hAnsi="Times New Roman"/>
        </w:rPr>
      </w:pPr>
      <w:r w:rsidRPr="39228CED" w:rsidR="39228CED">
        <w:rPr>
          <w:rFonts w:ascii="Times New Roman" w:hAnsi="Times New Roman"/>
        </w:rPr>
        <w:t>The internship will fulfil</w:t>
      </w:r>
      <w:r w:rsidRPr="39228CED" w:rsidR="39228CED">
        <w:rPr>
          <w:rFonts w:ascii="Times New Roman" w:hAnsi="Times New Roman"/>
        </w:rPr>
        <w:t>l educational objectives at their</w:t>
      </w:r>
      <w:r w:rsidRPr="39228CED" w:rsidR="39228CED">
        <w:rPr>
          <w:rFonts w:ascii="Times New Roman" w:hAnsi="Times New Roman"/>
        </w:rPr>
        <w:t xml:space="preserve"> home institution.</w:t>
      </w:r>
    </w:p>
    <w:p w:rsidRPr="00DD0A75" w:rsidR="00FE36D8" w:rsidP="39228CED" w:rsidRDefault="00FE36D8" w14:paraId="34314340" w14:textId="77777777" w14:noSpellErr="1">
      <w:pPr>
        <w:pStyle w:val="HTMLBody"/>
        <w:numPr>
          <w:ilvl w:val="0"/>
          <w:numId w:val="7"/>
        </w:numPr>
        <w:rPr>
          <w:rFonts w:ascii="Times New Roman" w:hAnsi="Times New Roman"/>
        </w:rPr>
      </w:pPr>
      <w:r w:rsidRPr="39228CED" w:rsidR="39228CED">
        <w:rPr>
          <w:rFonts w:ascii="Times New Roman" w:hAnsi="Times New Roman"/>
        </w:rPr>
        <w:t xml:space="preserve">The internship </w:t>
      </w:r>
      <w:r w:rsidRPr="39228CED" w:rsidR="39228CED">
        <w:rPr>
          <w:rFonts w:ascii="Times New Roman" w:hAnsi="Times New Roman"/>
        </w:rPr>
        <w:t>will aid the student intern</w:t>
      </w:r>
      <w:r w:rsidRPr="39228CED" w:rsidR="39228CED">
        <w:rPr>
          <w:rFonts w:ascii="Times New Roman" w:hAnsi="Times New Roman"/>
        </w:rPr>
        <w:t xml:space="preserve"> in learning new skills or techniques or provide n</w:t>
      </w:r>
      <w:r w:rsidRPr="39228CED" w:rsidR="39228CED">
        <w:rPr>
          <w:rFonts w:ascii="Times New Roman" w:hAnsi="Times New Roman"/>
        </w:rPr>
        <w:t>ew knowledge unavailable at their</w:t>
      </w:r>
      <w:r w:rsidRPr="39228CED" w:rsidR="39228CED">
        <w:rPr>
          <w:rFonts w:ascii="Times New Roman" w:hAnsi="Times New Roman"/>
        </w:rPr>
        <w:t xml:space="preserve"> home institution.</w:t>
      </w:r>
    </w:p>
    <w:p w:rsidRPr="00DD0A75" w:rsidR="00FE36D8" w:rsidP="39228CED" w:rsidRDefault="008C1163" w14:paraId="60EDCDC8" w14:textId="77777777" w14:noSpellErr="1">
      <w:pPr>
        <w:pStyle w:val="HTMLBody"/>
        <w:numPr>
          <w:ilvl w:val="0"/>
          <w:numId w:val="7"/>
        </w:numPr>
        <w:rPr>
          <w:rFonts w:ascii="Times New Roman" w:hAnsi="Times New Roman"/>
        </w:rPr>
      </w:pPr>
      <w:r w:rsidRPr="39228CED" w:rsidR="39228CED">
        <w:rPr>
          <w:rFonts w:ascii="Times New Roman" w:hAnsi="Times New Roman"/>
        </w:rPr>
        <w:t>They</w:t>
      </w:r>
      <w:r w:rsidRPr="39228CED" w:rsidR="39228CED">
        <w:rPr>
          <w:rFonts w:ascii="Times New Roman" w:hAnsi="Times New Roman"/>
        </w:rPr>
        <w:t xml:space="preserve"> have not already done a J-1 student internship at your current degree level.</w:t>
      </w:r>
    </w:p>
    <w:p w:rsidRPr="00DD0A75" w:rsidR="00FE36D8" w:rsidP="39228CED" w:rsidRDefault="008C1163" w14:paraId="1DFC6233" w14:textId="77777777" w14:noSpellErr="1">
      <w:pPr>
        <w:pStyle w:val="HTMLBody"/>
        <w:numPr>
          <w:ilvl w:val="0"/>
          <w:numId w:val="7"/>
        </w:numPr>
        <w:rPr>
          <w:rFonts w:ascii="Times New Roman" w:hAnsi="Times New Roman"/>
        </w:rPr>
      </w:pPr>
      <w:r w:rsidRPr="39228CED" w:rsidR="39228CED">
        <w:rPr>
          <w:rFonts w:ascii="Times New Roman" w:hAnsi="Times New Roman"/>
        </w:rPr>
        <w:t>They</w:t>
      </w:r>
      <w:r w:rsidRPr="39228CED" w:rsidR="39228CED">
        <w:rPr>
          <w:rFonts w:ascii="Times New Roman" w:hAnsi="Times New Roman"/>
        </w:rPr>
        <w:t xml:space="preserve"> have the financia</w:t>
      </w:r>
      <w:r w:rsidRPr="39228CED" w:rsidR="39228CED">
        <w:rPr>
          <w:rFonts w:ascii="Times New Roman" w:hAnsi="Times New Roman"/>
        </w:rPr>
        <w:t xml:space="preserve">l resources to support themselves </w:t>
      </w:r>
      <w:r w:rsidRPr="39228CED" w:rsidR="39228CED">
        <w:rPr>
          <w:rFonts w:ascii="Times New Roman" w:hAnsi="Times New Roman"/>
        </w:rPr>
        <w:t>while in the U.S.</w:t>
      </w:r>
    </w:p>
    <w:p w:rsidRPr="00DD0A75" w:rsidR="00FE36D8" w:rsidP="39228CED" w:rsidRDefault="008C1163" w14:paraId="7650119F" w14:textId="77777777" w14:noSpellErr="1">
      <w:pPr>
        <w:pStyle w:val="HTMLBody"/>
        <w:numPr>
          <w:ilvl w:val="0"/>
          <w:numId w:val="7"/>
        </w:numPr>
        <w:rPr>
          <w:rFonts w:ascii="Times New Roman" w:hAnsi="Times New Roman"/>
        </w:rPr>
      </w:pPr>
      <w:r w:rsidRPr="39228CED" w:rsidR="39228CED">
        <w:rPr>
          <w:rFonts w:ascii="Times New Roman" w:hAnsi="Times New Roman"/>
        </w:rPr>
        <w:t>They</w:t>
      </w:r>
      <w:r w:rsidRPr="39228CED" w:rsidR="39228CED">
        <w:rPr>
          <w:rFonts w:ascii="Times New Roman" w:hAnsi="Times New Roman"/>
        </w:rPr>
        <w:t xml:space="preserve"> have a valid passport.</w:t>
      </w:r>
    </w:p>
    <w:p w:rsidRPr="00DD0A75" w:rsidR="00FE36D8" w:rsidP="00FE36D8" w:rsidRDefault="00FE36D8" w14:paraId="78C0EB75" w14:textId="77777777">
      <w:pPr>
        <w:pStyle w:val="HTMLBody"/>
        <w:rPr>
          <w:rFonts w:ascii="Times New Roman" w:hAnsi="Times New Roman"/>
          <w:b/>
          <w:bCs/>
        </w:rPr>
      </w:pPr>
    </w:p>
    <w:p w:rsidR="00FE36D8" w:rsidP="39228CED" w:rsidRDefault="00FE36D8" w14:paraId="1C15DA85" w14:textId="77777777" w14:noSpellErr="1">
      <w:pPr>
        <w:pStyle w:val="HTMLBody"/>
        <w:rPr>
          <w:rFonts w:ascii="Times New Roman" w:hAnsi="Times New Roman"/>
          <w:b w:val="1"/>
          <w:bCs w:val="1"/>
        </w:rPr>
      </w:pPr>
      <w:r w:rsidRPr="39228CED" w:rsidR="39228CED">
        <w:rPr>
          <w:rFonts w:ascii="Times New Roman" w:hAnsi="Times New Roman"/>
          <w:b w:val="1"/>
          <w:bCs w:val="1"/>
        </w:rPr>
        <w:t xml:space="preserve">Step 2: </w:t>
      </w:r>
      <w:r w:rsidRPr="39228CED" w:rsidR="39228CED">
        <w:rPr>
          <w:rFonts w:ascii="Times New Roman" w:hAnsi="Times New Roman"/>
          <w:b w:val="1"/>
          <w:bCs w:val="1"/>
        </w:rPr>
        <w:t>Consider your resources, time restrictions, and your reasons for hosting a student, then d</w:t>
      </w:r>
      <w:r w:rsidRPr="39228CED" w:rsidR="39228CED">
        <w:rPr>
          <w:rFonts w:ascii="Times New Roman" w:hAnsi="Times New Roman"/>
          <w:b w:val="1"/>
          <w:bCs w:val="1"/>
        </w:rPr>
        <w:t>iscuss the student internship position with your</w:t>
      </w:r>
      <w:r w:rsidRPr="39228CED" w:rsidR="39228CED">
        <w:rPr>
          <w:rFonts w:ascii="Times New Roman" w:hAnsi="Times New Roman"/>
          <w:b w:val="1"/>
          <w:bCs w:val="1"/>
        </w:rPr>
        <w:t xml:space="preserve"> potential student intern</w:t>
      </w:r>
      <w:r w:rsidRPr="39228CED" w:rsidR="39228CED">
        <w:rPr>
          <w:rFonts w:ascii="Times New Roman" w:hAnsi="Times New Roman"/>
          <w:b w:val="1"/>
          <w:bCs w:val="1"/>
        </w:rPr>
        <w:t>. This info</w:t>
      </w:r>
      <w:r w:rsidRPr="39228CED" w:rsidR="39228CED">
        <w:rPr>
          <w:rFonts w:ascii="Times New Roman" w:hAnsi="Times New Roman"/>
          <w:b w:val="1"/>
          <w:bCs w:val="1"/>
        </w:rPr>
        <w:t>rmation will be included on the intern’s</w:t>
      </w:r>
      <w:r w:rsidRPr="39228CED" w:rsidR="39228CED">
        <w:rPr>
          <w:rFonts w:ascii="Times New Roman" w:hAnsi="Times New Roman"/>
          <w:b w:val="1"/>
          <w:bCs w:val="1"/>
        </w:rPr>
        <w:t xml:space="preserve"> DS-7002 document, part of the U.S. Department of State required documentation for the J-1 visa. Check the boxes below after you discuss each section.</w:t>
      </w:r>
    </w:p>
    <w:p w:rsidR="008C1163" w:rsidP="00FE36D8" w:rsidRDefault="008C1163" w14:paraId="0D6CF344" w14:textId="77777777">
      <w:pPr>
        <w:pStyle w:val="HTMLBody"/>
        <w:rPr>
          <w:rFonts w:ascii="Times New Roman" w:hAnsi="Times New Roman"/>
          <w:b/>
          <w:bCs/>
        </w:rPr>
      </w:pPr>
    </w:p>
    <w:p w:rsidRPr="00DD0A75" w:rsidR="008C1163" w:rsidP="39228CED" w:rsidRDefault="008C1163" w14:paraId="27BD2E1A" w14:textId="77777777" w14:noSpellErr="1">
      <w:pPr>
        <w:pStyle w:val="HTMLBody"/>
        <w:rPr>
          <w:rFonts w:ascii="Times New Roman" w:hAnsi="Times New Roman"/>
          <w:b w:val="1"/>
          <w:bCs w:val="1"/>
        </w:rPr>
      </w:pPr>
      <w:r w:rsidRPr="39228CED" w:rsidR="39228CED">
        <w:rPr>
          <w:rFonts w:ascii="Times New Roman" w:hAnsi="Times New Roman"/>
          <w:b w:val="1"/>
          <w:bCs w:val="1"/>
        </w:rPr>
        <w:t>Resources, time restrictions, and reasons for hosting the student:</w:t>
      </w:r>
    </w:p>
    <w:p w:rsidRPr="00DD0A75" w:rsidR="00FE36D8" w:rsidP="39228CED" w:rsidRDefault="00AC29F2" w14:paraId="1F9E7057" w14:textId="77777777" w14:noSpellErr="1">
      <w:pPr>
        <w:pStyle w:val="HTMLBody"/>
        <w:numPr>
          <w:ilvl w:val="0"/>
          <w:numId w:val="8"/>
        </w:numPr>
        <w:rPr>
          <w:rFonts w:ascii="Times New Roman" w:hAnsi="Times New Roman"/>
        </w:rPr>
      </w:pPr>
      <w:r w:rsidRPr="39228CED" w:rsidR="39228CED">
        <w:rPr>
          <w:rFonts w:ascii="Times New Roman" w:hAnsi="Times New Roman"/>
        </w:rPr>
        <w:t xml:space="preserve">How much time are you willing to dedicate to the internship? </w:t>
      </w:r>
      <w:r w:rsidRPr="39228CED" w:rsidR="39228CED">
        <w:rPr>
          <w:rFonts w:ascii="Times New Roman" w:hAnsi="Times New Roman"/>
        </w:rPr>
        <w:t xml:space="preserve">The </w:t>
      </w:r>
      <w:r w:rsidRPr="39228CED" w:rsidR="39228CED">
        <w:rPr>
          <w:rFonts w:ascii="Times New Roman" w:hAnsi="Times New Roman"/>
        </w:rPr>
        <w:t>internship must be more th</w:t>
      </w:r>
      <w:r w:rsidRPr="39228CED" w:rsidR="39228CED">
        <w:rPr>
          <w:rFonts w:ascii="Times New Roman" w:hAnsi="Times New Roman"/>
        </w:rPr>
        <w:t>an 3 weeks and less than 1 year and requires direct supervision from the faculty host.</w:t>
      </w:r>
    </w:p>
    <w:p w:rsidRPr="00DD0A75" w:rsidR="00FE36D8" w:rsidP="39228CED" w:rsidRDefault="008C1163" w14:paraId="1C488BBB" w14:textId="77777777" w14:noSpellErr="1">
      <w:pPr>
        <w:pStyle w:val="HTMLBody"/>
        <w:numPr>
          <w:ilvl w:val="0"/>
          <w:numId w:val="8"/>
        </w:numPr>
        <w:rPr>
          <w:rFonts w:ascii="Times New Roman" w:hAnsi="Times New Roman"/>
        </w:rPr>
      </w:pPr>
      <w:r w:rsidRPr="39228CED" w:rsidR="39228CED">
        <w:rPr>
          <w:rFonts w:ascii="Times New Roman" w:hAnsi="Times New Roman"/>
        </w:rPr>
        <w:t>The</w:t>
      </w:r>
      <w:r w:rsidRPr="39228CED" w:rsidR="39228CED">
        <w:rPr>
          <w:rFonts w:ascii="Times New Roman" w:hAnsi="Times New Roman"/>
        </w:rPr>
        <w:t xml:space="preserve"> internship must be at least 32 hours per week.</w:t>
      </w:r>
    </w:p>
    <w:p w:rsidRPr="00DD0A75" w:rsidR="00FE36D8" w:rsidP="39228CED" w:rsidRDefault="00FE36D8" w14:paraId="26253B69" w14:textId="77777777" w14:noSpellErr="1">
      <w:pPr>
        <w:pStyle w:val="HTMLBody"/>
        <w:numPr>
          <w:ilvl w:val="0"/>
          <w:numId w:val="8"/>
        </w:numPr>
        <w:rPr>
          <w:rFonts w:ascii="Times New Roman" w:hAnsi="Times New Roman"/>
        </w:rPr>
      </w:pPr>
      <w:r w:rsidRPr="39228CED" w:rsidR="39228CED">
        <w:rPr>
          <w:rFonts w:ascii="Times New Roman" w:hAnsi="Times New Roman"/>
        </w:rPr>
        <w:t>All internship activities must take place on campus.</w:t>
      </w:r>
    </w:p>
    <w:p w:rsidRPr="00DD0A75" w:rsidR="008C1163" w:rsidP="39228CED" w:rsidRDefault="008C1163" w14:paraId="7D64E0A4" w14:textId="77777777" w14:noSpellErr="1">
      <w:pPr>
        <w:pStyle w:val="HTMLBody"/>
        <w:numPr>
          <w:ilvl w:val="0"/>
          <w:numId w:val="8"/>
        </w:numPr>
        <w:rPr>
          <w:rFonts w:ascii="Times New Roman" w:hAnsi="Times New Roman"/>
        </w:rPr>
      </w:pPr>
      <w:r w:rsidRPr="39228CED" w:rsidR="39228CED">
        <w:rPr>
          <w:rFonts w:ascii="Times New Roman" w:hAnsi="Times New Roman"/>
        </w:rPr>
        <w:t>Consider what space will be available to the student intern. Will they be provided an office space or laboratory space?</w:t>
      </w:r>
    </w:p>
    <w:p w:rsidR="00E13533" w:rsidP="39228CED" w:rsidRDefault="008C1163" w14:paraId="220AE7F2" w14:textId="77777777" w14:noSpellErr="1">
      <w:pPr>
        <w:pStyle w:val="HTMLBody"/>
        <w:numPr>
          <w:ilvl w:val="0"/>
          <w:numId w:val="8"/>
        </w:numPr>
        <w:rPr>
          <w:rFonts w:ascii="Times New Roman" w:hAnsi="Times New Roman"/>
        </w:rPr>
      </w:pPr>
      <w:r w:rsidRPr="39228CED" w:rsidR="39228CED">
        <w:rPr>
          <w:rFonts w:ascii="Times New Roman" w:hAnsi="Times New Roman"/>
        </w:rPr>
        <w:t>Consider whether you as a KSU faculty member have time to assist the student intern in finding appropriate housing,</w:t>
      </w:r>
      <w:r w:rsidRPr="39228CED" w:rsidR="39228CED">
        <w:rPr>
          <w:rFonts w:ascii="Times New Roman" w:hAnsi="Times New Roman"/>
        </w:rPr>
        <w:t xml:space="preserve"> food sources, and transportation.</w:t>
      </w:r>
      <w:r w:rsidRPr="39228CED" w:rsidR="39228CED">
        <w:rPr>
          <w:rFonts w:ascii="Times New Roman" w:hAnsi="Times New Roman"/>
        </w:rPr>
        <w:t xml:space="preserve"> The ISSSO can provide suggestions but will not directly be involved with assisting with these logistics.</w:t>
      </w:r>
    </w:p>
    <w:p w:rsidR="00E13533" w:rsidP="39228CED" w:rsidRDefault="161FADE6" w14:paraId="1770E5D7" w14:textId="2D211B99" w14:noSpellErr="1">
      <w:pPr>
        <w:pStyle w:val="HTMLBody"/>
        <w:numPr>
          <w:ilvl w:val="0"/>
          <w:numId w:val="8"/>
        </w:numPr>
        <w:rPr>
          <w:rFonts w:ascii="Times New Roman" w:hAnsi="Times New Roman"/>
        </w:rPr>
      </w:pPr>
      <w:r w:rsidRPr="39228CED" w:rsidR="39228CED">
        <w:rPr>
          <w:rFonts w:ascii="Times New Roman" w:hAnsi="Times New Roman"/>
        </w:rPr>
        <w:t xml:space="preserve">Consider whether you as a KSU faculty member have time to plan at least four cultural excursions and activities for the student intern each month. KSU is required to provide cultural experiences for its J-1 </w:t>
      </w:r>
      <w:r w:rsidRPr="39228CED" w:rsidR="39228CED">
        <w:rPr>
          <w:rFonts w:ascii="Times New Roman" w:hAnsi="Times New Roman"/>
        </w:rPr>
        <w:t xml:space="preserve">visa holders. As the faculty host, you will be responsible for planning and implementing these experiences. </w:t>
      </w:r>
    </w:p>
    <w:p w:rsidR="00E13533" w:rsidP="39228CED" w:rsidRDefault="00E13533" w14:paraId="612E220D" w14:textId="77777777" w14:noSpellErr="1">
      <w:pPr>
        <w:pStyle w:val="HTMLBody"/>
        <w:numPr>
          <w:ilvl w:val="0"/>
          <w:numId w:val="8"/>
        </w:numPr>
        <w:rPr>
          <w:rFonts w:ascii="Times New Roman" w:hAnsi="Times New Roman"/>
        </w:rPr>
      </w:pPr>
      <w:r w:rsidRPr="39228CED" w:rsidR="39228CED">
        <w:rPr>
          <w:rFonts w:ascii="Times New Roman" w:hAnsi="Times New Roman"/>
        </w:rPr>
        <w:t>Consider whether you will be able to provide direct supervision, feedback, performance</w:t>
      </w:r>
      <w:r w:rsidRPr="39228CED" w:rsidR="39228CED">
        <w:rPr>
          <w:rFonts w:ascii="Times New Roman" w:hAnsi="Times New Roman"/>
        </w:rPr>
        <w:t xml:space="preserve"> </w:t>
      </w:r>
      <w:r w:rsidRPr="39228CED" w:rsidR="39228CED">
        <w:rPr>
          <w:rFonts w:ascii="Times New Roman" w:hAnsi="Times New Roman"/>
        </w:rPr>
        <w:t>evaluations to the student intern on a regular basis.</w:t>
      </w:r>
    </w:p>
    <w:p w:rsidR="00E13533" w:rsidP="39228CED" w:rsidRDefault="2FA9E1B1" w14:paraId="3DFA1150" w14:textId="3BFB5EAF" w14:noSpellErr="1">
      <w:pPr>
        <w:pStyle w:val="HTMLBody"/>
        <w:numPr>
          <w:ilvl w:val="0"/>
          <w:numId w:val="8"/>
        </w:numPr>
        <w:rPr>
          <w:rFonts w:ascii="Times New Roman" w:hAnsi="Times New Roman"/>
        </w:rPr>
      </w:pPr>
      <w:r w:rsidRPr="39228CED" w:rsidR="39228CED">
        <w:rPr>
          <w:rFonts w:ascii="Times New Roman" w:hAnsi="Times New Roman"/>
        </w:rPr>
        <w:t xml:space="preserve">Consider the reason your department wishes to host the intern. The internship may not displace American workers. The internship is </w:t>
      </w:r>
      <w:r w:rsidRPr="39228CED" w:rsidR="39228CED">
        <w:rPr>
          <w:rFonts w:ascii="Times New Roman" w:hAnsi="Times New Roman"/>
        </w:rPr>
        <w:t>for</w:t>
      </w:r>
      <w:r w:rsidRPr="39228CED" w:rsidR="39228CED">
        <w:rPr>
          <w:rFonts w:ascii="Times New Roman" w:hAnsi="Times New Roman"/>
        </w:rPr>
        <w:t xml:space="preserve"> fulfilling educational objectives at their home institution and will aid the student intern in learning new skills or techniques or provide new knowledge unavailable at their home institution.</w:t>
      </w:r>
    </w:p>
    <w:p w:rsidRPr="00E13533" w:rsidR="00E13533" w:rsidP="39228CED" w:rsidRDefault="00AC29F2" w14:paraId="3D770148" w14:textId="77777777" w14:noSpellErr="1">
      <w:pPr>
        <w:pStyle w:val="HTMLBody"/>
        <w:rPr>
          <w:rFonts w:ascii="Times New Roman" w:hAnsi="Times New Roman"/>
          <w:b w:val="1"/>
          <w:bCs w:val="1"/>
        </w:rPr>
      </w:pPr>
      <w:r w:rsidRPr="39228CED" w:rsidR="39228CED">
        <w:rPr>
          <w:rFonts w:ascii="Times New Roman" w:hAnsi="Times New Roman"/>
          <w:b w:val="1"/>
          <w:bCs w:val="1"/>
        </w:rPr>
        <w:t>Details of the Student Internship</w:t>
      </w:r>
    </w:p>
    <w:p w:rsidR="008C1163" w:rsidP="39228CED" w:rsidRDefault="00AC29F2" w14:paraId="1978EB1E" w14:textId="77777777" w14:noSpellErr="1">
      <w:pPr>
        <w:pStyle w:val="HTMLBody"/>
        <w:numPr>
          <w:ilvl w:val="0"/>
          <w:numId w:val="8"/>
        </w:numPr>
        <w:rPr>
          <w:rFonts w:ascii="Times New Roman" w:hAnsi="Times New Roman"/>
        </w:rPr>
      </w:pPr>
      <w:r w:rsidRPr="39228CED" w:rsidR="39228CED">
        <w:rPr>
          <w:rFonts w:ascii="Times New Roman" w:hAnsi="Times New Roman"/>
        </w:rPr>
        <w:t>Ensure that all</w:t>
      </w:r>
      <w:r w:rsidRPr="39228CED" w:rsidR="39228CED">
        <w:rPr>
          <w:rFonts w:ascii="Times New Roman" w:hAnsi="Times New Roman"/>
        </w:rPr>
        <w:t xml:space="preserve"> internship activities are required for completion of the student internship program.</w:t>
      </w:r>
    </w:p>
    <w:p w:rsidRPr="00AC29F2" w:rsidR="008C1163" w:rsidP="39228CED" w:rsidRDefault="00AC29F2" w14:paraId="4EE0AE12" w14:textId="77777777" w14:noSpellErr="1">
      <w:pPr>
        <w:pStyle w:val="HTMLBody"/>
        <w:numPr>
          <w:ilvl w:val="0"/>
          <w:numId w:val="8"/>
        </w:numPr>
        <w:rPr>
          <w:rFonts w:ascii="Times New Roman" w:hAnsi="Times New Roman"/>
        </w:rPr>
      </w:pPr>
      <w:r w:rsidRPr="39228CED" w:rsidR="39228CED">
        <w:rPr>
          <w:rFonts w:ascii="Times New Roman" w:hAnsi="Times New Roman"/>
        </w:rPr>
        <w:t>Note when discussing internship duties, the</w:t>
      </w:r>
      <w:r w:rsidRPr="39228CED" w:rsidR="39228CED">
        <w:rPr>
          <w:rFonts w:ascii="Times New Roman" w:hAnsi="Times New Roman"/>
        </w:rPr>
        <w:t xml:space="preserve"> internship may not consist</w:t>
      </w:r>
      <w:r w:rsidRPr="39228CED" w:rsidR="39228CED">
        <w:rPr>
          <w:rFonts w:ascii="Times New Roman" w:hAnsi="Times New Roman"/>
        </w:rPr>
        <w:t xml:space="preserve"> of more than 20% clerical work and t</w:t>
      </w:r>
      <w:r w:rsidRPr="39228CED" w:rsidR="39228CED">
        <w:rPr>
          <w:rFonts w:ascii="Times New Roman" w:hAnsi="Times New Roman"/>
        </w:rPr>
        <w:t>he student intern may not engage in any kind of work that involves patient care or contact.</w:t>
      </w:r>
    </w:p>
    <w:p w:rsidRPr="00DD0A75" w:rsidR="00FE36D8" w:rsidP="39228CED" w:rsidRDefault="00FE36D8" w14:paraId="1C82D004" w14:textId="77777777" w14:noSpellErr="1">
      <w:pPr>
        <w:pStyle w:val="HTMLBody"/>
        <w:numPr>
          <w:ilvl w:val="0"/>
          <w:numId w:val="8"/>
        </w:numPr>
        <w:rPr>
          <w:rFonts w:ascii="Times New Roman" w:hAnsi="Times New Roman"/>
        </w:rPr>
      </w:pPr>
      <w:r w:rsidRPr="39228CED" w:rsidR="39228CED">
        <w:rPr>
          <w:rFonts w:ascii="Times New Roman" w:hAnsi="Times New Roman"/>
        </w:rPr>
        <w:t xml:space="preserve">Discuss the techniques and methodologies that you will </w:t>
      </w:r>
      <w:r w:rsidRPr="39228CED" w:rsidR="39228CED">
        <w:rPr>
          <w:rFonts w:ascii="Times New Roman" w:hAnsi="Times New Roman"/>
        </w:rPr>
        <w:t>impart</w:t>
      </w:r>
      <w:r w:rsidRPr="39228CED" w:rsidR="39228CED">
        <w:rPr>
          <w:rFonts w:ascii="Times New Roman" w:hAnsi="Times New Roman"/>
        </w:rPr>
        <w:t>.</w:t>
      </w:r>
    </w:p>
    <w:p w:rsidRPr="00DD0A75" w:rsidR="00FE36D8" w:rsidP="39228CED" w:rsidRDefault="00FE36D8" w14:paraId="6172FD5F" w14:textId="77777777" w14:noSpellErr="1">
      <w:pPr>
        <w:pStyle w:val="HTMLBody"/>
        <w:numPr>
          <w:ilvl w:val="0"/>
          <w:numId w:val="8"/>
        </w:numPr>
        <w:rPr>
          <w:rFonts w:ascii="Times New Roman" w:hAnsi="Times New Roman"/>
        </w:rPr>
      </w:pPr>
      <w:r w:rsidRPr="39228CED" w:rsidR="39228CED">
        <w:rPr>
          <w:rFonts w:ascii="Times New Roman" w:hAnsi="Times New Roman"/>
        </w:rPr>
        <w:t xml:space="preserve">Discuss the method and schedule of evaluations during </w:t>
      </w:r>
      <w:r w:rsidRPr="39228CED" w:rsidR="39228CED">
        <w:rPr>
          <w:rFonts w:ascii="Times New Roman" w:hAnsi="Times New Roman"/>
        </w:rPr>
        <w:t xml:space="preserve">the </w:t>
      </w:r>
      <w:r w:rsidRPr="39228CED" w:rsidR="39228CED">
        <w:rPr>
          <w:rFonts w:ascii="Times New Roman" w:hAnsi="Times New Roman"/>
        </w:rPr>
        <w:t>internship.</w:t>
      </w:r>
    </w:p>
    <w:p w:rsidRPr="00DD0A75" w:rsidR="00FE36D8" w:rsidP="39228CED" w:rsidRDefault="00AC29F2" w14:paraId="136F1023" w14:textId="77777777" w14:noSpellErr="1">
      <w:pPr>
        <w:pStyle w:val="HTMLBody"/>
        <w:numPr>
          <w:ilvl w:val="0"/>
          <w:numId w:val="8"/>
        </w:numPr>
        <w:rPr>
          <w:rFonts w:ascii="Times New Roman" w:hAnsi="Times New Roman"/>
        </w:rPr>
      </w:pPr>
      <w:r w:rsidRPr="39228CED" w:rsidR="39228CED">
        <w:rPr>
          <w:rFonts w:ascii="Times New Roman" w:hAnsi="Times New Roman"/>
        </w:rPr>
        <w:t xml:space="preserve">Discuss if you will be the sole </w:t>
      </w:r>
      <w:r w:rsidRPr="39228CED" w:rsidR="39228CED">
        <w:rPr>
          <w:rFonts w:ascii="Times New Roman" w:hAnsi="Times New Roman"/>
        </w:rPr>
        <w:t xml:space="preserve">supervisor or </w:t>
      </w:r>
      <w:r w:rsidRPr="39228CED" w:rsidR="39228CED">
        <w:rPr>
          <w:rFonts w:ascii="Times New Roman" w:hAnsi="Times New Roman"/>
        </w:rPr>
        <w:t xml:space="preserve">if your colleagues will also supervise, </w:t>
      </w:r>
      <w:r w:rsidRPr="39228CED" w:rsidR="39228CED">
        <w:rPr>
          <w:rFonts w:ascii="Times New Roman" w:hAnsi="Times New Roman"/>
        </w:rPr>
        <w:t>and who they will be.</w:t>
      </w:r>
    </w:p>
    <w:p w:rsidRPr="00DD0A75" w:rsidR="00FE36D8" w:rsidP="39228CED" w:rsidRDefault="00FE36D8" w14:paraId="26CAD466" w14:textId="77777777" w14:noSpellErr="1">
      <w:pPr>
        <w:pStyle w:val="HTMLBody"/>
        <w:numPr>
          <w:ilvl w:val="0"/>
          <w:numId w:val="8"/>
        </w:numPr>
        <w:rPr>
          <w:rFonts w:ascii="Times New Roman" w:hAnsi="Times New Roman"/>
        </w:rPr>
      </w:pPr>
      <w:r w:rsidRPr="39228CED" w:rsidR="39228CED">
        <w:rPr>
          <w:rFonts w:ascii="Times New Roman" w:hAnsi="Times New Roman"/>
        </w:rPr>
        <w:t xml:space="preserve">Discuss the location of </w:t>
      </w:r>
      <w:r w:rsidRPr="39228CED" w:rsidR="39228CED">
        <w:rPr>
          <w:rFonts w:ascii="Times New Roman" w:hAnsi="Times New Roman"/>
        </w:rPr>
        <w:t>where the student</w:t>
      </w:r>
      <w:r w:rsidRPr="39228CED" w:rsidR="39228CED">
        <w:rPr>
          <w:rFonts w:ascii="Times New Roman" w:hAnsi="Times New Roman"/>
        </w:rPr>
        <w:t xml:space="preserve"> will be interning – is it an office environment, laboratory, other?</w:t>
      </w:r>
    </w:p>
    <w:p w:rsidRPr="00DD0A75" w:rsidR="00FE36D8" w:rsidP="39228CED" w:rsidRDefault="00FE36D8" w14:paraId="4E43240C" w14:textId="77777777" w14:noSpellErr="1">
      <w:pPr>
        <w:pStyle w:val="HTMLBody"/>
        <w:numPr>
          <w:ilvl w:val="0"/>
          <w:numId w:val="8"/>
        </w:numPr>
        <w:rPr>
          <w:rFonts w:ascii="Times New Roman" w:hAnsi="Times New Roman"/>
        </w:rPr>
      </w:pPr>
      <w:r w:rsidRPr="39228CED" w:rsidR="39228CED">
        <w:rPr>
          <w:rFonts w:ascii="Times New Roman" w:hAnsi="Times New Roman"/>
        </w:rPr>
        <w:t>Discuss the resourc</w:t>
      </w:r>
      <w:r w:rsidRPr="39228CED" w:rsidR="39228CED">
        <w:rPr>
          <w:rFonts w:ascii="Times New Roman" w:hAnsi="Times New Roman"/>
        </w:rPr>
        <w:t>es that will be available to the student, e.g. computer, laboratory, certain technologies</w:t>
      </w:r>
      <w:r w:rsidRPr="39228CED" w:rsidR="39228CED">
        <w:rPr>
          <w:rFonts w:ascii="Times New Roman" w:hAnsi="Times New Roman"/>
        </w:rPr>
        <w:t>.</w:t>
      </w:r>
    </w:p>
    <w:p w:rsidRPr="00DD0A75" w:rsidR="00FE36D8" w:rsidP="39228CED" w:rsidRDefault="2FA9E1B1" w14:paraId="00CAB5C8" w14:textId="77777777" w14:noSpellErr="1">
      <w:pPr>
        <w:pStyle w:val="HTMLBody"/>
        <w:numPr>
          <w:ilvl w:val="0"/>
          <w:numId w:val="8"/>
        </w:numPr>
        <w:rPr>
          <w:rFonts w:ascii="Times New Roman" w:hAnsi="Times New Roman"/>
        </w:rPr>
      </w:pPr>
      <w:r w:rsidRPr="39228CED" w:rsidR="39228CED">
        <w:rPr>
          <w:rFonts w:ascii="Times New Roman" w:hAnsi="Times New Roman"/>
        </w:rPr>
        <w:t>Discuss the cultural activities available to the student intern throughout the student internship, taking note of what kind of activities they are most interested in.</w:t>
      </w:r>
    </w:p>
    <w:p w:rsidR="2FA9E1B1" w:rsidP="2FA9E1B1" w:rsidRDefault="2FA9E1B1" w14:paraId="2B3E582C" w14:textId="7982A5F3" w14:noSpellErr="1">
      <w:pPr>
        <w:pStyle w:val="HTMLBody"/>
        <w:numPr>
          <w:ilvl w:val="0"/>
          <w:numId w:val="8"/>
        </w:numPr>
        <w:rPr/>
      </w:pPr>
      <w:r w:rsidRPr="39228CED" w:rsidR="39228CED">
        <w:rPr>
          <w:rFonts w:ascii="Times New Roman" w:hAnsi="Times New Roman"/>
        </w:rPr>
        <w:t xml:space="preserve">Discuss the student intern's plans for housing, transportation, and meals. </w:t>
      </w:r>
    </w:p>
    <w:p w:rsidRPr="00DD0A75" w:rsidR="00FE36D8" w:rsidP="39228CED" w:rsidRDefault="00FE36D8" w14:paraId="7BAC6FD3" w14:textId="77777777" w14:noSpellErr="1">
      <w:pPr>
        <w:pStyle w:val="HTMLBody"/>
        <w:numPr>
          <w:ilvl w:val="0"/>
          <w:numId w:val="8"/>
        </w:numPr>
        <w:rPr>
          <w:rFonts w:ascii="Times New Roman" w:hAnsi="Times New Roman"/>
        </w:rPr>
      </w:pPr>
      <w:r w:rsidRPr="39228CED" w:rsidR="39228CED">
        <w:rPr>
          <w:rFonts w:ascii="Times New Roman" w:hAnsi="Times New Roman"/>
        </w:rPr>
        <w:t xml:space="preserve">Discuss monetary compensation. Please note that student internships may be paid or unpaid. If paid, the salary is dependent upon KSU’s Human Resources approval. </w:t>
      </w:r>
      <w:r w:rsidRPr="39228CED" w:rsidR="39228CED">
        <w:rPr>
          <w:rFonts w:ascii="Times New Roman" w:hAnsi="Times New Roman"/>
        </w:rPr>
        <w:t>The minimum is minimum wage, $7.25 per hour, the maximum is usually about $11</w:t>
      </w:r>
      <w:r w:rsidRPr="39228CED" w:rsidR="39228CED">
        <w:rPr>
          <w:rFonts w:ascii="Times New Roman" w:hAnsi="Times New Roman"/>
        </w:rPr>
        <w:t>.00</w:t>
      </w:r>
      <w:r w:rsidRPr="39228CED" w:rsidR="39228CED">
        <w:rPr>
          <w:rFonts w:ascii="Times New Roman" w:hAnsi="Times New Roman"/>
        </w:rPr>
        <w:t xml:space="preserve"> per hour. </w:t>
      </w:r>
      <w:r w:rsidRPr="39228CED" w:rsidR="39228CED">
        <w:rPr>
          <w:rFonts w:ascii="Times New Roman" w:hAnsi="Times New Roman"/>
        </w:rPr>
        <w:t>Positions incurring more than 1300 work hours</w:t>
      </w:r>
      <w:r w:rsidRPr="39228CED" w:rsidR="39228CED">
        <w:rPr>
          <w:rFonts w:ascii="Times New Roman" w:hAnsi="Times New Roman"/>
        </w:rPr>
        <w:t xml:space="preserve"> over the time of the internship</w:t>
      </w:r>
      <w:r w:rsidRPr="39228CED" w:rsidR="39228CED">
        <w:rPr>
          <w:rFonts w:ascii="Times New Roman" w:hAnsi="Times New Roman"/>
        </w:rPr>
        <w:t xml:space="preserve"> will require the position to be benefitted.</w:t>
      </w:r>
    </w:p>
    <w:p w:rsidRPr="00DD0A75" w:rsidR="00FE36D8" w:rsidP="74D6E578" w:rsidRDefault="00FE36D8" w14:paraId="214AFE5F" w14:textId="77777777">
      <w:pPr>
        <w:pStyle w:val="HTMLBody"/>
        <w:numPr>
          <w:ilvl w:val="1"/>
          <w:numId w:val="8"/>
        </w:numPr>
        <w:rPr>
          <w:rFonts w:ascii="Times New Roman" w:hAnsi="Times New Roman"/>
        </w:rPr>
      </w:pPr>
      <w:r w:rsidRPr="74D6E578" w:rsidR="74D6E578">
        <w:rPr>
          <w:rFonts w:ascii="Times New Roman" w:hAnsi="Times New Roman"/>
        </w:rPr>
        <w:t>Please note: Paid interns must be hired by KSU. This requires additional steps fo</w:t>
      </w:r>
      <w:r w:rsidRPr="74D6E578" w:rsidR="74D6E578">
        <w:rPr>
          <w:rFonts w:ascii="Times New Roman" w:hAnsi="Times New Roman"/>
        </w:rPr>
        <w:t xml:space="preserve">r you and the student intern </w:t>
      </w:r>
      <w:r w:rsidRPr="74D6E578" w:rsidR="74D6E578">
        <w:rPr>
          <w:rFonts w:ascii="Times New Roman" w:hAnsi="Times New Roman"/>
        </w:rPr>
        <w:t xml:space="preserve">including completing </w:t>
      </w:r>
      <w:r w:rsidRPr="74D6E578" w:rsidR="74D6E578">
        <w:rPr>
          <w:rFonts w:ascii="Times New Roman" w:hAnsi="Times New Roman"/>
        </w:rPr>
        <w:t xml:space="preserve">an employment posting in </w:t>
      </w:r>
      <w:proofErr w:type="spellStart"/>
      <w:r w:rsidRPr="74D6E578" w:rsidR="74D6E578">
        <w:rPr>
          <w:rFonts w:ascii="Times New Roman" w:hAnsi="Times New Roman"/>
        </w:rPr>
        <w:t>HireTouch</w:t>
      </w:r>
      <w:proofErr w:type="spellEnd"/>
      <w:r w:rsidRPr="74D6E578" w:rsidR="74D6E578">
        <w:rPr>
          <w:rFonts w:ascii="Times New Roman" w:hAnsi="Times New Roman"/>
        </w:rPr>
        <w:t xml:space="preserve"> and background checks. </w:t>
      </w:r>
      <w:r w:rsidRPr="74D6E578" w:rsidR="74D6E578">
        <w:rPr>
          <w:rFonts w:ascii="Times New Roman" w:hAnsi="Times New Roman"/>
        </w:rPr>
        <w:t>If your</w:t>
      </w:r>
      <w:r w:rsidRPr="74D6E578" w:rsidR="74D6E578">
        <w:rPr>
          <w:rFonts w:ascii="Times New Roman" w:hAnsi="Times New Roman"/>
        </w:rPr>
        <w:t xml:space="preserve"> depa</w:t>
      </w:r>
      <w:r w:rsidRPr="74D6E578" w:rsidR="74D6E578">
        <w:rPr>
          <w:rFonts w:ascii="Times New Roman" w:hAnsi="Times New Roman"/>
        </w:rPr>
        <w:t>rtment is not state-funded, you</w:t>
      </w:r>
      <w:r w:rsidRPr="74D6E578" w:rsidR="74D6E578">
        <w:rPr>
          <w:rFonts w:ascii="Times New Roman" w:hAnsi="Times New Roman"/>
        </w:rPr>
        <w:t xml:space="preserve"> will be required to cover the cost of the background check. The cost can be between $300-$700. </w:t>
      </w:r>
      <w:r w:rsidRPr="74D6E578" w:rsidR="74D6E578">
        <w:rPr>
          <w:rFonts w:ascii="Times New Roman" w:hAnsi="Times New Roman"/>
        </w:rPr>
        <w:t>The initial hiring process must be complete before a DS-2019 or DS-7002 is complete.</w:t>
      </w:r>
    </w:p>
    <w:p w:rsidR="00AC29F2" w:rsidP="2FA9E1B1" w:rsidRDefault="00AC29F2" w14:paraId="7949E0A5" w14:textId="6A07C781">
      <w:pPr>
        <w:pStyle w:val="HTMLBody"/>
        <w:ind w:left="360"/>
        <w:rPr>
          <w:rFonts w:ascii="Times New Roman" w:hAnsi="Times New Roman"/>
          <w:b/>
          <w:bCs/>
        </w:rPr>
      </w:pPr>
    </w:p>
    <w:p w:rsidR="00AC29F2" w:rsidP="39228CED" w:rsidRDefault="2FA9E1B1" w14:paraId="70616B8C" w14:textId="5BC0C5CF" w14:noSpellErr="1">
      <w:pPr>
        <w:pStyle w:val="HTMLBody"/>
        <w:rPr>
          <w:rFonts w:ascii="Times New Roman" w:hAnsi="Times New Roman"/>
          <w:b w:val="1"/>
          <w:bCs w:val="1"/>
        </w:rPr>
      </w:pPr>
      <w:r w:rsidRPr="39228CED" w:rsidR="39228CED">
        <w:rPr>
          <w:rFonts w:ascii="Times New Roman" w:hAnsi="Times New Roman"/>
          <w:b w:val="1"/>
          <w:bCs w:val="1"/>
        </w:rPr>
        <w:t xml:space="preserve">Step 3: Advise your department of your desire to host a J-1 Student Intern and ensure that you have their support. </w:t>
      </w:r>
    </w:p>
    <w:p w:rsidR="00AC29F2" w:rsidP="161FADE6" w:rsidRDefault="2FA9E1B1" w14:paraId="637E3864" w14:textId="2A398B98" w14:noSpellErr="1">
      <w:pPr>
        <w:pStyle w:val="HTMLBody"/>
        <w:numPr>
          <w:ilvl w:val="0"/>
          <w:numId w:val="6"/>
        </w:numPr>
        <w:rPr/>
      </w:pPr>
      <w:r w:rsidRPr="39228CED" w:rsidR="39228CED">
        <w:rPr>
          <w:rFonts w:ascii="Times New Roman" w:hAnsi="Times New Roman"/>
        </w:rPr>
        <w:t>Discuss with your department chair or dean your plans to bring in a student intern. Ensure that:</w:t>
      </w:r>
    </w:p>
    <w:p w:rsidR="00AC29F2" w:rsidP="2FA9E1B1" w:rsidRDefault="2FA9E1B1" w14:paraId="6FED2E43" w14:textId="46D3D43A" w14:noSpellErr="1">
      <w:pPr>
        <w:pStyle w:val="HTMLBody"/>
        <w:numPr>
          <w:ilvl w:val="1"/>
          <w:numId w:val="6"/>
        </w:numPr>
        <w:rPr/>
      </w:pPr>
      <w:r w:rsidRPr="39228CED" w:rsidR="39228CED">
        <w:rPr>
          <w:rFonts w:ascii="Times New Roman" w:hAnsi="Times New Roman"/>
        </w:rPr>
        <w:t>They are aware of the time investment and are willing to allow you to dedicate time to this project.</w:t>
      </w:r>
    </w:p>
    <w:p w:rsidR="00AC29F2" w:rsidP="161FADE6" w:rsidRDefault="161FADE6" w14:paraId="391EEBA1" w14:textId="006D3DB7" w14:noSpellErr="1">
      <w:pPr>
        <w:pStyle w:val="HTMLBody"/>
        <w:numPr>
          <w:ilvl w:val="1"/>
          <w:numId w:val="6"/>
        </w:numPr>
        <w:rPr/>
      </w:pPr>
      <w:r w:rsidRPr="39228CED" w:rsidR="39228CED">
        <w:rPr>
          <w:rFonts w:ascii="Times New Roman" w:hAnsi="Times New Roman"/>
        </w:rPr>
        <w:t>They are willing and able to provide the office or laboratory space and other resources to the intern.</w:t>
      </w:r>
    </w:p>
    <w:p w:rsidR="00AC29F2" w:rsidP="2FA9E1B1" w:rsidRDefault="2FA9E1B1" w14:paraId="214B85F3" w14:textId="0AC97788" w14:noSpellErr="1">
      <w:pPr>
        <w:pStyle w:val="HTMLBody"/>
        <w:numPr>
          <w:ilvl w:val="0"/>
          <w:numId w:val="6"/>
        </w:numPr>
        <w:rPr/>
      </w:pPr>
      <w:r w:rsidRPr="39228CED" w:rsidR="39228CED">
        <w:rPr>
          <w:rFonts w:ascii="Times New Roman" w:hAnsi="Times New Roman"/>
        </w:rPr>
        <w:t>If the internship is paid, discuss whether the department is able to fund the student intern. Identify the appropriate funding source and discuss the details of funding with your business or grant manager. Please note that if your department is not state-funded, the department will be charged for the background checks required for hiring your intern. This can be between approximately $300 and $700.</w:t>
      </w:r>
    </w:p>
    <w:p w:rsidR="00AC29F2" w:rsidP="2FA9E1B1" w:rsidRDefault="2FA9E1B1" w14:paraId="4197DE3A" w14:textId="04C7BDF8">
      <w:pPr>
        <w:pStyle w:val="HTMLBody"/>
        <w:numPr>
          <w:ilvl w:val="0"/>
          <w:numId w:val="6"/>
        </w:numPr>
        <w:rPr/>
      </w:pPr>
      <w:r w:rsidRPr="74D6E578" w:rsidR="74D6E578">
        <w:rPr>
          <w:rFonts w:ascii="Times New Roman" w:hAnsi="Times New Roman"/>
        </w:rPr>
        <w:t xml:space="preserve">If the internship is paid, advise your department chair, dean, and business manager about the </w:t>
      </w:r>
      <w:proofErr w:type="spellStart"/>
      <w:r w:rsidRPr="74D6E578" w:rsidR="74D6E578">
        <w:rPr>
          <w:rFonts w:ascii="Times New Roman" w:hAnsi="Times New Roman"/>
        </w:rPr>
        <w:t>HireTouch</w:t>
      </w:r>
      <w:proofErr w:type="spellEnd"/>
      <w:r w:rsidRPr="74D6E578" w:rsidR="74D6E578">
        <w:rPr>
          <w:rFonts w:ascii="Times New Roman" w:hAnsi="Times New Roman"/>
        </w:rPr>
        <w:t xml:space="preserve"> hiring process and their involvement in this process.</w:t>
      </w:r>
    </w:p>
    <w:p w:rsidR="2FA9E1B1" w:rsidP="2FA9E1B1" w:rsidRDefault="2FA9E1B1" w14:paraId="5F25A804" w14:textId="44EE877A" w14:noSpellErr="1">
      <w:pPr>
        <w:pStyle w:val="HTMLBody"/>
        <w:numPr>
          <w:ilvl w:val="0"/>
          <w:numId w:val="6"/>
        </w:numPr>
        <w:rPr/>
      </w:pPr>
      <w:r w:rsidRPr="39228CED" w:rsidR="39228CED">
        <w:rPr>
          <w:rFonts w:ascii="Times New Roman" w:hAnsi="Times New Roman"/>
        </w:rPr>
        <w:t>Even if the internship is unpaid, a background check may be required. If required, the department may be charged for this background check. This can be between approximately $300 and $700.</w:t>
      </w:r>
    </w:p>
    <w:p w:rsidR="00AC29F2" w:rsidP="161FADE6" w:rsidRDefault="00AC29F2" w14:paraId="3ACC7E56" w14:textId="15AE901D">
      <w:pPr>
        <w:pStyle w:val="HTMLBody"/>
        <w:rPr>
          <w:rFonts w:ascii="Times New Roman" w:hAnsi="Times New Roman"/>
          <w:b/>
          <w:bCs/>
        </w:rPr>
      </w:pPr>
    </w:p>
    <w:p w:rsidR="00CB1A2E" w:rsidP="161FADE6" w:rsidRDefault="00CB1A2E" w14:paraId="59D5C7F2" w14:textId="77777777">
      <w:pPr>
        <w:pStyle w:val="HTMLBody"/>
        <w:rPr>
          <w:rFonts w:ascii="Times New Roman" w:hAnsi="Times New Roman"/>
          <w:b/>
          <w:bCs/>
        </w:rPr>
      </w:pPr>
    </w:p>
    <w:p w:rsidR="00CB1A2E" w:rsidP="161FADE6" w:rsidRDefault="00CB1A2E" w14:paraId="4E58FA65" w14:textId="77777777">
      <w:pPr>
        <w:pStyle w:val="HTMLBody"/>
        <w:rPr>
          <w:rFonts w:ascii="Times New Roman" w:hAnsi="Times New Roman"/>
          <w:b/>
          <w:bCs/>
        </w:rPr>
      </w:pPr>
    </w:p>
    <w:p w:rsidR="00CB1A2E" w:rsidP="161FADE6" w:rsidRDefault="00CB1A2E" w14:paraId="11A841CA" w14:textId="77777777">
      <w:pPr>
        <w:pStyle w:val="HTMLBody"/>
        <w:rPr>
          <w:rFonts w:ascii="Times New Roman" w:hAnsi="Times New Roman"/>
          <w:b/>
          <w:bCs/>
        </w:rPr>
      </w:pPr>
    </w:p>
    <w:p w:rsidR="00CB1A2E" w:rsidP="161FADE6" w:rsidRDefault="00CB1A2E" w14:paraId="2CA641B6" w14:textId="77777777">
      <w:pPr>
        <w:pStyle w:val="HTMLBody"/>
        <w:rPr>
          <w:rFonts w:ascii="Times New Roman" w:hAnsi="Times New Roman"/>
          <w:b/>
          <w:bCs/>
        </w:rPr>
      </w:pPr>
    </w:p>
    <w:p w:rsidR="00AC29F2" w:rsidP="39228CED" w:rsidRDefault="161FADE6" w14:paraId="223C11E7" w14:textId="48101945" w14:noSpellErr="1">
      <w:pPr>
        <w:pStyle w:val="HTMLBody"/>
        <w:rPr>
          <w:rFonts w:ascii="Times New Roman" w:hAnsi="Times New Roman"/>
          <w:b w:val="1"/>
          <w:bCs w:val="1"/>
        </w:rPr>
      </w:pPr>
      <w:r w:rsidRPr="39228CED" w:rsidR="39228CED">
        <w:rPr>
          <w:rFonts w:ascii="Times New Roman" w:hAnsi="Times New Roman"/>
          <w:b w:val="1"/>
          <w:bCs w:val="1"/>
        </w:rPr>
        <w:t xml:space="preserve">Step 4: Complete the Eligibility for J-1 Student Internship Form and submit it to </w:t>
      </w:r>
      <w:hyperlink r:id="Rbed2e06289e74f8c">
        <w:r w:rsidRPr="39228CED" w:rsidR="39228CED">
          <w:rPr>
            <w:rStyle w:val="Hyperlink"/>
            <w:rFonts w:ascii="Times New Roman" w:hAnsi="Times New Roman"/>
            <w:b w:val="1"/>
            <w:bCs w:val="1"/>
          </w:rPr>
          <w:t>isss@kennesaw.edu</w:t>
        </w:r>
      </w:hyperlink>
      <w:r w:rsidRPr="39228CED" w:rsidR="39228CED">
        <w:rPr>
          <w:rFonts w:ascii="Times New Roman" w:hAnsi="Times New Roman"/>
          <w:b w:val="1"/>
          <w:bCs w:val="1"/>
        </w:rPr>
        <w:t xml:space="preserve"> for review. We will notify you if there any red flags regarding plans for the student internship and visa regulations.</w:t>
      </w:r>
    </w:p>
    <w:p w:rsidR="00AC29F2" w:rsidP="00804098" w:rsidRDefault="00AC29F2" w14:paraId="75879D69" w14:textId="77777777">
      <w:pPr>
        <w:pStyle w:val="HTMLBody"/>
        <w:rPr>
          <w:rFonts w:ascii="Times New Roman" w:hAnsi="Times New Roman"/>
          <w:b/>
          <w:bCs/>
        </w:rPr>
      </w:pPr>
    </w:p>
    <w:p w:rsidR="00F808FA" w:rsidP="39228CED" w:rsidRDefault="161FADE6" w14:paraId="6EAEC4D2" w14:textId="29FE46B9" w14:noSpellErr="1">
      <w:pPr>
        <w:pStyle w:val="HTMLBody"/>
        <w:rPr>
          <w:rFonts w:ascii="Times New Roman" w:hAnsi="Times New Roman"/>
          <w:b w:val="1"/>
          <w:bCs w:val="1"/>
        </w:rPr>
      </w:pPr>
      <w:r w:rsidRPr="39228CED" w:rsidR="39228CED">
        <w:rPr>
          <w:rFonts w:ascii="Times New Roman" w:hAnsi="Times New Roman"/>
          <w:b w:val="1"/>
          <w:bCs w:val="1"/>
        </w:rPr>
        <w:t>Step 5: Initial Phase of the J-1 Visa Process</w:t>
      </w:r>
    </w:p>
    <w:p w:rsidRPr="005067ED" w:rsidR="005067ED" w:rsidP="2FA9E1B1" w:rsidRDefault="2FA9E1B1" w14:paraId="41C199E9" w14:textId="14B0E3AD" w14:noSpellErr="1">
      <w:pPr>
        <w:pStyle w:val="HTMLBody"/>
        <w:numPr>
          <w:ilvl w:val="0"/>
          <w:numId w:val="9"/>
        </w:numPr>
        <w:rPr/>
      </w:pPr>
      <w:r w:rsidRPr="39228CED" w:rsidR="39228CED">
        <w:rPr>
          <w:rFonts w:ascii="Times New Roman" w:hAnsi="Times New Roman"/>
        </w:rPr>
        <w:t>Upon notice by the ISSSO that the internship fits the J-1 visa student intern criteria, you may begin the steps to bring in the student intern.</w:t>
      </w:r>
    </w:p>
    <w:p w:rsidR="00291422" w:rsidP="39228CED" w:rsidRDefault="2FA9E1B1" w14:paraId="3B3A4F98" w14:textId="1739A27D" w14:noSpellErr="1">
      <w:pPr>
        <w:pStyle w:val="HTMLBody"/>
        <w:numPr>
          <w:ilvl w:val="1"/>
          <w:numId w:val="9"/>
        </w:numPr>
        <w:rPr>
          <w:rFonts w:ascii="Times New Roman" w:hAnsi="Times New Roman"/>
        </w:rPr>
      </w:pPr>
      <w:r w:rsidRPr="39228CED" w:rsidR="39228CED">
        <w:rPr>
          <w:rFonts w:ascii="Times New Roman" w:hAnsi="Times New Roman"/>
          <w:b w:val="1"/>
          <w:bCs w:val="1"/>
        </w:rPr>
        <w:t>KSU Hiring for Paid Interns:</w:t>
      </w:r>
      <w:r w:rsidRPr="39228CED" w:rsidR="39228CED">
        <w:rPr>
          <w:rFonts w:ascii="Times New Roman" w:hAnsi="Times New Roman"/>
        </w:rPr>
        <w:t xml:space="preserve"> If the student intern will be paid by KSU, contact HR to begin the hiring process.</w:t>
      </w:r>
    </w:p>
    <w:p w:rsidR="00291422" w:rsidP="74D6E578" w:rsidRDefault="00291422" w14:paraId="470C4CCA" w14:textId="77777777">
      <w:pPr>
        <w:pStyle w:val="HTMLBody"/>
        <w:numPr>
          <w:ilvl w:val="2"/>
          <w:numId w:val="9"/>
        </w:numPr>
        <w:rPr>
          <w:rFonts w:ascii="Times New Roman" w:hAnsi="Times New Roman"/>
        </w:rPr>
      </w:pPr>
      <w:r w:rsidRPr="74D6E578" w:rsidR="74D6E578">
        <w:rPr>
          <w:rFonts w:ascii="Times New Roman" w:hAnsi="Times New Roman"/>
        </w:rPr>
        <w:t xml:space="preserve">HR will request detailed information about the student intern position including job duties, compensation, and the student intern’s qualifications to build a </w:t>
      </w:r>
      <w:proofErr w:type="spellStart"/>
      <w:r w:rsidRPr="74D6E578" w:rsidR="74D6E578">
        <w:rPr>
          <w:rFonts w:ascii="Times New Roman" w:hAnsi="Times New Roman"/>
        </w:rPr>
        <w:t>HireTouch</w:t>
      </w:r>
      <w:proofErr w:type="spellEnd"/>
      <w:r w:rsidRPr="74D6E578" w:rsidR="74D6E578">
        <w:rPr>
          <w:rFonts w:ascii="Times New Roman" w:hAnsi="Times New Roman"/>
        </w:rPr>
        <w:t xml:space="preserve"> job posting. This posting will need to be approved at several levels including your department chair and the budget office.</w:t>
      </w:r>
    </w:p>
    <w:p w:rsidR="00291422" w:rsidP="39228CED" w:rsidRDefault="2FA9E1B1" w14:paraId="3DEAC1AB" w14:textId="64AA06B5" w14:noSpellErr="1">
      <w:pPr>
        <w:pStyle w:val="HTMLBody"/>
        <w:numPr>
          <w:ilvl w:val="2"/>
          <w:numId w:val="9"/>
        </w:numPr>
        <w:rPr>
          <w:rFonts w:ascii="Times New Roman" w:hAnsi="Times New Roman"/>
        </w:rPr>
      </w:pPr>
      <w:r w:rsidRPr="39228CED" w:rsidR="39228CED">
        <w:rPr>
          <w:rFonts w:ascii="Times New Roman" w:hAnsi="Times New Roman"/>
        </w:rPr>
        <w:t>After the posting is complete, the student intern will need to apply to the position.</w:t>
      </w:r>
    </w:p>
    <w:p w:rsidR="00291422" w:rsidP="39228CED" w:rsidRDefault="2FA9E1B1" w14:paraId="72148041" w14:textId="087B0280" w14:noSpellErr="1">
      <w:pPr>
        <w:pStyle w:val="HTMLBody"/>
        <w:numPr>
          <w:ilvl w:val="2"/>
          <w:numId w:val="9"/>
        </w:numPr>
        <w:rPr>
          <w:rFonts w:ascii="Times New Roman" w:hAnsi="Times New Roman"/>
        </w:rPr>
      </w:pPr>
      <w:r w:rsidRPr="39228CED" w:rsidR="39228CED">
        <w:rPr>
          <w:rFonts w:ascii="Times New Roman" w:hAnsi="Times New Roman"/>
        </w:rPr>
        <w:t>After the student intern applies and is approved as a candidate, a background check will be initiated. Please note that if the hiring department is not state-funded, the funding for the background check will be charged to the department. This could cost approximately $300-$700. Background checks can take several weeks depending on the student intern’s country of origin and travel history.</w:t>
      </w:r>
    </w:p>
    <w:p w:rsidRPr="00291422" w:rsidR="00291422" w:rsidP="39228CED" w:rsidRDefault="161FADE6" w14:paraId="1789343A" w14:textId="77777777" w14:noSpellErr="1">
      <w:pPr>
        <w:pStyle w:val="HTMLBody"/>
        <w:numPr>
          <w:ilvl w:val="2"/>
          <w:numId w:val="9"/>
        </w:numPr>
        <w:rPr>
          <w:rFonts w:ascii="Times New Roman" w:hAnsi="Times New Roman"/>
        </w:rPr>
      </w:pPr>
      <w:r w:rsidRPr="39228CED" w:rsidR="39228CED">
        <w:rPr>
          <w:rFonts w:ascii="Times New Roman" w:hAnsi="Times New Roman"/>
        </w:rPr>
        <w:t>Upon completion of the background check, HR will make a formal offer for the student intern to accept. Once the student intern accepts the offer, the visa process may begin.</w:t>
      </w:r>
    </w:p>
    <w:p w:rsidR="161FADE6" w:rsidP="161FADE6" w:rsidRDefault="161FADE6" w14:paraId="2A59EBBA" w14:textId="4CAB6AAC" w14:noSpellErr="1">
      <w:pPr>
        <w:pStyle w:val="HTMLBody"/>
        <w:numPr>
          <w:ilvl w:val="2"/>
          <w:numId w:val="9"/>
        </w:numPr>
        <w:rPr/>
      </w:pPr>
      <w:r w:rsidRPr="74D6E578" w:rsidR="74D6E578">
        <w:rPr>
          <w:rFonts w:ascii="Times New Roman" w:hAnsi="Times New Roman"/>
        </w:rPr>
        <w:t xml:space="preserve">Please note: </w:t>
      </w:r>
      <w:r w:rsidRPr="74D6E578" w:rsidR="74D6E578">
        <w:rPr>
          <w:rFonts w:ascii="Times New Roman" w:hAnsi="Times New Roman"/>
          <w:highlight w:val="yellow"/>
        </w:rPr>
        <w:t>Internship start dates and compensation for paid interns are dependent upon Human Resources processes. Paid internships should be discussed in detail with HR before a student intern purchases a plane ticket, etc.</w:t>
      </w:r>
    </w:p>
    <w:p w:rsidR="74D6E578" w:rsidP="74D6E578" w:rsidRDefault="74D6E578" w14:noSpellErr="1" w14:paraId="1259CFD0" w14:textId="7E5B1A9B">
      <w:pPr>
        <w:pStyle w:val="HTMLBody"/>
        <w:numPr>
          <w:ilvl w:val="1"/>
          <w:numId w:val="9"/>
        </w:numPr>
        <w:rPr/>
      </w:pPr>
      <w:r w:rsidRPr="74D6E578" w:rsidR="74D6E578">
        <w:rPr>
          <w:rFonts w:ascii="Times New Roman" w:hAnsi="Times New Roman"/>
          <w:b w:val="1"/>
          <w:bCs w:val="1"/>
        </w:rPr>
        <w:t xml:space="preserve">Formal Offer Letter: </w:t>
      </w:r>
      <w:r w:rsidRPr="74D6E578" w:rsidR="74D6E578">
        <w:rPr>
          <w:rFonts w:ascii="Times New Roman" w:hAnsi="Times New Roman"/>
          <w:b w:val="0"/>
          <w:bCs w:val="0"/>
        </w:rPr>
        <w:t>Send the student intern a formal offer letter using our template. Ask the student to send back a signed copy to be included with their J-1 application packet.</w:t>
      </w:r>
    </w:p>
    <w:p w:rsidR="00F808FA" w:rsidP="74D6E578" w:rsidRDefault="2FA9E1B1" w14:paraId="05A55D3B" w14:noSpellErr="1" w14:textId="1C285B15">
      <w:pPr>
        <w:pStyle w:val="HTMLBody"/>
        <w:numPr>
          <w:ilvl w:val="1"/>
          <w:numId w:val="9"/>
        </w:numPr>
        <w:rPr>
          <w:rFonts w:ascii="Times New Roman" w:hAnsi="Times New Roman"/>
        </w:rPr>
      </w:pPr>
      <w:r w:rsidRPr="74D6E578" w:rsidR="74D6E578">
        <w:rPr>
          <w:rFonts w:ascii="Times New Roman" w:hAnsi="Times New Roman"/>
          <w:b w:val="1"/>
          <w:bCs w:val="1"/>
        </w:rPr>
        <w:t>Student Intern Application for J-1 Visa Documents:</w:t>
      </w:r>
      <w:r w:rsidRPr="74D6E578" w:rsidR="74D6E578">
        <w:rPr>
          <w:rFonts w:ascii="Times New Roman" w:hAnsi="Times New Roman"/>
        </w:rPr>
        <w:t xml:space="preserve"> </w:t>
      </w:r>
      <w:r w:rsidRPr="74D6E578" w:rsidR="74D6E578">
        <w:rPr>
          <w:rFonts w:ascii="Times New Roman" w:hAnsi="Times New Roman"/>
        </w:rPr>
        <w:t xml:space="preserve">Notify the student intern that they may begin their part of the visa application process. The student intern has a document </w:t>
      </w:r>
      <w:proofErr w:type="gramStart"/>
      <w:r w:rsidRPr="74D6E578" w:rsidR="74D6E578">
        <w:rPr>
          <w:rFonts w:ascii="Times New Roman" w:hAnsi="Times New Roman"/>
        </w:rPr>
        <w:t>similar to</w:t>
      </w:r>
      <w:proofErr w:type="gramEnd"/>
      <w:r w:rsidRPr="74D6E578" w:rsidR="74D6E578">
        <w:rPr>
          <w:rFonts w:ascii="Times New Roman" w:hAnsi="Times New Roman"/>
        </w:rPr>
        <w:t xml:space="preserve"> this one, detailing the application requirements. Once they have completed the application and collected their documents, they will email these to you. Review everything for accuracy and completeness. The required application documents are:</w:t>
      </w:r>
    </w:p>
    <w:p w:rsidR="00291422" w:rsidP="39228CED" w:rsidRDefault="00291422" w14:paraId="33F650D7" w14:textId="77777777" w14:noSpellErr="1">
      <w:pPr>
        <w:pStyle w:val="HTMLBody"/>
        <w:numPr>
          <w:ilvl w:val="2"/>
          <w:numId w:val="9"/>
        </w:numPr>
        <w:rPr>
          <w:rFonts w:ascii="Times New Roman" w:hAnsi="Times New Roman"/>
        </w:rPr>
      </w:pPr>
      <w:r w:rsidRPr="39228CED" w:rsidR="39228CED">
        <w:rPr>
          <w:rFonts w:ascii="Times New Roman" w:hAnsi="Times New Roman"/>
        </w:rPr>
        <w:t xml:space="preserve">DS-2019 Application, which includes the </w:t>
      </w:r>
      <w:r w:rsidRPr="39228CED" w:rsidR="39228CED">
        <w:rPr>
          <w:rFonts w:ascii="Times New Roman" w:hAnsi="Times New Roman"/>
        </w:rPr>
        <w:t>Student Financial Statement</w:t>
      </w:r>
      <w:r w:rsidRPr="39228CED" w:rsidR="39228CED">
        <w:rPr>
          <w:rFonts w:ascii="Times New Roman" w:hAnsi="Times New Roman"/>
        </w:rPr>
        <w:t xml:space="preserve">, </w:t>
      </w:r>
      <w:r w:rsidRPr="39228CED" w:rsidR="39228CED">
        <w:rPr>
          <w:rFonts w:ascii="Times New Roman" w:hAnsi="Times New Roman"/>
        </w:rPr>
        <w:t>Transportation Waiver</w:t>
      </w:r>
      <w:r w:rsidRPr="39228CED" w:rsidR="39228CED">
        <w:rPr>
          <w:rFonts w:ascii="Times New Roman" w:hAnsi="Times New Roman"/>
        </w:rPr>
        <w:t xml:space="preserve">, </w:t>
      </w:r>
      <w:r w:rsidRPr="39228CED" w:rsidR="39228CED">
        <w:rPr>
          <w:rFonts w:ascii="Times New Roman" w:hAnsi="Times New Roman"/>
        </w:rPr>
        <w:t>He</w:t>
      </w:r>
      <w:r w:rsidRPr="39228CED" w:rsidR="39228CED">
        <w:rPr>
          <w:rFonts w:ascii="Times New Roman" w:hAnsi="Times New Roman"/>
        </w:rPr>
        <w:t xml:space="preserve">alth Insurance Requirements, </w:t>
      </w:r>
      <w:r w:rsidRPr="39228CED" w:rsidR="39228CED">
        <w:rPr>
          <w:rFonts w:ascii="Times New Roman" w:hAnsi="Times New Roman"/>
        </w:rPr>
        <w:t>Application Acknowledgement</w:t>
      </w:r>
    </w:p>
    <w:p w:rsidRPr="004C3E6A" w:rsidR="004C3E6A" w:rsidP="39228CED" w:rsidRDefault="004C3E6A" w14:paraId="0B88089F" w14:textId="77777777" w14:noSpellErr="1">
      <w:pPr>
        <w:pStyle w:val="HTMLBody"/>
        <w:numPr>
          <w:ilvl w:val="3"/>
          <w:numId w:val="9"/>
        </w:numPr>
        <w:rPr>
          <w:rFonts w:ascii="Times New Roman" w:hAnsi="Times New Roman"/>
          <w:highlight w:val="yellow"/>
        </w:rPr>
      </w:pPr>
      <w:r w:rsidRPr="39228CED" w:rsidR="39228CED">
        <w:rPr>
          <w:rFonts w:ascii="Times New Roman" w:hAnsi="Times New Roman"/>
          <w:highlight w:val="yellow"/>
        </w:rPr>
        <w:t>Please Note:</w:t>
      </w:r>
      <w:r w:rsidRPr="39228CED" w:rsidR="39228CED">
        <w:rPr>
          <w:rFonts w:ascii="Times New Roman" w:hAnsi="Times New Roman"/>
        </w:rPr>
        <w:t xml:space="preserve"> The application form includes a section to be signed off by you and your department chair.</w:t>
      </w:r>
      <w:r w:rsidRPr="39228CED" w:rsidR="39228CED">
        <w:rPr>
          <w:rFonts w:ascii="Times New Roman" w:hAnsi="Times New Roman"/>
        </w:rPr>
        <w:t xml:space="preserve"> Once you receive the student intern’s application, please be sure to collect these signatures.</w:t>
      </w:r>
    </w:p>
    <w:p w:rsidRPr="00DD0A75" w:rsidR="00291422" w:rsidP="39228CED" w:rsidRDefault="00291422" w14:paraId="7CBF7E4B" w14:textId="77777777" w14:noSpellErr="1">
      <w:pPr>
        <w:pStyle w:val="HTMLBody"/>
        <w:numPr>
          <w:ilvl w:val="2"/>
          <w:numId w:val="9"/>
        </w:numPr>
        <w:rPr>
          <w:rFonts w:ascii="Times New Roman" w:hAnsi="Times New Roman"/>
        </w:rPr>
      </w:pPr>
      <w:r w:rsidRPr="39228CED" w:rsidR="39228CED">
        <w:rPr>
          <w:rFonts w:ascii="Times New Roman" w:hAnsi="Times New Roman"/>
        </w:rPr>
        <w:t>A letter from the home institutio</w:t>
      </w:r>
      <w:r w:rsidRPr="39228CED" w:rsidR="39228CED">
        <w:rPr>
          <w:rFonts w:ascii="Times New Roman" w:hAnsi="Times New Roman"/>
        </w:rPr>
        <w:t xml:space="preserve">n/organization </w:t>
      </w:r>
      <w:r w:rsidRPr="39228CED" w:rsidR="39228CED">
        <w:rPr>
          <w:rFonts w:ascii="Times New Roman" w:hAnsi="Times New Roman"/>
        </w:rPr>
        <w:t>recommending the student intern’</w:t>
      </w:r>
      <w:r w:rsidRPr="39228CED" w:rsidR="39228CED">
        <w:rPr>
          <w:rFonts w:ascii="Times New Roman" w:hAnsi="Times New Roman"/>
        </w:rPr>
        <w:t>s</w:t>
      </w:r>
      <w:r w:rsidRPr="39228CED" w:rsidR="39228CED">
        <w:rPr>
          <w:rFonts w:ascii="Times New Roman" w:hAnsi="Times New Roman"/>
        </w:rPr>
        <w:t xml:space="preserve"> participation in this student internship opportunity. Please see a sample letter on the forms section of the J-1 Student Intern page on our website.</w:t>
      </w:r>
    </w:p>
    <w:p w:rsidRPr="00DD0A75" w:rsidR="00291422" w:rsidP="39228CED" w:rsidRDefault="00291422" w14:paraId="595D0ED6" w14:textId="77777777" w14:noSpellErr="1">
      <w:pPr>
        <w:pStyle w:val="HTMLBody"/>
        <w:numPr>
          <w:ilvl w:val="2"/>
          <w:numId w:val="9"/>
        </w:numPr>
        <w:rPr>
          <w:rFonts w:ascii="Times New Roman" w:hAnsi="Times New Roman"/>
        </w:rPr>
      </w:pPr>
      <w:r w:rsidRPr="39228CED" w:rsidR="39228CED">
        <w:rPr>
          <w:rFonts w:ascii="Times New Roman" w:hAnsi="Times New Roman"/>
        </w:rPr>
        <w:t>A copy of</w:t>
      </w:r>
      <w:r w:rsidRPr="39228CED" w:rsidR="39228CED">
        <w:rPr>
          <w:rFonts w:ascii="Times New Roman" w:hAnsi="Times New Roman"/>
        </w:rPr>
        <w:t xml:space="preserve"> the identification page of the student intern’s</w:t>
      </w:r>
      <w:r w:rsidRPr="39228CED" w:rsidR="39228CED">
        <w:rPr>
          <w:rFonts w:ascii="Times New Roman" w:hAnsi="Times New Roman"/>
        </w:rPr>
        <w:t xml:space="preserve"> passport</w:t>
      </w:r>
    </w:p>
    <w:p w:rsidRPr="00DD0A75" w:rsidR="00291422" w:rsidP="39228CED" w:rsidRDefault="2FA9E1B1" w14:paraId="620F10DD" w14:textId="6081990B" w14:noSpellErr="1">
      <w:pPr>
        <w:pStyle w:val="HTMLBody"/>
        <w:numPr>
          <w:ilvl w:val="2"/>
          <w:numId w:val="9"/>
        </w:numPr>
        <w:rPr>
          <w:rFonts w:ascii="Times New Roman" w:hAnsi="Times New Roman"/>
        </w:rPr>
      </w:pPr>
      <w:r w:rsidRPr="39228CED" w:rsidR="39228CED">
        <w:rPr>
          <w:rFonts w:ascii="Times New Roman" w:hAnsi="Times New Roman"/>
        </w:rPr>
        <w:t>Official university transcripts for the student intern’s current education level. If the transcripts are not in English, they must be accompanied by an official translation. We recommend you review these to identify any concerns regarding the student's academic qualifications for the internship opportunity.</w:t>
      </w:r>
    </w:p>
    <w:p w:rsidR="00291422" w:rsidP="39228CED" w:rsidRDefault="2FA9E1B1" w14:paraId="7706E86A" w14:textId="792ED71C" w14:noSpellErr="1">
      <w:pPr>
        <w:pStyle w:val="HTMLBody"/>
        <w:numPr>
          <w:ilvl w:val="2"/>
          <w:numId w:val="9"/>
        </w:numPr>
        <w:rPr>
          <w:rFonts w:ascii="Times New Roman" w:hAnsi="Times New Roman"/>
        </w:rPr>
      </w:pPr>
      <w:r w:rsidRPr="39228CED" w:rsidR="39228CED">
        <w:rPr>
          <w:rFonts w:ascii="Times New Roman" w:hAnsi="Times New Roman"/>
        </w:rPr>
        <w:t>Proof of funding (if necessary).</w:t>
      </w:r>
    </w:p>
    <w:p w:rsidR="2FA9E1B1" w:rsidP="2FA9E1B1" w:rsidRDefault="2FA9E1B1" w14:paraId="642D70A7" w14:textId="2B61476F" w14:noSpellErr="1">
      <w:pPr>
        <w:pStyle w:val="HTMLBody"/>
        <w:numPr>
          <w:ilvl w:val="2"/>
          <w:numId w:val="9"/>
        </w:numPr>
        <w:rPr/>
      </w:pPr>
      <w:r w:rsidRPr="39228CED" w:rsidR="39228CED">
        <w:rPr>
          <w:rFonts w:ascii="Times New Roman" w:hAnsi="Times New Roman"/>
        </w:rPr>
        <w:t>A printout of the application fee receipt.</w:t>
      </w:r>
    </w:p>
    <w:p w:rsidR="00291422" w:rsidP="00291422" w:rsidRDefault="00291422" w14:paraId="75860B7C" w14:textId="77777777">
      <w:pPr>
        <w:pStyle w:val="HTMLBody"/>
        <w:rPr>
          <w:rFonts w:ascii="Times New Roman" w:hAnsi="Times New Roman"/>
        </w:rPr>
      </w:pPr>
    </w:p>
    <w:p w:rsidR="00F808FA" w:rsidP="39228CED" w:rsidRDefault="00291422" w14:paraId="327392C0" w14:textId="77777777" w14:noSpellErr="1">
      <w:pPr>
        <w:pStyle w:val="HTMLBody"/>
        <w:rPr>
          <w:rFonts w:ascii="Times New Roman" w:hAnsi="Times New Roman"/>
          <w:b w:val="1"/>
          <w:bCs w:val="1"/>
        </w:rPr>
      </w:pPr>
      <w:r w:rsidRPr="39228CED" w:rsidR="39228CED">
        <w:rPr>
          <w:rFonts w:ascii="Times New Roman" w:hAnsi="Times New Roman"/>
          <w:b w:val="1"/>
          <w:bCs w:val="1"/>
        </w:rPr>
        <w:t xml:space="preserve">Step 5: </w:t>
      </w:r>
      <w:r w:rsidRPr="39228CED" w:rsidR="39228CED">
        <w:rPr>
          <w:rFonts w:ascii="Times New Roman" w:hAnsi="Times New Roman"/>
          <w:b w:val="1"/>
          <w:bCs w:val="1"/>
        </w:rPr>
        <w:t>Submit the documents to the ISSSO for DS-2019 and DS-7002 process.</w:t>
      </w:r>
    </w:p>
    <w:p w:rsidR="004C3E6A" w:rsidP="39228CED" w:rsidRDefault="004C3E6A" w14:paraId="16D1AF96" w14:textId="77777777" w14:noSpellErr="1">
      <w:pPr>
        <w:pStyle w:val="HTMLBody"/>
        <w:numPr>
          <w:ilvl w:val="0"/>
          <w:numId w:val="12"/>
        </w:numPr>
        <w:rPr>
          <w:rFonts w:ascii="Times New Roman" w:hAnsi="Times New Roman"/>
        </w:rPr>
      </w:pPr>
      <w:r w:rsidRPr="39228CED" w:rsidR="39228CED">
        <w:rPr>
          <w:rFonts w:ascii="Times New Roman" w:hAnsi="Times New Roman"/>
        </w:rPr>
        <w:t>Please send the following documents to the ISSSO at MD 9116 or hand-deliver them to TP 1700:</w:t>
      </w:r>
    </w:p>
    <w:p w:rsidR="004C3E6A" w:rsidP="39228CED" w:rsidRDefault="161FADE6" w14:paraId="0549CD2F" w14:textId="77777777" w14:noSpellErr="1">
      <w:pPr>
        <w:pStyle w:val="HTMLBody"/>
        <w:numPr>
          <w:ilvl w:val="1"/>
          <w:numId w:val="12"/>
        </w:numPr>
        <w:rPr>
          <w:rFonts w:ascii="Times New Roman" w:hAnsi="Times New Roman"/>
        </w:rPr>
      </w:pPr>
      <w:r w:rsidRPr="74D6E578" w:rsidR="74D6E578">
        <w:rPr>
          <w:rFonts w:ascii="Times New Roman" w:hAnsi="Times New Roman"/>
        </w:rPr>
        <w:t>Completed DS-2019 application including your and the department chair’s signatures, and the supporting documents listed above.</w:t>
      </w:r>
    </w:p>
    <w:p w:rsidR="2FA9E1B1" w:rsidP="74D6E578" w:rsidRDefault="2FA9E1B1" w14:paraId="0F88E386" w14:noSpellErr="1" w14:textId="0CA79228">
      <w:pPr>
        <w:pStyle w:val="HTMLBody"/>
        <w:numPr>
          <w:ilvl w:val="1"/>
          <w:numId w:val="9"/>
        </w:numPr>
        <w:rPr/>
      </w:pPr>
      <w:r w:rsidRPr="74D6E578" w:rsidR="74D6E578">
        <w:rPr>
          <w:rFonts w:ascii="Times New Roman" w:hAnsi="Times New Roman"/>
        </w:rPr>
        <w:t xml:space="preserve">Please note that part of the application information will be used to issue a </w:t>
      </w:r>
      <w:r w:rsidRPr="74D6E578" w:rsidR="74D6E578">
        <w:rPr>
          <w:rFonts w:ascii="Times New Roman" w:hAnsi="Times New Roman"/>
        </w:rPr>
        <w:t>DS-7002</w:t>
      </w:r>
      <w:r w:rsidRPr="74D6E578" w:rsidR="74D6E578">
        <w:rPr>
          <w:rFonts w:ascii="Times New Roman" w:hAnsi="Times New Roman"/>
        </w:rPr>
        <w:t xml:space="preserve"> to the student intern. The DS-7002 is a Department of State form that is </w:t>
      </w:r>
      <w:r w:rsidRPr="74D6E578" w:rsidR="74D6E578">
        <w:rPr>
          <w:rFonts w:ascii="Times New Roman" w:hAnsi="Times New Roman"/>
        </w:rPr>
        <w:t>part of the U.S. Department of State required documentation for the J-1 visa.</w:t>
      </w:r>
      <w:r w:rsidRPr="74D6E578" w:rsidR="74D6E578">
        <w:rPr>
          <w:rFonts w:ascii="Times New Roman" w:hAnsi="Times New Roman"/>
        </w:rPr>
        <w:t xml:space="preserve"> </w:t>
      </w:r>
      <w:r w:rsidRPr="74D6E578" w:rsidR="74D6E578">
        <w:rPr>
          <w:rFonts w:ascii="Times New Roman" w:hAnsi="Times New Roman"/>
        </w:rPr>
        <w:t>The questions you will be asked are</w:t>
      </w:r>
      <w:r w:rsidRPr="74D6E578" w:rsidR="74D6E578">
        <w:rPr>
          <w:rFonts w:ascii="Times New Roman" w:hAnsi="Times New Roman"/>
        </w:rPr>
        <w:t xml:space="preserve"> for the DS-7002 are</w:t>
      </w:r>
      <w:r w:rsidRPr="74D6E578" w:rsidR="74D6E578">
        <w:rPr>
          <w:rFonts w:ascii="Times New Roman" w:hAnsi="Times New Roman"/>
        </w:rPr>
        <w:t>:</w:t>
      </w:r>
    </w:p>
    <w:p w:rsidR="2FA9E1B1" w:rsidP="2FA9E1B1" w:rsidRDefault="2FA9E1B1" w14:paraId="668A4A70" w14:textId="4071249C" w14:noSpellErr="1">
      <w:pPr>
        <w:pStyle w:val="HTMLBody"/>
        <w:numPr>
          <w:ilvl w:val="3"/>
          <w:numId w:val="9"/>
        </w:numPr>
        <w:rPr/>
      </w:pPr>
      <w:r w:rsidRPr="39228CED" w:rsidR="39228CED">
        <w:rPr>
          <w:rFonts w:ascii="Times New Roman" w:hAnsi="Times New Roman"/>
        </w:rPr>
        <w:t>Student's given and surnames as listed in passport.</w:t>
      </w:r>
    </w:p>
    <w:p w:rsidR="2FA9E1B1" w:rsidP="2FA9E1B1" w:rsidRDefault="2FA9E1B1" w14:paraId="6BB72761" w14:textId="4DAAC304" w14:noSpellErr="1">
      <w:pPr>
        <w:pStyle w:val="HTMLBody"/>
        <w:numPr>
          <w:ilvl w:val="3"/>
          <w:numId w:val="9"/>
        </w:numPr>
        <w:rPr/>
      </w:pPr>
      <w:r w:rsidRPr="39228CED" w:rsidR="39228CED">
        <w:rPr>
          <w:rFonts w:ascii="Times New Roman" w:hAnsi="Times New Roman"/>
        </w:rPr>
        <w:t>Student's email address.</w:t>
      </w:r>
    </w:p>
    <w:p w:rsidR="2FA9E1B1" w:rsidP="2FA9E1B1" w:rsidRDefault="2FA9E1B1" w14:paraId="7269A74F" w14:textId="4C7E9263" w14:noSpellErr="1">
      <w:pPr>
        <w:pStyle w:val="HTMLBody"/>
        <w:numPr>
          <w:ilvl w:val="3"/>
          <w:numId w:val="9"/>
        </w:numPr>
        <w:rPr/>
      </w:pPr>
      <w:r w:rsidRPr="39228CED" w:rsidR="39228CED">
        <w:rPr>
          <w:rFonts w:ascii="Times New Roman" w:hAnsi="Times New Roman"/>
        </w:rPr>
        <w:t>Student's current field of study and degree type.</w:t>
      </w:r>
    </w:p>
    <w:p w:rsidR="2FA9E1B1" w:rsidP="2FA9E1B1" w:rsidRDefault="2FA9E1B1" w14:paraId="213B745F" w14:textId="4F19A0DB" w14:noSpellErr="1">
      <w:pPr>
        <w:pStyle w:val="HTMLBody"/>
        <w:numPr>
          <w:ilvl w:val="3"/>
          <w:numId w:val="9"/>
        </w:numPr>
        <w:rPr/>
      </w:pPr>
      <w:r w:rsidRPr="39228CED" w:rsidR="39228CED">
        <w:rPr>
          <w:rFonts w:ascii="Times New Roman" w:hAnsi="Times New Roman"/>
        </w:rPr>
        <w:t>Dates of internship and student's expected graduation date.</w:t>
      </w:r>
    </w:p>
    <w:p w:rsidR="2FA9E1B1" w:rsidP="2FA9E1B1" w:rsidRDefault="2FA9E1B1" w14:paraId="62A2E986" w14:textId="789395E2" w14:noSpellErr="1">
      <w:pPr>
        <w:pStyle w:val="HTMLBody"/>
        <w:numPr>
          <w:ilvl w:val="3"/>
          <w:numId w:val="9"/>
        </w:numPr>
        <w:rPr/>
      </w:pPr>
      <w:r w:rsidRPr="39228CED" w:rsidR="39228CED">
        <w:rPr>
          <w:rFonts w:ascii="Times New Roman" w:hAnsi="Times New Roman"/>
        </w:rPr>
        <w:t>Internship hours per week.</w:t>
      </w:r>
    </w:p>
    <w:p w:rsidR="2FA9E1B1" w:rsidP="2FA9E1B1" w:rsidRDefault="2FA9E1B1" w14:paraId="10EAEAB3" w14:textId="271D42F6" w14:noSpellErr="1">
      <w:pPr>
        <w:pStyle w:val="HTMLBody"/>
        <w:numPr>
          <w:ilvl w:val="3"/>
          <w:numId w:val="9"/>
        </w:numPr>
        <w:rPr/>
      </w:pPr>
      <w:r w:rsidRPr="39228CED" w:rsidR="39228CED">
        <w:rPr>
          <w:rFonts w:ascii="Times New Roman" w:hAnsi="Times New Roman"/>
        </w:rPr>
        <w:t>Pay rate (if applicable)</w:t>
      </w:r>
    </w:p>
    <w:p w:rsidR="2FA9E1B1" w:rsidP="2FA9E1B1" w:rsidRDefault="2FA9E1B1" w14:paraId="0FE5FDD1" w14:textId="49AE1DBA" w14:noSpellErr="1">
      <w:pPr>
        <w:pStyle w:val="HTMLBody"/>
        <w:numPr>
          <w:ilvl w:val="3"/>
          <w:numId w:val="9"/>
        </w:numPr>
        <w:rPr/>
      </w:pPr>
      <w:r w:rsidRPr="39228CED" w:rsidR="39228CED">
        <w:rPr>
          <w:rFonts w:ascii="Times New Roman" w:hAnsi="Times New Roman"/>
        </w:rPr>
        <w:t>Name, KSU title, email, phone, and fax number of main internship supervisor and any additional supervisors.</w:t>
      </w:r>
    </w:p>
    <w:p w:rsidR="2FA9E1B1" w:rsidP="2FA9E1B1" w:rsidRDefault="2FA9E1B1" w14:paraId="0B4EC91E" w14:textId="75ECD243" w14:noSpellErr="1">
      <w:pPr>
        <w:pStyle w:val="HTMLBody"/>
        <w:numPr>
          <w:ilvl w:val="3"/>
          <w:numId w:val="9"/>
        </w:numPr>
        <w:rPr/>
      </w:pPr>
      <w:r w:rsidRPr="39228CED" w:rsidR="39228CED">
        <w:rPr>
          <w:rFonts w:ascii="Times New Roman" w:hAnsi="Times New Roman"/>
        </w:rPr>
        <w:t>Qualifications of internship supervisor(s).</w:t>
      </w:r>
    </w:p>
    <w:p w:rsidR="2FA9E1B1" w:rsidP="2FA9E1B1" w:rsidRDefault="2FA9E1B1" w14:paraId="5BB88419" w14:textId="6318350C" w14:noSpellErr="1">
      <w:pPr>
        <w:pStyle w:val="HTMLBody"/>
        <w:numPr>
          <w:ilvl w:val="3"/>
          <w:numId w:val="9"/>
        </w:numPr>
        <w:rPr/>
      </w:pPr>
      <w:r w:rsidRPr="39228CED" w:rsidR="39228CED">
        <w:rPr>
          <w:rFonts w:ascii="Times New Roman" w:hAnsi="Times New Roman"/>
        </w:rPr>
        <w:t>The role of the student intern during the internship and how it relates to their academic program in their home country. Be specific.</w:t>
      </w:r>
    </w:p>
    <w:p w:rsidR="2FA9E1B1" w:rsidP="2FA9E1B1" w:rsidRDefault="2FA9E1B1" w14:paraId="0C82E7FE" w14:textId="6E3C8892" w14:noSpellErr="1">
      <w:pPr>
        <w:pStyle w:val="HTMLBody"/>
        <w:numPr>
          <w:ilvl w:val="3"/>
          <w:numId w:val="9"/>
        </w:numPr>
        <w:rPr/>
      </w:pPr>
      <w:r w:rsidRPr="39228CED" w:rsidR="39228CED">
        <w:rPr>
          <w:rFonts w:ascii="Times New Roman" w:hAnsi="Times New Roman"/>
        </w:rPr>
        <w:t>Will there be phases of the internship? If so, the supervisor information and questions below must be answered for each phase.</w:t>
      </w:r>
    </w:p>
    <w:p w:rsidR="2FA9E1B1" w:rsidP="2FA9E1B1" w:rsidRDefault="2FA9E1B1" w14:paraId="3A6D87B4" w14:textId="322BE401" w14:noSpellErr="1">
      <w:pPr>
        <w:pStyle w:val="HTMLBody"/>
        <w:numPr>
          <w:ilvl w:val="3"/>
          <w:numId w:val="9"/>
        </w:numPr>
        <w:rPr/>
      </w:pPr>
      <w:r w:rsidRPr="39228CED" w:rsidR="39228CED">
        <w:rPr>
          <w:rFonts w:ascii="Times New Roman" w:hAnsi="Times New Roman"/>
        </w:rPr>
        <w:t>Goals and objectives of the internship. Be specific.</w:t>
      </w:r>
    </w:p>
    <w:p w:rsidR="2FA9E1B1" w:rsidP="2FA9E1B1" w:rsidRDefault="2FA9E1B1" w14:paraId="7A1F9E23" w14:textId="3EE8C738" w14:noSpellErr="1">
      <w:pPr>
        <w:pStyle w:val="HTMLBody"/>
        <w:numPr>
          <w:ilvl w:val="3"/>
          <w:numId w:val="9"/>
        </w:numPr>
        <w:rPr/>
      </w:pPr>
      <w:r w:rsidRPr="39228CED" w:rsidR="39228CED">
        <w:rPr>
          <w:rFonts w:ascii="Times New Roman" w:hAnsi="Times New Roman"/>
        </w:rPr>
        <w:t>Skills, knowledge, and techniques imparted. Be specific and include items that the intern will learn specifically in the U.S.</w:t>
      </w:r>
    </w:p>
    <w:p w:rsidR="2FA9E1B1" w:rsidP="2FA9E1B1" w:rsidRDefault="2FA9E1B1" w14:paraId="40A74848" w14:textId="6A15B442" w14:noSpellErr="1">
      <w:pPr>
        <w:pStyle w:val="HTMLBody"/>
        <w:numPr>
          <w:ilvl w:val="3"/>
          <w:numId w:val="9"/>
        </w:numPr>
        <w:rPr/>
      </w:pPr>
      <w:r w:rsidRPr="39228CED" w:rsidR="39228CED">
        <w:rPr>
          <w:rFonts w:ascii="Times New Roman" w:hAnsi="Times New Roman"/>
        </w:rPr>
        <w:t>Teaching methods used to impart the skills and techniques. Be specific.</w:t>
      </w:r>
    </w:p>
    <w:p w:rsidR="2FA9E1B1" w:rsidP="2FA9E1B1" w:rsidRDefault="2FA9E1B1" w14:paraId="3DBF36B9" w14:textId="5B195CEA" w14:noSpellErr="1">
      <w:pPr>
        <w:pStyle w:val="HTMLBody"/>
        <w:numPr>
          <w:ilvl w:val="3"/>
          <w:numId w:val="9"/>
        </w:numPr>
        <w:rPr/>
      </w:pPr>
      <w:r w:rsidRPr="39228CED" w:rsidR="39228CED">
        <w:rPr>
          <w:rFonts w:ascii="Times New Roman" w:hAnsi="Times New Roman"/>
        </w:rPr>
        <w:t>Means of measuring the new skills and knowledge. Be specific.</w:t>
      </w:r>
    </w:p>
    <w:p w:rsidR="2FA9E1B1" w:rsidP="2FA9E1B1" w:rsidRDefault="2FA9E1B1" w14:paraId="796DA256" w14:textId="594CAC4B" w14:noSpellErr="1">
      <w:pPr>
        <w:pStyle w:val="HTMLBody"/>
        <w:numPr>
          <w:ilvl w:val="3"/>
          <w:numId w:val="9"/>
        </w:numPr>
        <w:rPr/>
      </w:pPr>
      <w:r w:rsidRPr="39228CED" w:rsidR="39228CED">
        <w:rPr>
          <w:rFonts w:ascii="Times New Roman" w:hAnsi="Times New Roman"/>
        </w:rPr>
        <w:t>Cultural activities offered during the internship, at least 4 per month. Must be specific. Please remember that as the faculty host, you are required to make these opportunities available to the student intern.</w:t>
      </w:r>
    </w:p>
    <w:p w:rsidR="004C3E6A" w:rsidP="004C3E6A" w:rsidRDefault="004C3E6A" w14:paraId="781193C4" w14:textId="77777777">
      <w:pPr>
        <w:pStyle w:val="HTMLBody"/>
        <w:rPr>
          <w:rFonts w:ascii="Times New Roman" w:hAnsi="Times New Roman"/>
          <w:bCs/>
        </w:rPr>
      </w:pPr>
    </w:p>
    <w:p w:rsidR="004C3E6A" w:rsidP="39228CED" w:rsidRDefault="2FA9E1B1" w14:paraId="555ED17E" w14:textId="77777777" w14:noSpellErr="1">
      <w:pPr>
        <w:pStyle w:val="HTMLBody"/>
        <w:rPr>
          <w:rFonts w:ascii="Times New Roman" w:hAnsi="Times New Roman"/>
          <w:b w:val="1"/>
          <w:bCs w:val="1"/>
        </w:rPr>
      </w:pPr>
      <w:r w:rsidRPr="39228CED" w:rsidR="39228CED">
        <w:rPr>
          <w:rFonts w:ascii="Times New Roman" w:hAnsi="Times New Roman"/>
          <w:b w:val="1"/>
          <w:bCs w:val="1"/>
        </w:rPr>
        <w:t>Step 6: Review and sign the DS-7002.</w:t>
      </w:r>
    </w:p>
    <w:p w:rsidR="2FA9E1B1" w:rsidP="2FA9E1B1" w:rsidRDefault="2FA9E1B1" w14:paraId="5D6DC534" w14:textId="1C266B28" w14:noSpellErr="1">
      <w:pPr>
        <w:pStyle w:val="HTMLBody"/>
        <w:numPr>
          <w:ilvl w:val="0"/>
          <w:numId w:val="3"/>
        </w:numPr>
        <w:rPr/>
      </w:pPr>
      <w:r w:rsidRPr="39228CED" w:rsidR="39228CED">
        <w:rPr>
          <w:rFonts w:ascii="Times New Roman" w:hAnsi="Times New Roman"/>
        </w:rPr>
        <w:t>Upon receipt of the documentation above and confirmation of hiring eligibility from HR (if necessary), the ISSSO will begin to work on the DS-2019 and DS-7002 J-1 visa documents.</w:t>
      </w:r>
    </w:p>
    <w:p w:rsidR="2FA9E1B1" w:rsidP="2FA9E1B1" w:rsidRDefault="2FA9E1B1" w14:paraId="7647DC63" w14:textId="2493D069" w14:noSpellErr="1">
      <w:pPr>
        <w:pStyle w:val="HTMLBody"/>
        <w:numPr>
          <w:ilvl w:val="0"/>
          <w:numId w:val="3"/>
        </w:numPr>
        <w:rPr/>
      </w:pPr>
      <w:r w:rsidRPr="39228CED" w:rsidR="39228CED">
        <w:rPr>
          <w:rFonts w:ascii="Times New Roman" w:hAnsi="Times New Roman"/>
        </w:rPr>
        <w:t xml:space="preserve">The DS-7002 document is done in two phases. </w:t>
      </w:r>
    </w:p>
    <w:p w:rsidR="2FA9E1B1" w:rsidP="2FA9E1B1" w:rsidRDefault="2FA9E1B1" w14:paraId="53EE2C27" w14:textId="4D2EC979" w14:noSpellErr="1">
      <w:pPr>
        <w:pStyle w:val="HTMLBody"/>
        <w:numPr>
          <w:ilvl w:val="1"/>
          <w:numId w:val="3"/>
        </w:numPr>
        <w:rPr/>
      </w:pPr>
      <w:r w:rsidRPr="39228CED" w:rsidR="39228CED">
        <w:rPr>
          <w:rFonts w:ascii="Times New Roman" w:hAnsi="Times New Roman"/>
        </w:rPr>
        <w:t>First, the information you submitted is inputted into a government form. This form is printed as a draft. You will sign this draft as acknowledgement of the accuracy of the form. The student intern will also sign the form and scan a copy back to the ISSSO.</w:t>
      </w:r>
    </w:p>
    <w:p w:rsidR="2FA9E1B1" w:rsidP="2FA9E1B1" w:rsidRDefault="2FA9E1B1" w14:paraId="25E666CF" w14:textId="3DE5F5D8" w14:noSpellErr="1">
      <w:pPr>
        <w:pStyle w:val="HTMLBody"/>
        <w:numPr>
          <w:ilvl w:val="1"/>
          <w:numId w:val="3"/>
        </w:numPr>
        <w:rPr/>
      </w:pPr>
      <w:r w:rsidRPr="39228CED" w:rsidR="39228CED">
        <w:rPr>
          <w:rFonts w:ascii="Times New Roman" w:hAnsi="Times New Roman"/>
        </w:rPr>
        <w:t>Once the signed draft is received, the ISSSO will submit the final version of the form. You will sign this version as well. The form with your original signature will be collected from you and sent to the student intern</w:t>
      </w:r>
      <w:r w:rsidRPr="39228CED" w:rsidR="39228CED">
        <w:rPr>
          <w:rFonts w:ascii="Times New Roman" w:hAnsi="Times New Roman"/>
        </w:rPr>
        <w:t xml:space="preserve"> with the DS-2019</w:t>
      </w:r>
      <w:r w:rsidRPr="39228CED" w:rsidR="39228CED">
        <w:rPr>
          <w:rFonts w:ascii="Times New Roman" w:hAnsi="Times New Roman"/>
        </w:rPr>
        <w:t xml:space="preserve"> for use with their visa application process. </w:t>
      </w:r>
    </w:p>
    <w:p w:rsidR="004C3E6A" w:rsidP="004C3E6A" w:rsidRDefault="004C3E6A" w14:paraId="3197C264" w14:textId="77777777">
      <w:pPr>
        <w:pStyle w:val="HTMLBody"/>
        <w:rPr>
          <w:rFonts w:ascii="Times New Roman" w:hAnsi="Times New Roman"/>
          <w:b/>
          <w:bCs/>
        </w:rPr>
      </w:pPr>
    </w:p>
    <w:p w:rsidR="004C3E6A" w:rsidP="39228CED" w:rsidRDefault="2FA9E1B1" w14:paraId="50935875" w14:textId="759361EC" w14:noSpellErr="1">
      <w:pPr>
        <w:pStyle w:val="HTMLBody"/>
        <w:rPr>
          <w:rFonts w:ascii="Times New Roman" w:hAnsi="Times New Roman"/>
          <w:b w:val="1"/>
          <w:bCs w:val="1"/>
        </w:rPr>
      </w:pPr>
      <w:r w:rsidRPr="39228CED" w:rsidR="39228CED">
        <w:rPr>
          <w:rFonts w:ascii="Times New Roman" w:hAnsi="Times New Roman"/>
          <w:b w:val="1"/>
          <w:bCs w:val="1"/>
        </w:rPr>
        <w:t>Step 7: Sending the documents to the student intern and the visa application process.</w:t>
      </w:r>
    </w:p>
    <w:p w:rsidR="004C3E6A" w:rsidP="2FA9E1B1" w:rsidRDefault="2FA9E1B1" w14:paraId="7E675636" w14:textId="1FBFA769" w14:noSpellErr="1">
      <w:pPr>
        <w:pStyle w:val="HTMLBody"/>
        <w:numPr>
          <w:ilvl w:val="0"/>
          <w:numId w:val="2"/>
        </w:numPr>
        <w:rPr/>
      </w:pPr>
      <w:r w:rsidRPr="39228CED" w:rsidR="39228CED">
        <w:rPr>
          <w:rFonts w:ascii="Times New Roman" w:hAnsi="Times New Roman"/>
        </w:rPr>
        <w:t>The ISSSO uses a service called E-Ship Global. This service allows the student intern to create a shipment request with DHL, FedEx, or UPS and to pay for the shipping. When the documents are ready, the ISSSO will notify the student intern to go ahead and request and pay for the shipping.</w:t>
      </w:r>
    </w:p>
    <w:p w:rsidR="004C3E6A" w:rsidP="2FA9E1B1" w:rsidRDefault="2FA9E1B1" w14:paraId="716A6C27" w14:textId="4A8E7D90" w14:noSpellErr="1">
      <w:pPr>
        <w:pStyle w:val="HTMLBody"/>
        <w:numPr>
          <w:ilvl w:val="0"/>
          <w:numId w:val="2"/>
        </w:numPr>
        <w:rPr/>
      </w:pPr>
      <w:r w:rsidRPr="39228CED" w:rsidR="39228CED">
        <w:rPr>
          <w:rFonts w:ascii="Times New Roman" w:hAnsi="Times New Roman"/>
        </w:rPr>
        <w:t>The student intern will apply for the J-1 visa in their home country and should notify you if their visa is approved or not.</w:t>
      </w:r>
    </w:p>
    <w:p w:rsidR="004C3E6A" w:rsidP="2FA9E1B1" w:rsidRDefault="004C3E6A" w14:paraId="6FAA534C" w14:textId="7068B402">
      <w:pPr>
        <w:pStyle w:val="HTMLBody"/>
        <w:rPr>
          <w:rFonts w:ascii="Times New Roman" w:hAnsi="Times New Roman"/>
          <w:b/>
          <w:bCs/>
        </w:rPr>
      </w:pPr>
    </w:p>
    <w:p w:rsidR="004C3E6A" w:rsidP="39228CED" w:rsidRDefault="2FA9E1B1" w14:paraId="26093439" w14:textId="0AAFB2C9" w14:noSpellErr="1">
      <w:pPr>
        <w:pStyle w:val="HTMLBody"/>
        <w:rPr>
          <w:rFonts w:ascii="Times New Roman" w:hAnsi="Times New Roman"/>
          <w:b w:val="1"/>
          <w:bCs w:val="1"/>
        </w:rPr>
      </w:pPr>
      <w:r w:rsidRPr="39228CED" w:rsidR="39228CED">
        <w:rPr>
          <w:rFonts w:ascii="Times New Roman" w:hAnsi="Times New Roman"/>
          <w:b w:val="1"/>
          <w:bCs w:val="1"/>
        </w:rPr>
        <w:t>Step 8: Assist the student intern in making arrangements for:</w:t>
      </w:r>
    </w:p>
    <w:p w:rsidR="004C3E6A" w:rsidP="2FA9E1B1" w:rsidRDefault="2FA9E1B1" w14:paraId="36F0FBB1" w14:textId="37C51C1A" w14:noSpellErr="1">
      <w:pPr>
        <w:pStyle w:val="HTMLBody"/>
        <w:numPr>
          <w:ilvl w:val="0"/>
          <w:numId w:val="1"/>
        </w:numPr>
        <w:jc w:val="both"/>
        <w:rPr/>
      </w:pPr>
      <w:r w:rsidRPr="39228CED" w:rsidR="39228CED">
        <w:rPr>
          <w:rFonts w:ascii="Times New Roman" w:hAnsi="Times New Roman"/>
        </w:rPr>
        <w:t xml:space="preserve">Airport Pickup. Suggestions for </w:t>
      </w:r>
      <w:r w:rsidRPr="39228CED" w:rsidR="39228CED">
        <w:rPr>
          <w:rFonts w:ascii="Times New Roman" w:hAnsi="Times New Roman"/>
        </w:rPr>
        <w:t>airport</w:t>
      </w:r>
      <w:r w:rsidRPr="39228CED" w:rsidR="39228CED">
        <w:rPr>
          <w:rFonts w:ascii="Times New Roman" w:hAnsi="Times New Roman"/>
        </w:rPr>
        <w:t xml:space="preserve"> pickup include:</w:t>
      </w:r>
      <w:bookmarkStart w:name="_GoBack" w:id="0"/>
      <w:bookmarkEnd w:id="0"/>
    </w:p>
    <w:p w:rsidR="004C3E6A" w:rsidP="2FA9E1B1" w:rsidRDefault="2FA9E1B1" w14:paraId="5C6EDE74" w14:textId="7503C097" w14:noSpellErr="1">
      <w:pPr>
        <w:pStyle w:val="HTMLBody"/>
        <w:numPr>
          <w:ilvl w:val="1"/>
          <w:numId w:val="1"/>
        </w:numPr>
        <w:jc w:val="both"/>
        <w:rPr/>
      </w:pPr>
      <w:r w:rsidRPr="39228CED" w:rsidR="39228CED">
        <w:rPr>
          <w:rFonts w:ascii="Times New Roman" w:hAnsi="Times New Roman"/>
        </w:rPr>
        <w:t>Contacting a campus life organization such as Friends of Internationals or Bridges International.</w:t>
      </w:r>
    </w:p>
    <w:p w:rsidR="004C3E6A" w:rsidP="2FA9E1B1" w:rsidRDefault="2FA9E1B1" w14:paraId="5254338C" w14:textId="4D4F59D5">
      <w:pPr>
        <w:pStyle w:val="HTMLBody"/>
        <w:numPr>
          <w:ilvl w:val="1"/>
          <w:numId w:val="1"/>
        </w:numPr>
        <w:jc w:val="both"/>
        <w:rPr/>
      </w:pPr>
      <w:r w:rsidRPr="74D6E578" w:rsidR="74D6E578">
        <w:rPr>
          <w:rFonts w:ascii="Times New Roman" w:hAnsi="Times New Roman"/>
        </w:rPr>
        <w:t xml:space="preserve">Arranging for a pickup service through a company such as </w:t>
      </w:r>
      <w:proofErr w:type="spellStart"/>
      <w:r w:rsidRPr="74D6E578" w:rsidR="74D6E578">
        <w:rPr>
          <w:rFonts w:ascii="Times New Roman" w:hAnsi="Times New Roman"/>
        </w:rPr>
        <w:t>Econorides</w:t>
      </w:r>
      <w:proofErr w:type="spellEnd"/>
      <w:r w:rsidRPr="74D6E578" w:rsidR="74D6E578">
        <w:rPr>
          <w:rFonts w:ascii="Times New Roman" w:hAnsi="Times New Roman"/>
        </w:rPr>
        <w:t>, Uber, or Lyft.</w:t>
      </w:r>
    </w:p>
    <w:p w:rsidR="004C3E6A" w:rsidP="2FA9E1B1" w:rsidRDefault="2FA9E1B1" w14:paraId="35B16BA2" w14:textId="51E53F14" w14:noSpellErr="1">
      <w:pPr>
        <w:pStyle w:val="HTMLBody"/>
        <w:numPr>
          <w:ilvl w:val="1"/>
          <w:numId w:val="1"/>
        </w:numPr>
        <w:jc w:val="both"/>
        <w:rPr/>
      </w:pPr>
      <w:r w:rsidRPr="39228CED" w:rsidR="39228CED">
        <w:rPr>
          <w:rFonts w:ascii="Times New Roman" w:hAnsi="Times New Roman"/>
        </w:rPr>
        <w:t>Meeting the student yourself. If you choose to meet the student yourself, please make sure you have completed the appropriate KSU driver training.</w:t>
      </w:r>
    </w:p>
    <w:p w:rsidR="004C3E6A" w:rsidP="2FA9E1B1" w:rsidRDefault="2FA9E1B1" w14:paraId="1C1C42B9" w14:textId="2A813375" w14:noSpellErr="1">
      <w:pPr>
        <w:pStyle w:val="HTMLBody"/>
        <w:numPr>
          <w:ilvl w:val="0"/>
          <w:numId w:val="1"/>
        </w:numPr>
        <w:jc w:val="both"/>
        <w:rPr/>
      </w:pPr>
      <w:r w:rsidRPr="39228CED" w:rsidR="39228CED">
        <w:rPr>
          <w:rFonts w:ascii="Times New Roman" w:hAnsi="Times New Roman"/>
        </w:rPr>
        <w:t>Housing. No on-campus housing is available for student interns. Suggestions for housing include:</w:t>
      </w:r>
    </w:p>
    <w:p w:rsidR="004C3E6A" w:rsidP="2FA9E1B1" w:rsidRDefault="2FA9E1B1" w14:paraId="48AFD129" w14:textId="7FE1EB16" w14:noSpellErr="1">
      <w:pPr>
        <w:pStyle w:val="HTMLBody"/>
        <w:numPr>
          <w:ilvl w:val="1"/>
          <w:numId w:val="1"/>
        </w:numPr>
        <w:rPr/>
      </w:pPr>
      <w:r w:rsidRPr="39228CED" w:rsidR="39228CED">
        <w:rPr>
          <w:rFonts w:ascii="Times New Roman" w:hAnsi="Times New Roman"/>
        </w:rPr>
        <w:t xml:space="preserve">A homestay through a company such as </w:t>
      </w:r>
      <w:hyperlink r:id="Rfcf6da190c2348a2">
        <w:r w:rsidRPr="39228CED" w:rsidR="39228CED">
          <w:rPr>
            <w:rStyle w:val="Hyperlink"/>
            <w:rFonts w:ascii="Times New Roman" w:hAnsi="Times New Roman"/>
          </w:rPr>
          <w:t>www.atlantahomestays.com</w:t>
        </w:r>
      </w:hyperlink>
      <w:r w:rsidRPr="39228CED" w:rsidR="39228CED">
        <w:rPr>
          <w:rFonts w:ascii="Times New Roman" w:hAnsi="Times New Roman"/>
        </w:rPr>
        <w:t xml:space="preserve"> or </w:t>
      </w:r>
      <w:hyperlink r:id="R09f00866daff4364">
        <w:r w:rsidRPr="39228CED" w:rsidR="39228CED">
          <w:rPr>
            <w:rStyle w:val="Hyperlink"/>
            <w:rFonts w:ascii="Times New Roman" w:hAnsi="Times New Roman"/>
          </w:rPr>
          <w:t>www.markshomestay.com</w:t>
        </w:r>
      </w:hyperlink>
      <w:r w:rsidRPr="39228CED" w:rsidR="39228CED">
        <w:rPr>
          <w:rFonts w:ascii="Times New Roman" w:hAnsi="Times New Roman"/>
        </w:rPr>
        <w:t xml:space="preserve">. Homestays provide a bedroom and bathroom, meals, and can also </w:t>
      </w:r>
      <w:r w:rsidRPr="39228CED" w:rsidR="39228CED">
        <w:rPr>
          <w:rFonts w:ascii="Times New Roman" w:hAnsi="Times New Roman"/>
        </w:rPr>
        <w:t>include daily transportation. Homestays are good for short-term stays where apartment leasing is not possible.</w:t>
      </w:r>
    </w:p>
    <w:p w:rsidR="004C3E6A" w:rsidP="2FA9E1B1" w:rsidRDefault="2FA9E1B1" w14:paraId="42BE5266" w14:textId="0905F4E5">
      <w:pPr>
        <w:pStyle w:val="HTMLBody"/>
        <w:numPr>
          <w:ilvl w:val="1"/>
          <w:numId w:val="1"/>
        </w:numPr>
        <w:jc w:val="both"/>
        <w:rPr/>
      </w:pPr>
      <w:proofErr w:type="spellStart"/>
      <w:r w:rsidRPr="74D6E578" w:rsidR="74D6E578">
        <w:rPr>
          <w:rFonts w:ascii="Times New Roman" w:hAnsi="Times New Roman"/>
        </w:rPr>
        <w:t>AirBnB</w:t>
      </w:r>
      <w:proofErr w:type="spellEnd"/>
      <w:r w:rsidRPr="74D6E578" w:rsidR="74D6E578">
        <w:rPr>
          <w:rFonts w:ascii="Times New Roman" w:hAnsi="Times New Roman"/>
        </w:rPr>
        <w:t xml:space="preserve">, </w:t>
      </w:r>
      <w:proofErr w:type="spellStart"/>
      <w:r w:rsidRPr="74D6E578" w:rsidR="74D6E578">
        <w:rPr>
          <w:rFonts w:ascii="Times New Roman" w:hAnsi="Times New Roman"/>
        </w:rPr>
        <w:t>Homeaway</w:t>
      </w:r>
      <w:proofErr w:type="spellEnd"/>
      <w:r w:rsidRPr="74D6E578" w:rsidR="74D6E578">
        <w:rPr>
          <w:rFonts w:ascii="Times New Roman" w:hAnsi="Times New Roman"/>
        </w:rPr>
        <w:t>, VRBO.</w:t>
      </w:r>
    </w:p>
    <w:p w:rsidR="004C3E6A" w:rsidP="2FA9E1B1" w:rsidRDefault="2FA9E1B1" w14:paraId="4E31F5B4" w14:textId="6BE45C0D" w14:noSpellErr="1">
      <w:pPr>
        <w:pStyle w:val="HTMLBody"/>
        <w:numPr>
          <w:ilvl w:val="1"/>
          <w:numId w:val="1"/>
        </w:numPr>
        <w:jc w:val="both"/>
        <w:rPr/>
      </w:pPr>
      <w:r w:rsidRPr="39228CED" w:rsidR="39228CED">
        <w:rPr>
          <w:rFonts w:ascii="Times New Roman" w:hAnsi="Times New Roman"/>
        </w:rPr>
        <w:t>Extended stay hotels.</w:t>
      </w:r>
    </w:p>
    <w:p w:rsidR="004C3E6A" w:rsidP="2FA9E1B1" w:rsidRDefault="2FA9E1B1" w14:paraId="47E78A00" w14:textId="79650919" w14:noSpellErr="1">
      <w:pPr>
        <w:pStyle w:val="HTMLBody"/>
        <w:numPr>
          <w:ilvl w:val="1"/>
          <w:numId w:val="1"/>
        </w:numPr>
        <w:jc w:val="both"/>
        <w:rPr/>
      </w:pPr>
      <w:r w:rsidRPr="39228CED" w:rsidR="39228CED">
        <w:rPr>
          <w:rFonts w:ascii="Times New Roman" w:hAnsi="Times New Roman"/>
        </w:rPr>
        <w:t>Off-campus dormitories. Please remember that off-campus dormitories usually require contracts that extend through July each year. While furniture is provided, items such as bedding or cookware are not.</w:t>
      </w:r>
    </w:p>
    <w:p w:rsidR="004C3E6A" w:rsidP="2FA9E1B1" w:rsidRDefault="2FA9E1B1" w14:paraId="3EF50E48" w14:textId="19EF1EBC" w14:noSpellErr="1">
      <w:pPr>
        <w:pStyle w:val="HTMLBody"/>
        <w:numPr>
          <w:ilvl w:val="1"/>
          <w:numId w:val="1"/>
        </w:numPr>
        <w:jc w:val="both"/>
        <w:rPr/>
      </w:pPr>
      <w:r w:rsidRPr="39228CED" w:rsidR="39228CED">
        <w:rPr>
          <w:rFonts w:ascii="Times New Roman" w:hAnsi="Times New Roman"/>
        </w:rPr>
        <w:t>Local apartments. Please remember that apartments usually require 6-12 month contracts and usually do not provide furniture or furnishings.</w:t>
      </w:r>
    </w:p>
    <w:p w:rsidR="004C3E6A" w:rsidP="2FA9E1B1" w:rsidRDefault="2FA9E1B1" w14:paraId="0DD0F46C" w14:textId="26EBC787" w14:noSpellErr="1">
      <w:pPr>
        <w:pStyle w:val="HTMLBody"/>
        <w:numPr>
          <w:ilvl w:val="0"/>
          <w:numId w:val="1"/>
        </w:numPr>
        <w:jc w:val="both"/>
        <w:rPr/>
      </w:pPr>
      <w:r w:rsidRPr="39228CED" w:rsidR="39228CED">
        <w:rPr>
          <w:rFonts w:ascii="Times New Roman" w:hAnsi="Times New Roman"/>
        </w:rPr>
        <w:t>Daily Transportation</w:t>
      </w:r>
    </w:p>
    <w:p w:rsidRPr="004C3E6A" w:rsidR="004C3E6A" w:rsidP="2FA9E1B1" w:rsidRDefault="004C3E6A" w14:paraId="243D88CF" w14:textId="77777777">
      <w:pPr>
        <w:pStyle w:val="HTMLBody"/>
        <w:ind w:left="1080"/>
        <w:jc w:val="both"/>
        <w:rPr>
          <w:rFonts w:ascii="Times New Roman" w:hAnsi="Times New Roman"/>
        </w:rPr>
      </w:pPr>
    </w:p>
    <w:p w:rsidR="00AC29F2" w:rsidP="39228CED" w:rsidRDefault="161FADE6" w14:paraId="67B6422A" w14:noSpellErr="1" w14:textId="7DA9716C">
      <w:pPr>
        <w:pStyle w:val="HTMLBody"/>
        <w:rPr>
          <w:rFonts w:ascii="Times New Roman" w:hAnsi="Times New Roman"/>
          <w:b w:val="1"/>
          <w:bCs w:val="1"/>
        </w:rPr>
      </w:pPr>
      <w:r w:rsidRPr="39228CED" w:rsidR="39228CED">
        <w:rPr>
          <w:rFonts w:ascii="Times New Roman" w:hAnsi="Times New Roman"/>
          <w:b w:val="1"/>
          <w:bCs w:val="1"/>
        </w:rPr>
        <w:t xml:space="preserve">Step </w:t>
      </w:r>
      <w:r w:rsidRPr="39228CED" w:rsidR="39228CED">
        <w:rPr>
          <w:rFonts w:ascii="Times New Roman" w:hAnsi="Times New Roman"/>
          <w:b w:val="1"/>
          <w:bCs w:val="1"/>
        </w:rPr>
        <w:t>9</w:t>
      </w:r>
      <w:r w:rsidRPr="39228CED" w:rsidR="39228CED">
        <w:rPr>
          <w:rFonts w:ascii="Times New Roman" w:hAnsi="Times New Roman"/>
          <w:b w:val="1"/>
          <w:bCs w:val="1"/>
        </w:rPr>
        <w:t>: Initial Adjustment</w:t>
      </w:r>
    </w:p>
    <w:p w:rsidR="2FA9E1B1" w:rsidP="2FA9E1B1" w:rsidRDefault="2FA9E1B1" w14:paraId="4B063285" w14:textId="4D582DBB" w14:noSpellErr="1">
      <w:pPr>
        <w:pStyle w:val="HTMLBody"/>
        <w:numPr>
          <w:ilvl w:val="0"/>
          <w:numId w:val="5"/>
        </w:numPr>
        <w:rPr/>
      </w:pPr>
      <w:r w:rsidRPr="39228CED" w:rsidR="39228CED">
        <w:rPr>
          <w:rFonts w:ascii="Times New Roman" w:hAnsi="Times New Roman"/>
        </w:rPr>
        <w:t>Upon the student intern's arrival, you and the student intern should meet with the ISSSO J-1 staff for check in. We will make copies of the student intern's immigration documents and discuss rules and regulations for J-1 visas and student interns. The student intern will need to provide proof of health insurance, if necessary.</w:t>
      </w:r>
    </w:p>
    <w:p w:rsidR="161FADE6" w:rsidP="2FA9E1B1" w:rsidRDefault="2FA9E1B1" w14:paraId="2357079E" w14:textId="4F5A69DA" w14:noSpellErr="1">
      <w:pPr>
        <w:pStyle w:val="HTMLBody"/>
        <w:numPr>
          <w:ilvl w:val="0"/>
          <w:numId w:val="5"/>
        </w:numPr>
        <w:rPr/>
      </w:pPr>
      <w:r w:rsidRPr="39228CED" w:rsidR="39228CED">
        <w:rPr>
          <w:rFonts w:ascii="Times New Roman" w:hAnsi="Times New Roman"/>
        </w:rPr>
        <w:t>If the internship is paid, the student intern will need to visit the Social Security Administration to apply for a social security number. The closest location is on Franklin Gateway in Marietta.</w:t>
      </w:r>
      <w:r w:rsidRPr="39228CED" w:rsidR="39228CED">
        <w:rPr>
          <w:rFonts w:ascii="Times New Roman" w:hAnsi="Times New Roman"/>
        </w:rPr>
        <w:t xml:space="preserve"> Please consider how the student intern will get to the Social Security Office. If necessary, CCT Bus 10 stops not far from the Social Security Administration offices.</w:t>
      </w:r>
    </w:p>
    <w:p w:rsidR="161FADE6" w:rsidP="2FA9E1B1" w:rsidRDefault="2FA9E1B1" w14:paraId="52E38AEE" w14:textId="496FF830" w14:noSpellErr="1">
      <w:pPr>
        <w:pStyle w:val="HTMLBody"/>
        <w:numPr>
          <w:ilvl w:val="0"/>
          <w:numId w:val="5"/>
        </w:numPr>
        <w:rPr/>
      </w:pPr>
      <w:r w:rsidRPr="39228CED" w:rsidR="39228CED">
        <w:rPr>
          <w:rFonts w:ascii="Times New Roman" w:hAnsi="Times New Roman"/>
        </w:rPr>
        <w:t>If the internship is paid, the student intern must attend HR Orientation as soon as possible. The orientation date should be arranged with HR prior to the student intern's arrival.</w:t>
      </w:r>
    </w:p>
    <w:p w:rsidR="161FADE6" w:rsidP="2FA9E1B1" w:rsidRDefault="2FA9E1B1" w14:paraId="50DEEA51" w14:textId="12A46191" w14:noSpellErr="1">
      <w:pPr>
        <w:pStyle w:val="HTMLBody"/>
        <w:numPr>
          <w:ilvl w:val="0"/>
          <w:numId w:val="5"/>
        </w:numPr>
        <w:rPr/>
      </w:pPr>
      <w:r w:rsidRPr="39228CED" w:rsidR="39228CED">
        <w:rPr>
          <w:rFonts w:ascii="Times New Roman" w:hAnsi="Times New Roman"/>
        </w:rPr>
        <w:t>ID Card, Room Access, Email Access, other required access:</w:t>
      </w:r>
    </w:p>
    <w:p w:rsidR="2FA9E1B1" w:rsidP="2FA9E1B1" w:rsidRDefault="2FA9E1B1" w14:paraId="12F4F705" w14:textId="0AE6AB09" w14:noSpellErr="1">
      <w:pPr>
        <w:pStyle w:val="HTMLBody"/>
        <w:numPr>
          <w:ilvl w:val="1"/>
          <w:numId w:val="5"/>
        </w:numPr>
        <w:rPr/>
      </w:pPr>
      <w:r w:rsidRPr="39228CED" w:rsidR="39228CED">
        <w:rPr>
          <w:rFonts w:ascii="Times New Roman" w:hAnsi="Times New Roman"/>
        </w:rPr>
        <w:t>If the student intern is paid, they will receive a KSU Employee ID card and email account. Please be prepared to assist them in obtaining the ID card and setting up their email account. If they will need room access or other types of access, please assist them with that as well.</w:t>
      </w:r>
    </w:p>
    <w:p w:rsidRPr="00CB1A2E" w:rsidR="2FA9E1B1" w:rsidP="39228CED" w:rsidRDefault="2FA9E1B1" w14:paraId="4D81A9A1" w14:noSpellErr="1" w14:textId="038A3C91">
      <w:pPr>
        <w:pStyle w:val="HTMLBody"/>
        <w:numPr>
          <w:ilvl w:val="1"/>
          <w:numId w:val="5"/>
        </w:numPr>
        <w:rPr>
          <w:sz w:val="24"/>
          <w:szCs w:val="24"/>
        </w:rPr>
      </w:pPr>
      <w:r w:rsidRPr="39228CED" w:rsidR="39228CED">
        <w:rPr>
          <w:rFonts w:ascii="Times New Roman" w:hAnsi="Times New Roman"/>
        </w:rPr>
        <w:t>If the student intern is unpaid, they should receive a visitor ID card. Please use this form to request their ID card, email account access, and any room access they may need:</w:t>
      </w:r>
      <w:r w:rsidRPr="39228CED" w:rsidR="39228CED">
        <w:rPr>
          <w:rFonts w:ascii="Times New Roman" w:hAnsi="Times New Roman" w:eastAsia="Times New Roman" w:cs="Times New Roman"/>
        </w:rPr>
        <w:t xml:space="preserve"> </w:t>
      </w:r>
      <w:hyperlink r:id="Rb1e992dda9564a8b">
        <w:r w:rsidRPr="39228CED" w:rsidR="39228CED">
          <w:rPr>
            <w:rStyle w:val="Hyperlink"/>
            <w:rFonts w:ascii="Times New Roman" w:hAnsi="Times New Roman" w:eastAsia="Times New Roman" w:cs="Times New Roman"/>
            <w:noProof w:val="0"/>
            <w:lang w:val="en-US"/>
          </w:rPr>
          <w:t>http://campus.kennesaw.edu/forms/docs/registered-visitor.pdf</w:t>
        </w:r>
      </w:hyperlink>
      <w:r w:rsidRPr="39228CED" w:rsidR="39228CED">
        <w:rPr>
          <w:rFonts w:ascii="Times New Roman" w:hAnsi="Times New Roman" w:eastAsia="Times New Roman" w:cs="Times New Roman"/>
          <w:noProof w:val="0"/>
          <w:lang w:val="en-US"/>
        </w:rPr>
        <w:t>.</w:t>
      </w:r>
      <w:r w:rsidRPr="39228CED" w:rsidR="39228CED">
        <w:rPr>
          <w:noProof w:val="0"/>
          <w:lang w:val="en-US"/>
        </w:rPr>
        <w:t xml:space="preserve"> </w:t>
      </w:r>
      <w:r w:rsidRPr="39228CED" w:rsidR="39228CED">
        <w:rPr>
          <w:rFonts w:ascii="Times New Roman" w:hAnsi="Times New Roman"/>
        </w:rPr>
        <w:t xml:space="preserve"> Please note that a background check may be required, and if so, your department may be required to cover the cost.</w:t>
      </w:r>
    </w:p>
    <w:p w:rsidR="00CB1A2E" w:rsidP="00CB1A2E" w:rsidRDefault="00CB1A2E" w14:paraId="7804A7E7" w14:textId="3C1DC94C">
      <w:pPr>
        <w:pStyle w:val="HTMLBody"/>
      </w:pPr>
    </w:p>
    <w:p w:rsidR="00CB1A2E" w:rsidP="39228CED" w:rsidRDefault="00CB1A2E" w14:paraId="3A0EF985" w14:noSpellErr="1" w14:textId="2C78A8CC">
      <w:pPr>
        <w:pStyle w:val="HTMLBody"/>
        <w:rPr>
          <w:rFonts w:ascii="Times New Roman" w:hAnsi="Times New Roman"/>
          <w:b w:val="1"/>
          <w:bCs w:val="1"/>
        </w:rPr>
      </w:pPr>
      <w:r w:rsidRPr="39228CED" w:rsidR="39228CED">
        <w:rPr>
          <w:rFonts w:ascii="Times New Roman" w:hAnsi="Times New Roman"/>
          <w:b w:val="1"/>
          <w:bCs w:val="1"/>
        </w:rPr>
        <w:t xml:space="preserve">Step </w:t>
      </w:r>
      <w:r w:rsidRPr="39228CED" w:rsidR="39228CED">
        <w:rPr>
          <w:rFonts w:ascii="Times New Roman" w:hAnsi="Times New Roman"/>
          <w:b w:val="1"/>
          <w:bCs w:val="1"/>
        </w:rPr>
        <w:t>10</w:t>
      </w:r>
      <w:r w:rsidRPr="39228CED" w:rsidR="39228CED">
        <w:rPr>
          <w:rFonts w:ascii="Times New Roman" w:hAnsi="Times New Roman"/>
          <w:b w:val="1"/>
          <w:bCs w:val="1"/>
        </w:rPr>
        <w:t>: Reporting</w:t>
      </w:r>
      <w:r w:rsidRPr="39228CED" w:rsidR="39228CED">
        <w:rPr>
          <w:rFonts w:ascii="Times New Roman" w:hAnsi="Times New Roman"/>
          <w:b w:val="1"/>
          <w:bCs w:val="1"/>
        </w:rPr>
        <w:t xml:space="preserve"> to the ISSSO for Visa Compliance</w:t>
      </w:r>
    </w:p>
    <w:p w:rsidRPr="00CB1A2E" w:rsidR="00CB1A2E" w:rsidP="74D6E578" w:rsidRDefault="00CB1A2E" w14:paraId="6B5C3E03" w14:noSpellErr="1" w14:textId="420C3AB2">
      <w:pPr>
        <w:pStyle w:val="HTMLBody"/>
        <w:numPr>
          <w:ilvl w:val="0"/>
          <w:numId w:val="12"/>
        </w:numPr>
        <w:rPr>
          <w:rFonts w:ascii="Times New Roman" w:hAnsi="Times New Roman"/>
          <w:b w:val="1"/>
          <w:bCs w:val="1"/>
        </w:rPr>
      </w:pPr>
      <w:r w:rsidRPr="74D6E578" w:rsidR="74D6E578">
        <w:rPr>
          <w:rFonts w:ascii="Times New Roman" w:hAnsi="Times New Roman"/>
        </w:rPr>
        <w:t>As the faculty supervisor, you are required to report any changes to the student intern’s situation</w:t>
      </w:r>
      <w:r w:rsidRPr="74D6E578" w:rsidR="74D6E578">
        <w:rPr>
          <w:rFonts w:ascii="Times New Roman" w:hAnsi="Times New Roman"/>
        </w:rPr>
        <w:t xml:space="preserve"> within 10 days</w:t>
      </w:r>
      <w:r w:rsidRPr="74D6E578" w:rsidR="74D6E578">
        <w:rPr>
          <w:rFonts w:ascii="Times New Roman" w:hAnsi="Times New Roman"/>
        </w:rPr>
        <w:t xml:space="preserve">, including: </w:t>
      </w:r>
    </w:p>
    <w:p w:rsidRPr="00F711B9" w:rsidR="00CB1A2E" w:rsidP="39228CED" w:rsidRDefault="00CB1A2E" w14:paraId="6C9ADB69" w14:textId="5DCBF8EB" w14:noSpellErr="1">
      <w:pPr>
        <w:pStyle w:val="HTMLBody"/>
        <w:numPr>
          <w:ilvl w:val="1"/>
          <w:numId w:val="12"/>
        </w:numPr>
        <w:rPr>
          <w:rFonts w:ascii="Times New Roman" w:hAnsi="Times New Roman"/>
        </w:rPr>
      </w:pPr>
      <w:r w:rsidRPr="39228CED" w:rsidR="39228CED">
        <w:rPr>
          <w:rFonts w:ascii="Times New Roman" w:hAnsi="Times New Roman"/>
        </w:rPr>
        <w:t>Changes in</w:t>
      </w:r>
      <w:r w:rsidRPr="39228CED" w:rsidR="39228CED">
        <w:rPr>
          <w:rFonts w:ascii="Times New Roman" w:hAnsi="Times New Roman"/>
        </w:rPr>
        <w:t xml:space="preserve"> address, funding, site of activity, department contact. </w:t>
      </w:r>
    </w:p>
    <w:p w:rsidRPr="00F711B9" w:rsidR="00CB1A2E" w:rsidP="39228CED" w:rsidRDefault="00CB1A2E" w14:paraId="35671649" w14:textId="1E38748B" w14:noSpellErr="1">
      <w:pPr>
        <w:pStyle w:val="HTMLBody"/>
        <w:numPr>
          <w:ilvl w:val="1"/>
          <w:numId w:val="12"/>
        </w:numPr>
        <w:rPr>
          <w:rFonts w:ascii="Times New Roman" w:hAnsi="Times New Roman"/>
        </w:rPr>
      </w:pPr>
      <w:r w:rsidRPr="39228CED" w:rsidR="39228CED">
        <w:rPr>
          <w:rFonts w:ascii="Times New Roman" w:hAnsi="Times New Roman"/>
        </w:rPr>
        <w:t>I</w:t>
      </w:r>
      <w:r w:rsidRPr="39228CED" w:rsidR="39228CED">
        <w:rPr>
          <w:rFonts w:ascii="Times New Roman" w:hAnsi="Times New Roman"/>
        </w:rPr>
        <w:t xml:space="preserve">f the Exchange Visitor completes or withdraws from the program prior to the end date shown on his/her DS-2019.  </w:t>
      </w:r>
    </w:p>
    <w:p w:rsidRPr="00F711B9" w:rsidR="00CB1A2E" w:rsidP="39228CED" w:rsidRDefault="00CB1A2E" w14:paraId="65A61283" w14:textId="2BE5AFEF" w14:noSpellErr="1">
      <w:pPr>
        <w:pStyle w:val="HTMLBody"/>
        <w:numPr>
          <w:ilvl w:val="1"/>
          <w:numId w:val="12"/>
        </w:numPr>
        <w:rPr>
          <w:rFonts w:ascii="Times New Roman" w:hAnsi="Times New Roman"/>
        </w:rPr>
      </w:pPr>
      <w:r w:rsidRPr="39228CED" w:rsidR="39228CED">
        <w:rPr>
          <w:rFonts w:ascii="Times New Roman" w:hAnsi="Times New Roman"/>
        </w:rPr>
        <w:t>I</w:t>
      </w:r>
      <w:r w:rsidRPr="39228CED" w:rsidR="39228CED">
        <w:rPr>
          <w:rFonts w:ascii="Times New Roman" w:hAnsi="Times New Roman"/>
        </w:rPr>
        <w:t xml:space="preserve">f </w:t>
      </w:r>
      <w:r w:rsidRPr="39228CED" w:rsidR="39228CED">
        <w:rPr>
          <w:rFonts w:ascii="Times New Roman" w:hAnsi="Times New Roman"/>
        </w:rPr>
        <w:t xml:space="preserve">the </w:t>
      </w:r>
      <w:r w:rsidRPr="39228CED" w:rsidR="39228CED">
        <w:rPr>
          <w:rFonts w:ascii="Times New Roman" w:hAnsi="Times New Roman"/>
        </w:rPr>
        <w:t>department wishes to extend his/her program.  Notify the ISSSO at least 30 days prior to the Exchange Visitor’s current program end date</w:t>
      </w:r>
      <w:r w:rsidRPr="39228CED" w:rsidR="39228CED">
        <w:rPr>
          <w:rFonts w:ascii="Times New Roman" w:hAnsi="Times New Roman"/>
        </w:rPr>
        <w:t>. If the intern is paid, an extension may require a re-classification to a regular, benefitted position. Please consult with HR regarding an extension for paid interns.</w:t>
      </w:r>
      <w:r w:rsidRPr="39228CED" w:rsidR="39228CED">
        <w:rPr>
          <w:rFonts w:ascii="Times New Roman" w:hAnsi="Times New Roman"/>
        </w:rPr>
        <w:t xml:space="preserve"> </w:t>
      </w:r>
    </w:p>
    <w:p w:rsidR="00CB1A2E" w:rsidP="39228CED" w:rsidRDefault="00CB1A2E" w14:paraId="5DC04585" w14:textId="11366DC6" w14:noSpellErr="1">
      <w:pPr>
        <w:pStyle w:val="HTMLBody"/>
        <w:numPr>
          <w:ilvl w:val="0"/>
          <w:numId w:val="12"/>
        </w:numPr>
        <w:rPr>
          <w:rFonts w:ascii="Times New Roman" w:hAnsi="Times New Roman"/>
        </w:rPr>
      </w:pPr>
      <w:r w:rsidRPr="39228CED" w:rsidR="39228CED">
        <w:rPr>
          <w:rFonts w:ascii="Times New Roman" w:hAnsi="Times New Roman"/>
        </w:rPr>
        <w:t>Complete ISSSO-Required Evaluations</w:t>
      </w:r>
    </w:p>
    <w:p w:rsidRPr="00F711B9" w:rsidR="00F711B9" w:rsidP="74D6E578" w:rsidRDefault="00F711B9" w14:paraId="701DFA47" w14:noSpellErr="1" w14:textId="070A5705">
      <w:pPr>
        <w:pStyle w:val="HTMLBody"/>
        <w:numPr>
          <w:ilvl w:val="1"/>
          <w:numId w:val="12"/>
        </w:numPr>
        <w:rPr>
          <w:rFonts w:ascii="Times New Roman" w:hAnsi="Times New Roman"/>
        </w:rPr>
      </w:pPr>
      <w:r w:rsidRPr="74D6E578" w:rsidR="74D6E578">
        <w:rPr>
          <w:rFonts w:ascii="Times New Roman" w:hAnsi="Times New Roman"/>
        </w:rPr>
        <w:t>KSU is required by the Department of State and the Department of Homeland Security to retain mid-point and end of program evaluations of the student intern’s work. These forms can be accessed from our J-1 Student Intern page: dga.kennesaw.edu/</w:t>
      </w:r>
      <w:r w:rsidRPr="74D6E578" w:rsidR="74D6E578">
        <w:rPr>
          <w:rFonts w:ascii="Times New Roman" w:hAnsi="Times New Roman"/>
        </w:rPr>
        <w:t>j1</w:t>
      </w:r>
      <w:r w:rsidRPr="74D6E578" w:rsidR="74D6E578">
        <w:rPr>
          <w:rFonts w:ascii="Times New Roman" w:hAnsi="Times New Roman"/>
        </w:rPr>
        <w:t>studentinter</w:t>
      </w:r>
      <w:r w:rsidRPr="74D6E578" w:rsidR="74D6E578">
        <w:rPr>
          <w:rFonts w:ascii="Times New Roman" w:hAnsi="Times New Roman"/>
        </w:rPr>
        <w:t>n</w:t>
      </w:r>
      <w:r w:rsidRPr="74D6E578" w:rsidR="74D6E578">
        <w:rPr>
          <w:rFonts w:ascii="Times New Roman" w:hAnsi="Times New Roman"/>
        </w:rPr>
        <w:t xml:space="preserve">. </w:t>
      </w:r>
    </w:p>
    <w:p w:rsidRPr="00F711B9" w:rsidR="00E6196E" w:rsidP="39228CED" w:rsidRDefault="00F711B9" w14:paraId="561544B6" w14:textId="51A62F1D" w14:noSpellErr="1">
      <w:pPr>
        <w:pStyle w:val="HTMLBody"/>
        <w:numPr>
          <w:ilvl w:val="0"/>
          <w:numId w:val="12"/>
        </w:numPr>
        <w:rPr>
          <w:rFonts w:ascii="Times New Roman" w:hAnsi="Times New Roman"/>
        </w:rPr>
      </w:pPr>
      <w:r w:rsidRPr="39228CED" w:rsidR="39228CED">
        <w:rPr>
          <w:rFonts w:ascii="Times New Roman" w:hAnsi="Times New Roman"/>
        </w:rPr>
        <w:t xml:space="preserve">Notify the ISSSO when the J-1 completes his/her program at KSU, set up an appointment with the ISSSO for a pre-departure meeting with the student intern at least two weeks before departure.  </w:t>
      </w:r>
    </w:p>
    <w:sectPr w:rsidRPr="00F711B9" w:rsidR="00E6196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110"/>
    <w:multiLevelType w:val="hybridMultilevel"/>
    <w:tmpl w:val="0DC830F6"/>
    <w:lvl w:ilvl="0" w:tplc="A7921176">
      <w:start w:val="1"/>
      <w:numFmt w:val="bullet"/>
      <w:lvlText w:val="□"/>
      <w:lvlJc w:val="left"/>
      <w:pPr>
        <w:ind w:left="720" w:hanging="360"/>
      </w:pPr>
      <w:rPr>
        <w:rFonts w:hint="default" w:ascii="Courier New" w:hAnsi="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CF7BED"/>
    <w:multiLevelType w:val="hybridMultilevel"/>
    <w:tmpl w:val="11C039C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5272AA3"/>
    <w:multiLevelType w:val="hybridMultilevel"/>
    <w:tmpl w:val="438A6C5C"/>
    <w:lvl w:ilvl="0" w:tplc="04090003">
      <w:start w:val="1"/>
      <w:numFmt w:val="bullet"/>
      <w:lvlText w:val="o"/>
      <w:lvlJc w:val="left"/>
      <w:pPr>
        <w:ind w:left="720" w:hanging="360"/>
      </w:pPr>
      <w:rPr>
        <w:rFonts w:hint="default" w:ascii="Courier New" w:hAnsi="Courier New" w:cs="Courier New"/>
      </w:rPr>
    </w:lvl>
    <w:lvl w:ilvl="1" w:tplc="A7921176">
      <w:start w:val="1"/>
      <w:numFmt w:val="bullet"/>
      <w:lvlText w:val="□"/>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2F6850"/>
    <w:multiLevelType w:val="hybridMultilevel"/>
    <w:tmpl w:val="5F107A0C"/>
    <w:lvl w:ilvl="0" w:tplc="A7921176">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9F97793"/>
    <w:multiLevelType w:val="hybridMultilevel"/>
    <w:tmpl w:val="94B21FBC"/>
    <w:lvl w:ilvl="0" w:tplc="FFFFFFFF">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3947562"/>
    <w:multiLevelType w:val="hybridMultilevel"/>
    <w:tmpl w:val="0F3E41B4"/>
    <w:lvl w:ilvl="0" w:tplc="195A0426">
      <w:start w:val="1"/>
      <w:numFmt w:val="bullet"/>
      <w:lvlText w:val=""/>
      <w:lvlJc w:val="left"/>
      <w:pPr>
        <w:ind w:left="720" w:hanging="360"/>
      </w:pPr>
      <w:rPr>
        <w:rFonts w:hint="default" w:ascii="Wingdings" w:hAnsi="Wingdings"/>
      </w:rPr>
    </w:lvl>
    <w:lvl w:ilvl="1" w:tplc="5ED8DF9C">
      <w:start w:val="1"/>
      <w:numFmt w:val="bullet"/>
      <w:lvlText w:val="o"/>
      <w:lvlJc w:val="left"/>
      <w:pPr>
        <w:ind w:left="1440" w:hanging="360"/>
      </w:pPr>
      <w:rPr>
        <w:rFonts w:hint="default" w:ascii="Courier New" w:hAnsi="Courier New"/>
      </w:rPr>
    </w:lvl>
    <w:lvl w:ilvl="2" w:tplc="1AAEFD36">
      <w:start w:val="1"/>
      <w:numFmt w:val="bullet"/>
      <w:lvlText w:val=""/>
      <w:lvlJc w:val="left"/>
      <w:pPr>
        <w:ind w:left="2160" w:hanging="360"/>
      </w:pPr>
      <w:rPr>
        <w:rFonts w:hint="default" w:ascii="Wingdings" w:hAnsi="Wingdings"/>
      </w:rPr>
    </w:lvl>
    <w:lvl w:ilvl="3" w:tplc="A6906AFC">
      <w:start w:val="1"/>
      <w:numFmt w:val="bullet"/>
      <w:lvlText w:val=""/>
      <w:lvlJc w:val="left"/>
      <w:pPr>
        <w:ind w:left="2880" w:hanging="360"/>
      </w:pPr>
      <w:rPr>
        <w:rFonts w:hint="default" w:ascii="Symbol" w:hAnsi="Symbol"/>
      </w:rPr>
    </w:lvl>
    <w:lvl w:ilvl="4" w:tplc="B798AF8A">
      <w:start w:val="1"/>
      <w:numFmt w:val="bullet"/>
      <w:lvlText w:val="o"/>
      <w:lvlJc w:val="left"/>
      <w:pPr>
        <w:ind w:left="3600" w:hanging="360"/>
      </w:pPr>
      <w:rPr>
        <w:rFonts w:hint="default" w:ascii="Courier New" w:hAnsi="Courier New"/>
      </w:rPr>
    </w:lvl>
    <w:lvl w:ilvl="5" w:tplc="BEDA2DA2">
      <w:start w:val="1"/>
      <w:numFmt w:val="bullet"/>
      <w:lvlText w:val=""/>
      <w:lvlJc w:val="left"/>
      <w:pPr>
        <w:ind w:left="4320" w:hanging="360"/>
      </w:pPr>
      <w:rPr>
        <w:rFonts w:hint="default" w:ascii="Wingdings" w:hAnsi="Wingdings"/>
      </w:rPr>
    </w:lvl>
    <w:lvl w:ilvl="6" w:tplc="0C28A466">
      <w:start w:val="1"/>
      <w:numFmt w:val="bullet"/>
      <w:lvlText w:val=""/>
      <w:lvlJc w:val="left"/>
      <w:pPr>
        <w:ind w:left="5040" w:hanging="360"/>
      </w:pPr>
      <w:rPr>
        <w:rFonts w:hint="default" w:ascii="Symbol" w:hAnsi="Symbol"/>
      </w:rPr>
    </w:lvl>
    <w:lvl w:ilvl="7" w:tplc="536A97C4">
      <w:start w:val="1"/>
      <w:numFmt w:val="bullet"/>
      <w:lvlText w:val="o"/>
      <w:lvlJc w:val="left"/>
      <w:pPr>
        <w:ind w:left="5760" w:hanging="360"/>
      </w:pPr>
      <w:rPr>
        <w:rFonts w:hint="default" w:ascii="Courier New" w:hAnsi="Courier New"/>
      </w:rPr>
    </w:lvl>
    <w:lvl w:ilvl="8" w:tplc="A57CF864">
      <w:start w:val="1"/>
      <w:numFmt w:val="bullet"/>
      <w:lvlText w:val=""/>
      <w:lvlJc w:val="left"/>
      <w:pPr>
        <w:ind w:left="6480" w:hanging="360"/>
      </w:pPr>
      <w:rPr>
        <w:rFonts w:hint="default" w:ascii="Wingdings" w:hAnsi="Wingdings"/>
      </w:rPr>
    </w:lvl>
  </w:abstractNum>
  <w:abstractNum w:abstractNumId="6" w15:restartNumberingAfterBreak="0">
    <w:nsid w:val="35372DE2"/>
    <w:multiLevelType w:val="hybridMultilevel"/>
    <w:tmpl w:val="014AC7BC"/>
    <w:lvl w:ilvl="0" w:tplc="2BC6986A">
      <w:start w:val="1"/>
      <w:numFmt w:val="bullet"/>
      <w:lvlText w:val="o"/>
      <w:lvlJc w:val="left"/>
      <w:pPr>
        <w:ind w:left="720" w:hanging="360"/>
      </w:pPr>
      <w:rPr>
        <w:rFonts w:hint="default" w:ascii="Courier New" w:hAnsi="Courier New"/>
      </w:rPr>
    </w:lvl>
    <w:lvl w:ilvl="1" w:tplc="84E01DE8">
      <w:start w:val="1"/>
      <w:numFmt w:val="bullet"/>
      <w:lvlText w:val="o"/>
      <w:lvlJc w:val="left"/>
      <w:pPr>
        <w:ind w:left="1440" w:hanging="360"/>
      </w:pPr>
      <w:rPr>
        <w:rFonts w:hint="default" w:ascii="Courier New" w:hAnsi="Courier New"/>
      </w:rPr>
    </w:lvl>
    <w:lvl w:ilvl="2" w:tplc="C5BC312C">
      <w:start w:val="1"/>
      <w:numFmt w:val="bullet"/>
      <w:lvlText w:val=""/>
      <w:lvlJc w:val="left"/>
      <w:pPr>
        <w:ind w:left="2160" w:hanging="360"/>
      </w:pPr>
      <w:rPr>
        <w:rFonts w:hint="default" w:ascii="Wingdings" w:hAnsi="Wingdings"/>
      </w:rPr>
    </w:lvl>
    <w:lvl w:ilvl="3" w:tplc="BF222CBA">
      <w:start w:val="1"/>
      <w:numFmt w:val="bullet"/>
      <w:lvlText w:val=""/>
      <w:lvlJc w:val="left"/>
      <w:pPr>
        <w:ind w:left="2880" w:hanging="360"/>
      </w:pPr>
      <w:rPr>
        <w:rFonts w:hint="default" w:ascii="Symbol" w:hAnsi="Symbol"/>
      </w:rPr>
    </w:lvl>
    <w:lvl w:ilvl="4" w:tplc="5C44F5AE">
      <w:start w:val="1"/>
      <w:numFmt w:val="bullet"/>
      <w:lvlText w:val="o"/>
      <w:lvlJc w:val="left"/>
      <w:pPr>
        <w:ind w:left="3600" w:hanging="360"/>
      </w:pPr>
      <w:rPr>
        <w:rFonts w:hint="default" w:ascii="Courier New" w:hAnsi="Courier New"/>
      </w:rPr>
    </w:lvl>
    <w:lvl w:ilvl="5" w:tplc="C8E23C82">
      <w:start w:val="1"/>
      <w:numFmt w:val="bullet"/>
      <w:lvlText w:val=""/>
      <w:lvlJc w:val="left"/>
      <w:pPr>
        <w:ind w:left="4320" w:hanging="360"/>
      </w:pPr>
      <w:rPr>
        <w:rFonts w:hint="default" w:ascii="Wingdings" w:hAnsi="Wingdings"/>
      </w:rPr>
    </w:lvl>
    <w:lvl w:ilvl="6" w:tplc="909E65F6">
      <w:start w:val="1"/>
      <w:numFmt w:val="bullet"/>
      <w:lvlText w:val=""/>
      <w:lvlJc w:val="left"/>
      <w:pPr>
        <w:ind w:left="5040" w:hanging="360"/>
      </w:pPr>
      <w:rPr>
        <w:rFonts w:hint="default" w:ascii="Symbol" w:hAnsi="Symbol"/>
      </w:rPr>
    </w:lvl>
    <w:lvl w:ilvl="7" w:tplc="1A687590">
      <w:start w:val="1"/>
      <w:numFmt w:val="bullet"/>
      <w:lvlText w:val="o"/>
      <w:lvlJc w:val="left"/>
      <w:pPr>
        <w:ind w:left="5760" w:hanging="360"/>
      </w:pPr>
      <w:rPr>
        <w:rFonts w:hint="default" w:ascii="Courier New" w:hAnsi="Courier New"/>
      </w:rPr>
    </w:lvl>
    <w:lvl w:ilvl="8" w:tplc="AE209598">
      <w:start w:val="1"/>
      <w:numFmt w:val="bullet"/>
      <w:lvlText w:val=""/>
      <w:lvlJc w:val="left"/>
      <w:pPr>
        <w:ind w:left="6480" w:hanging="360"/>
      </w:pPr>
      <w:rPr>
        <w:rFonts w:hint="default" w:ascii="Wingdings" w:hAnsi="Wingdings"/>
      </w:rPr>
    </w:lvl>
  </w:abstractNum>
  <w:abstractNum w:abstractNumId="7" w15:restartNumberingAfterBreak="0">
    <w:nsid w:val="3C3F6B23"/>
    <w:multiLevelType w:val="hybridMultilevel"/>
    <w:tmpl w:val="F2DEF94A"/>
    <w:lvl w:ilvl="0" w:tplc="3878B7A0">
      <w:start w:val="1"/>
      <w:numFmt w:val="bullet"/>
      <w:lvlText w:val="o"/>
      <w:lvlJc w:val="left"/>
      <w:pPr>
        <w:ind w:left="720" w:hanging="360"/>
      </w:pPr>
      <w:rPr>
        <w:rFonts w:hint="default" w:ascii="Courier New" w:hAnsi="Courier New"/>
      </w:rPr>
    </w:lvl>
    <w:lvl w:ilvl="1" w:tplc="28A6D16A">
      <w:start w:val="1"/>
      <w:numFmt w:val="bullet"/>
      <w:lvlText w:val="o"/>
      <w:lvlJc w:val="left"/>
      <w:pPr>
        <w:ind w:left="1440" w:hanging="360"/>
      </w:pPr>
      <w:rPr>
        <w:rFonts w:hint="default" w:ascii="Courier New" w:hAnsi="Courier New"/>
      </w:rPr>
    </w:lvl>
    <w:lvl w:ilvl="2" w:tplc="4F608024">
      <w:start w:val="1"/>
      <w:numFmt w:val="bullet"/>
      <w:lvlText w:val=""/>
      <w:lvlJc w:val="left"/>
      <w:pPr>
        <w:ind w:left="2160" w:hanging="360"/>
      </w:pPr>
      <w:rPr>
        <w:rFonts w:hint="default" w:ascii="Wingdings" w:hAnsi="Wingdings"/>
      </w:rPr>
    </w:lvl>
    <w:lvl w:ilvl="3" w:tplc="6554C856">
      <w:start w:val="1"/>
      <w:numFmt w:val="bullet"/>
      <w:lvlText w:val=""/>
      <w:lvlJc w:val="left"/>
      <w:pPr>
        <w:ind w:left="2880" w:hanging="360"/>
      </w:pPr>
      <w:rPr>
        <w:rFonts w:hint="default" w:ascii="Symbol" w:hAnsi="Symbol"/>
      </w:rPr>
    </w:lvl>
    <w:lvl w:ilvl="4" w:tplc="3ECECA98">
      <w:start w:val="1"/>
      <w:numFmt w:val="bullet"/>
      <w:lvlText w:val="o"/>
      <w:lvlJc w:val="left"/>
      <w:pPr>
        <w:ind w:left="3600" w:hanging="360"/>
      </w:pPr>
      <w:rPr>
        <w:rFonts w:hint="default" w:ascii="Courier New" w:hAnsi="Courier New"/>
      </w:rPr>
    </w:lvl>
    <w:lvl w:ilvl="5" w:tplc="DE6EB2BC">
      <w:start w:val="1"/>
      <w:numFmt w:val="bullet"/>
      <w:lvlText w:val=""/>
      <w:lvlJc w:val="left"/>
      <w:pPr>
        <w:ind w:left="4320" w:hanging="360"/>
      </w:pPr>
      <w:rPr>
        <w:rFonts w:hint="default" w:ascii="Wingdings" w:hAnsi="Wingdings"/>
      </w:rPr>
    </w:lvl>
    <w:lvl w:ilvl="6" w:tplc="6C9E82FE">
      <w:start w:val="1"/>
      <w:numFmt w:val="bullet"/>
      <w:lvlText w:val=""/>
      <w:lvlJc w:val="left"/>
      <w:pPr>
        <w:ind w:left="5040" w:hanging="360"/>
      </w:pPr>
      <w:rPr>
        <w:rFonts w:hint="default" w:ascii="Symbol" w:hAnsi="Symbol"/>
      </w:rPr>
    </w:lvl>
    <w:lvl w:ilvl="7" w:tplc="E184417A">
      <w:start w:val="1"/>
      <w:numFmt w:val="bullet"/>
      <w:lvlText w:val="o"/>
      <w:lvlJc w:val="left"/>
      <w:pPr>
        <w:ind w:left="5760" w:hanging="360"/>
      </w:pPr>
      <w:rPr>
        <w:rFonts w:hint="default" w:ascii="Courier New" w:hAnsi="Courier New"/>
      </w:rPr>
    </w:lvl>
    <w:lvl w:ilvl="8" w:tplc="46A0DAEA">
      <w:start w:val="1"/>
      <w:numFmt w:val="bullet"/>
      <w:lvlText w:val=""/>
      <w:lvlJc w:val="left"/>
      <w:pPr>
        <w:ind w:left="6480" w:hanging="360"/>
      </w:pPr>
      <w:rPr>
        <w:rFonts w:hint="default" w:ascii="Wingdings" w:hAnsi="Wingdings"/>
      </w:rPr>
    </w:lvl>
  </w:abstractNum>
  <w:abstractNum w:abstractNumId="8" w15:restartNumberingAfterBreak="0">
    <w:nsid w:val="4B803574"/>
    <w:multiLevelType w:val="hybridMultilevel"/>
    <w:tmpl w:val="9CB8BF40"/>
    <w:lvl w:ilvl="0" w:tplc="FFFFFFFF">
      <w:start w:val="1"/>
      <w:numFmt w:val="bullet"/>
      <w:lvlText w:val="o"/>
      <w:lvlJc w:val="left"/>
      <w:pPr>
        <w:ind w:left="720" w:hanging="360"/>
      </w:pPr>
      <w:rPr>
        <w:rFonts w:hint="default" w:ascii="Courier New" w:hAnsi="Courier New"/>
      </w:rPr>
    </w:lvl>
    <w:lvl w:ilvl="1" w:tplc="A7921176">
      <w:start w:val="1"/>
      <w:numFmt w:val="bullet"/>
      <w:lvlText w:val="□"/>
      <w:lvlJc w:val="left"/>
      <w:pPr>
        <w:ind w:left="1440" w:hanging="360"/>
      </w:pPr>
      <w:rPr>
        <w:rFonts w:hint="default" w:ascii="Courier New" w:hAnsi="Courier New"/>
      </w:rPr>
    </w:lvl>
    <w:lvl w:ilvl="2" w:tplc="A7921176">
      <w:start w:val="1"/>
      <w:numFmt w:val="bullet"/>
      <w:lvlText w:val="□"/>
      <w:lvlJc w:val="left"/>
      <w:pPr>
        <w:ind w:left="2160" w:hanging="360"/>
      </w:pPr>
      <w:rPr>
        <w:rFonts w:hint="default" w:ascii="Courier New" w:hAnsi="Courier New"/>
      </w:rPr>
    </w:lvl>
    <w:lvl w:ilvl="3" w:tplc="FFFFFFFF">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FFF7DA9"/>
    <w:multiLevelType w:val="hybridMultilevel"/>
    <w:tmpl w:val="3E1C0EF8"/>
    <w:lvl w:ilvl="0" w:tplc="A0E85C7A">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tplc="D0421E9E">
      <w:start w:val="1"/>
      <w:numFmt w:val="bullet"/>
      <w:lvlText w:val=""/>
      <w:lvlJc w:val="left"/>
      <w:pPr>
        <w:ind w:left="2160" w:hanging="360"/>
      </w:pPr>
      <w:rPr>
        <w:rFonts w:hint="default" w:ascii="Wingdings" w:hAnsi="Wingdings"/>
      </w:rPr>
    </w:lvl>
    <w:lvl w:ilvl="3" w:tplc="E86CF9AA">
      <w:start w:val="1"/>
      <w:numFmt w:val="bullet"/>
      <w:lvlText w:val=""/>
      <w:lvlJc w:val="left"/>
      <w:pPr>
        <w:ind w:left="2880" w:hanging="360"/>
      </w:pPr>
      <w:rPr>
        <w:rFonts w:hint="default" w:ascii="Symbol" w:hAnsi="Symbol"/>
      </w:rPr>
    </w:lvl>
    <w:lvl w:ilvl="4" w:tplc="AD82DC04">
      <w:start w:val="1"/>
      <w:numFmt w:val="bullet"/>
      <w:lvlText w:val="o"/>
      <w:lvlJc w:val="left"/>
      <w:pPr>
        <w:ind w:left="3600" w:hanging="360"/>
      </w:pPr>
      <w:rPr>
        <w:rFonts w:hint="default" w:ascii="Courier New" w:hAnsi="Courier New"/>
      </w:rPr>
    </w:lvl>
    <w:lvl w:ilvl="5" w:tplc="264C9DC2">
      <w:start w:val="1"/>
      <w:numFmt w:val="bullet"/>
      <w:lvlText w:val=""/>
      <w:lvlJc w:val="left"/>
      <w:pPr>
        <w:ind w:left="4320" w:hanging="360"/>
      </w:pPr>
      <w:rPr>
        <w:rFonts w:hint="default" w:ascii="Wingdings" w:hAnsi="Wingdings"/>
      </w:rPr>
    </w:lvl>
    <w:lvl w:ilvl="6" w:tplc="B15C9AF8">
      <w:start w:val="1"/>
      <w:numFmt w:val="bullet"/>
      <w:lvlText w:val=""/>
      <w:lvlJc w:val="left"/>
      <w:pPr>
        <w:ind w:left="5040" w:hanging="360"/>
      </w:pPr>
      <w:rPr>
        <w:rFonts w:hint="default" w:ascii="Symbol" w:hAnsi="Symbol"/>
      </w:rPr>
    </w:lvl>
    <w:lvl w:ilvl="7" w:tplc="8D4E8440">
      <w:start w:val="1"/>
      <w:numFmt w:val="bullet"/>
      <w:lvlText w:val="o"/>
      <w:lvlJc w:val="left"/>
      <w:pPr>
        <w:ind w:left="5760" w:hanging="360"/>
      </w:pPr>
      <w:rPr>
        <w:rFonts w:hint="default" w:ascii="Courier New" w:hAnsi="Courier New"/>
      </w:rPr>
    </w:lvl>
    <w:lvl w:ilvl="8" w:tplc="01C0791E">
      <w:start w:val="1"/>
      <w:numFmt w:val="bullet"/>
      <w:lvlText w:val=""/>
      <w:lvlJc w:val="left"/>
      <w:pPr>
        <w:ind w:left="6480" w:hanging="360"/>
      </w:pPr>
      <w:rPr>
        <w:rFonts w:hint="default" w:ascii="Wingdings" w:hAnsi="Wingdings"/>
      </w:rPr>
    </w:lvl>
  </w:abstractNum>
  <w:abstractNum w:abstractNumId="10" w15:restartNumberingAfterBreak="0">
    <w:nsid w:val="62A941AA"/>
    <w:multiLevelType w:val="hybridMultilevel"/>
    <w:tmpl w:val="C004D4F8"/>
    <w:lvl w:ilvl="0" w:tplc="B706D334">
      <w:start w:val="1"/>
      <w:numFmt w:val="bullet"/>
      <w:lvlText w:val="o"/>
      <w:lvlJc w:val="left"/>
      <w:pPr>
        <w:ind w:left="720" w:hanging="360"/>
      </w:pPr>
      <w:rPr>
        <w:rFonts w:hint="default" w:ascii="Courier New" w:hAnsi="Courier New"/>
      </w:rPr>
    </w:lvl>
    <w:lvl w:ilvl="1" w:tplc="12708F40">
      <w:start w:val="1"/>
      <w:numFmt w:val="bullet"/>
      <w:lvlText w:val="o"/>
      <w:lvlJc w:val="left"/>
      <w:pPr>
        <w:ind w:left="1440" w:hanging="360"/>
      </w:pPr>
      <w:rPr>
        <w:rFonts w:hint="default" w:ascii="Courier New" w:hAnsi="Courier New"/>
      </w:rPr>
    </w:lvl>
    <w:lvl w:ilvl="2" w:tplc="F2B21FC8">
      <w:start w:val="1"/>
      <w:numFmt w:val="bullet"/>
      <w:lvlText w:val=""/>
      <w:lvlJc w:val="left"/>
      <w:pPr>
        <w:ind w:left="2160" w:hanging="360"/>
      </w:pPr>
      <w:rPr>
        <w:rFonts w:hint="default" w:ascii="Wingdings" w:hAnsi="Wingdings"/>
      </w:rPr>
    </w:lvl>
    <w:lvl w:ilvl="3" w:tplc="C2CEE45E">
      <w:start w:val="1"/>
      <w:numFmt w:val="bullet"/>
      <w:lvlText w:val=""/>
      <w:lvlJc w:val="left"/>
      <w:pPr>
        <w:ind w:left="2880" w:hanging="360"/>
      </w:pPr>
      <w:rPr>
        <w:rFonts w:hint="default" w:ascii="Symbol" w:hAnsi="Symbol"/>
      </w:rPr>
    </w:lvl>
    <w:lvl w:ilvl="4" w:tplc="90AEF55A">
      <w:start w:val="1"/>
      <w:numFmt w:val="bullet"/>
      <w:lvlText w:val="o"/>
      <w:lvlJc w:val="left"/>
      <w:pPr>
        <w:ind w:left="3600" w:hanging="360"/>
      </w:pPr>
      <w:rPr>
        <w:rFonts w:hint="default" w:ascii="Courier New" w:hAnsi="Courier New"/>
      </w:rPr>
    </w:lvl>
    <w:lvl w:ilvl="5" w:tplc="3996BDFE">
      <w:start w:val="1"/>
      <w:numFmt w:val="bullet"/>
      <w:lvlText w:val=""/>
      <w:lvlJc w:val="left"/>
      <w:pPr>
        <w:ind w:left="4320" w:hanging="360"/>
      </w:pPr>
      <w:rPr>
        <w:rFonts w:hint="default" w:ascii="Wingdings" w:hAnsi="Wingdings"/>
      </w:rPr>
    </w:lvl>
    <w:lvl w:ilvl="6" w:tplc="423A367A">
      <w:start w:val="1"/>
      <w:numFmt w:val="bullet"/>
      <w:lvlText w:val=""/>
      <w:lvlJc w:val="left"/>
      <w:pPr>
        <w:ind w:left="5040" w:hanging="360"/>
      </w:pPr>
      <w:rPr>
        <w:rFonts w:hint="default" w:ascii="Symbol" w:hAnsi="Symbol"/>
      </w:rPr>
    </w:lvl>
    <w:lvl w:ilvl="7" w:tplc="73C26FE0">
      <w:start w:val="1"/>
      <w:numFmt w:val="bullet"/>
      <w:lvlText w:val="o"/>
      <w:lvlJc w:val="left"/>
      <w:pPr>
        <w:ind w:left="5760" w:hanging="360"/>
      </w:pPr>
      <w:rPr>
        <w:rFonts w:hint="default" w:ascii="Courier New" w:hAnsi="Courier New"/>
      </w:rPr>
    </w:lvl>
    <w:lvl w:ilvl="8" w:tplc="610C850A">
      <w:start w:val="1"/>
      <w:numFmt w:val="bullet"/>
      <w:lvlText w:val=""/>
      <w:lvlJc w:val="left"/>
      <w:pPr>
        <w:ind w:left="6480" w:hanging="360"/>
      </w:pPr>
      <w:rPr>
        <w:rFonts w:hint="default" w:ascii="Wingdings" w:hAnsi="Wingdings"/>
      </w:rPr>
    </w:lvl>
  </w:abstractNum>
  <w:abstractNum w:abstractNumId="11" w15:restartNumberingAfterBreak="0">
    <w:nsid w:val="6D43747F"/>
    <w:multiLevelType w:val="hybridMultilevel"/>
    <w:tmpl w:val="D6980FDE"/>
    <w:lvl w:ilvl="0" w:tplc="1C96F688">
      <w:start w:val="1"/>
      <w:numFmt w:val="bullet"/>
      <w:lvlText w:val="□"/>
      <w:lvlJc w:val="left"/>
      <w:pPr>
        <w:ind w:left="720" w:hanging="360"/>
      </w:pPr>
      <w:rPr>
        <w:rFonts w:hint="default" w:ascii="Courier New" w:hAnsi="Courier New"/>
      </w:rPr>
    </w:lvl>
    <w:lvl w:ilvl="1" w:tplc="76F4F318">
      <w:start w:val="1"/>
      <w:numFmt w:val="bullet"/>
      <w:lvlText w:val="o"/>
      <w:lvlJc w:val="left"/>
      <w:pPr>
        <w:ind w:left="1440" w:hanging="360"/>
      </w:pPr>
      <w:rPr>
        <w:rFonts w:hint="default" w:ascii="Courier New" w:hAnsi="Courier New"/>
      </w:rPr>
    </w:lvl>
    <w:lvl w:ilvl="2" w:tplc="8F58AF26">
      <w:start w:val="1"/>
      <w:numFmt w:val="bullet"/>
      <w:lvlText w:val=""/>
      <w:lvlJc w:val="left"/>
      <w:pPr>
        <w:ind w:left="2160" w:hanging="360"/>
      </w:pPr>
      <w:rPr>
        <w:rFonts w:hint="default" w:ascii="Wingdings" w:hAnsi="Wingdings"/>
      </w:rPr>
    </w:lvl>
    <w:lvl w:ilvl="3" w:tplc="B02ADCA0">
      <w:start w:val="1"/>
      <w:numFmt w:val="bullet"/>
      <w:lvlText w:val=""/>
      <w:lvlJc w:val="left"/>
      <w:pPr>
        <w:ind w:left="2880" w:hanging="360"/>
      </w:pPr>
      <w:rPr>
        <w:rFonts w:hint="default" w:ascii="Symbol" w:hAnsi="Symbol"/>
      </w:rPr>
    </w:lvl>
    <w:lvl w:ilvl="4" w:tplc="9FC4CA76">
      <w:start w:val="1"/>
      <w:numFmt w:val="bullet"/>
      <w:lvlText w:val="o"/>
      <w:lvlJc w:val="left"/>
      <w:pPr>
        <w:ind w:left="3600" w:hanging="360"/>
      </w:pPr>
      <w:rPr>
        <w:rFonts w:hint="default" w:ascii="Courier New" w:hAnsi="Courier New"/>
      </w:rPr>
    </w:lvl>
    <w:lvl w:ilvl="5" w:tplc="87266042">
      <w:start w:val="1"/>
      <w:numFmt w:val="bullet"/>
      <w:lvlText w:val=""/>
      <w:lvlJc w:val="left"/>
      <w:pPr>
        <w:ind w:left="4320" w:hanging="360"/>
      </w:pPr>
      <w:rPr>
        <w:rFonts w:hint="default" w:ascii="Wingdings" w:hAnsi="Wingdings"/>
      </w:rPr>
    </w:lvl>
    <w:lvl w:ilvl="6" w:tplc="58287894">
      <w:start w:val="1"/>
      <w:numFmt w:val="bullet"/>
      <w:lvlText w:val=""/>
      <w:lvlJc w:val="left"/>
      <w:pPr>
        <w:ind w:left="5040" w:hanging="360"/>
      </w:pPr>
      <w:rPr>
        <w:rFonts w:hint="default" w:ascii="Symbol" w:hAnsi="Symbol"/>
      </w:rPr>
    </w:lvl>
    <w:lvl w:ilvl="7" w:tplc="62F4A546">
      <w:start w:val="1"/>
      <w:numFmt w:val="bullet"/>
      <w:lvlText w:val="o"/>
      <w:lvlJc w:val="left"/>
      <w:pPr>
        <w:ind w:left="5760" w:hanging="360"/>
      </w:pPr>
      <w:rPr>
        <w:rFonts w:hint="default" w:ascii="Courier New" w:hAnsi="Courier New"/>
      </w:rPr>
    </w:lvl>
    <w:lvl w:ilvl="8" w:tplc="FFA89682">
      <w:start w:val="1"/>
      <w:numFmt w:val="bullet"/>
      <w:lvlText w:val=""/>
      <w:lvlJc w:val="left"/>
      <w:pPr>
        <w:ind w:left="6480" w:hanging="360"/>
      </w:pPr>
      <w:rPr>
        <w:rFonts w:hint="default" w:ascii="Wingdings" w:hAnsi="Wingdings"/>
      </w:rPr>
    </w:lvl>
  </w:abstractNum>
  <w:abstractNum w:abstractNumId="12" w15:restartNumberingAfterBreak="0">
    <w:nsid w:val="6F903D99"/>
    <w:multiLevelType w:val="hybridMultilevel"/>
    <w:tmpl w:val="3650FC54"/>
    <w:lvl w:ilvl="0" w:tplc="A7921176">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7"/>
  </w:num>
  <w:num w:numId="3">
    <w:abstractNumId w:val="10"/>
  </w:num>
  <w:num w:numId="4">
    <w:abstractNumId w:val="5"/>
  </w:num>
  <w:num w:numId="5">
    <w:abstractNumId w:val="9"/>
  </w:num>
  <w:num w:numId="6">
    <w:abstractNumId w:val="11"/>
  </w:num>
  <w:num w:numId="7">
    <w:abstractNumId w:val="3"/>
  </w:num>
  <w:num w:numId="8">
    <w:abstractNumId w:val="0"/>
  </w:num>
  <w:num w:numId="9">
    <w:abstractNumId w:val="8"/>
  </w:num>
  <w:num w:numId="10">
    <w:abstractNumId w:val="12"/>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98"/>
    <w:rsid w:val="00291422"/>
    <w:rsid w:val="004C3E6A"/>
    <w:rsid w:val="005067ED"/>
    <w:rsid w:val="00760931"/>
    <w:rsid w:val="00804098"/>
    <w:rsid w:val="00813220"/>
    <w:rsid w:val="008C1163"/>
    <w:rsid w:val="00AC29F2"/>
    <w:rsid w:val="00C43EB2"/>
    <w:rsid w:val="00CB1A2E"/>
    <w:rsid w:val="00E13533"/>
    <w:rsid w:val="00E6196E"/>
    <w:rsid w:val="00F711B9"/>
    <w:rsid w:val="00F808FA"/>
    <w:rsid w:val="00FE36D8"/>
    <w:rsid w:val="161FADE6"/>
    <w:rsid w:val="2FA9E1B1"/>
    <w:rsid w:val="39228CED"/>
    <w:rsid w:val="74D6E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75C8"/>
  <w15:chartTrackingRefBased/>
  <w15:docId w15:val="{EC02D5E2-8E77-412B-8967-5414E424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98"/>
    <w:pPr>
      <w:spacing w:after="20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TMLBody" w:customStyle="1">
    <w:name w:val="HTML Body"/>
    <w:uiPriority w:val="99"/>
    <w:rsid w:val="00804098"/>
    <w:pPr>
      <w:spacing w:after="0" w:line="240" w:lineRule="auto"/>
    </w:pPr>
    <w:rPr>
      <w:rFonts w:ascii="Arial" w:hAnsi="Arial" w:eastAsia="Times New Roman" w:cs="Times New Roman"/>
      <w:sz w:val="24"/>
      <w:szCs w:val="24"/>
    </w:rPr>
  </w:style>
  <w:style w:type="character" w:styleId="Hyperlink">
    <w:name w:val="Hyperlink"/>
    <w:basedOn w:val="DefaultParagraphFont"/>
    <w:uiPriority w:val="99"/>
    <w:unhideWhenUsed/>
    <w:rsid w:val="00AC2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05791">
      <w:bodyDiv w:val="1"/>
      <w:marLeft w:val="0"/>
      <w:marRight w:val="0"/>
      <w:marTop w:val="0"/>
      <w:marBottom w:val="0"/>
      <w:divBdr>
        <w:top w:val="none" w:sz="0" w:space="0" w:color="auto"/>
        <w:left w:val="none" w:sz="0" w:space="0" w:color="auto"/>
        <w:bottom w:val="none" w:sz="0" w:space="0" w:color="auto"/>
        <w:right w:val="none" w:sz="0" w:space="0" w:color="auto"/>
      </w:divBdr>
    </w:div>
    <w:div w:id="1057125989">
      <w:bodyDiv w:val="1"/>
      <w:marLeft w:val="0"/>
      <w:marRight w:val="0"/>
      <w:marTop w:val="0"/>
      <w:marBottom w:val="0"/>
      <w:divBdr>
        <w:top w:val="none" w:sz="0" w:space="0" w:color="auto"/>
        <w:left w:val="none" w:sz="0" w:space="0" w:color="auto"/>
        <w:bottom w:val="none" w:sz="0" w:space="0" w:color="auto"/>
        <w:right w:val="none" w:sz="0" w:space="0" w:color="auto"/>
      </w:divBdr>
    </w:div>
    <w:div w:id="105732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diagramQuickStyle" Target="diagrams/quickStyle1.xml" Id="rId8" /><Relationship Type="http://schemas.openxmlformats.org/officeDocument/2006/relationships/settings" Target="settings.xml" Id="rId3" /><Relationship Type="http://schemas.openxmlformats.org/officeDocument/2006/relationships/diagramLayout" Target="diagrams/layout1.xm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diagramData" Target="diagrams/data1.xml" Id="rId6" /><Relationship Type="http://schemas.openxmlformats.org/officeDocument/2006/relationships/fontTable" Target="fontTable.xml" Id="rId15" /><Relationship Type="http://schemas.microsoft.com/office/2007/relationships/diagramDrawing" Target="diagrams/drawing1.xml" Id="rId10" /><Relationship Type="http://schemas.openxmlformats.org/officeDocument/2006/relationships/webSettings" Target="webSettings.xml" Id="rId4" /><Relationship Type="http://schemas.openxmlformats.org/officeDocument/2006/relationships/diagramColors" Target="diagrams/colors1.xml" Id="rId9" /><Relationship Type="http://schemas.openxmlformats.org/officeDocument/2006/relationships/hyperlink" Target="mailto:isss@kennesaw.edu" TargetMode="External" Id="Rbed2e06289e74f8c" /><Relationship Type="http://schemas.openxmlformats.org/officeDocument/2006/relationships/hyperlink" Target="http://www.atlantahomestays.com" TargetMode="External" Id="Rfcf6da190c2348a2" /><Relationship Type="http://schemas.openxmlformats.org/officeDocument/2006/relationships/hyperlink" Target="http://www.markshomestay.com" TargetMode="External" Id="R09f00866daff4364" /><Relationship Type="http://schemas.openxmlformats.org/officeDocument/2006/relationships/hyperlink" Target="http://campus.kennesaw.edu/forms/docs/registered-visitor.pdf" TargetMode="External" Id="Rb1e992dda9564a8b" /><Relationship Type="http://schemas.openxmlformats.org/officeDocument/2006/relationships/image" Target="/media/image2.png" Id="Rcc5bc646a5c04b44" /></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11AE45-8613-4B77-BEF4-BC69127A36F1}"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en-US"/>
        </a:p>
      </dgm:t>
    </dgm:pt>
    <dgm:pt modelId="{7B811F95-E53B-492D-8977-4B402B2A554F}">
      <dgm:prSet phldrT="[Text]"/>
      <dgm:spPr/>
      <dgm:t>
        <a:bodyPr/>
        <a:lstStyle/>
        <a:p>
          <a:r>
            <a:rPr lang="en-US"/>
            <a:t>Initial Considerations</a:t>
          </a:r>
        </a:p>
      </dgm:t>
    </dgm:pt>
    <dgm:pt modelId="{71E9B977-38FC-4189-B02F-DEA12AB1B4D8}" type="parTrans" cxnId="{8E4E776A-6CB9-459C-A796-0854A32D868C}">
      <dgm:prSet/>
      <dgm:spPr/>
      <dgm:t>
        <a:bodyPr/>
        <a:lstStyle/>
        <a:p>
          <a:endParaRPr lang="en-US"/>
        </a:p>
      </dgm:t>
    </dgm:pt>
    <dgm:pt modelId="{6CFBBF12-7BC2-460D-8E3D-878D1E93035B}" type="sibTrans" cxnId="{8E4E776A-6CB9-459C-A796-0854A32D868C}">
      <dgm:prSet/>
      <dgm:spPr/>
      <dgm:t>
        <a:bodyPr/>
        <a:lstStyle/>
        <a:p>
          <a:endParaRPr lang="en-US"/>
        </a:p>
      </dgm:t>
    </dgm:pt>
    <dgm:pt modelId="{9139B17A-F5DE-4C74-90B5-14FE75D0AFEB}">
      <dgm:prSet phldrT="[Text]"/>
      <dgm:spPr/>
      <dgm:t>
        <a:bodyPr/>
        <a:lstStyle/>
        <a:p>
          <a:r>
            <a:rPr lang="en-US"/>
            <a:t>Student Eligibility</a:t>
          </a:r>
        </a:p>
      </dgm:t>
    </dgm:pt>
    <dgm:pt modelId="{A5B043AF-A3AE-4DDE-9C25-82F8CFBDEC0A}" type="parTrans" cxnId="{3D97ABFF-6256-418B-B0AC-E9446E28A2A8}">
      <dgm:prSet/>
      <dgm:spPr/>
      <dgm:t>
        <a:bodyPr/>
        <a:lstStyle/>
        <a:p>
          <a:endParaRPr lang="en-US"/>
        </a:p>
      </dgm:t>
    </dgm:pt>
    <dgm:pt modelId="{1422A060-8589-4299-BFD5-011B9D945862}" type="sibTrans" cxnId="{3D97ABFF-6256-418B-B0AC-E9446E28A2A8}">
      <dgm:prSet/>
      <dgm:spPr/>
      <dgm:t>
        <a:bodyPr/>
        <a:lstStyle/>
        <a:p>
          <a:endParaRPr lang="en-US"/>
        </a:p>
      </dgm:t>
    </dgm:pt>
    <dgm:pt modelId="{07AAD27B-79E8-4CBC-8FC7-F2D8B354EC97}">
      <dgm:prSet phldrT="[Text]"/>
      <dgm:spPr/>
      <dgm:t>
        <a:bodyPr/>
        <a:lstStyle/>
        <a:p>
          <a:r>
            <a:rPr lang="en-US"/>
            <a:t>Hiring and Visa Issuance</a:t>
          </a:r>
        </a:p>
      </dgm:t>
    </dgm:pt>
    <dgm:pt modelId="{995D7F17-43A5-49C8-BF71-7596BE530AEE}" type="parTrans" cxnId="{7C093A15-D115-4C73-B922-C42F15E37BB5}">
      <dgm:prSet/>
      <dgm:spPr/>
      <dgm:t>
        <a:bodyPr/>
        <a:lstStyle/>
        <a:p>
          <a:endParaRPr lang="en-US"/>
        </a:p>
      </dgm:t>
    </dgm:pt>
    <dgm:pt modelId="{9CE520CD-35B1-4D64-B6F5-DC80FB61FD9B}" type="sibTrans" cxnId="{7C093A15-D115-4C73-B922-C42F15E37BB5}">
      <dgm:prSet/>
      <dgm:spPr/>
      <dgm:t>
        <a:bodyPr/>
        <a:lstStyle/>
        <a:p>
          <a:endParaRPr lang="en-US"/>
        </a:p>
      </dgm:t>
    </dgm:pt>
    <dgm:pt modelId="{60A9EBF8-6FEF-4811-AD6B-77890D3EC7B1}">
      <dgm:prSet phldrT="[Text]"/>
      <dgm:spPr/>
      <dgm:t>
        <a:bodyPr/>
        <a:lstStyle/>
        <a:p>
          <a:r>
            <a:rPr lang="en-US"/>
            <a:t>Hiring Process for Paid Interns</a:t>
          </a:r>
        </a:p>
      </dgm:t>
    </dgm:pt>
    <dgm:pt modelId="{43C7E236-1A75-413C-B2BB-4A37D83321C4}" type="parTrans" cxnId="{243966EE-E768-404A-B56E-8A9CE69A6415}">
      <dgm:prSet/>
      <dgm:spPr/>
      <dgm:t>
        <a:bodyPr/>
        <a:lstStyle/>
        <a:p>
          <a:endParaRPr lang="en-US"/>
        </a:p>
      </dgm:t>
    </dgm:pt>
    <dgm:pt modelId="{CB719523-9251-439B-9565-13DE42CD3B03}" type="sibTrans" cxnId="{243966EE-E768-404A-B56E-8A9CE69A6415}">
      <dgm:prSet/>
      <dgm:spPr/>
      <dgm:t>
        <a:bodyPr/>
        <a:lstStyle/>
        <a:p>
          <a:endParaRPr lang="en-US"/>
        </a:p>
      </dgm:t>
    </dgm:pt>
    <dgm:pt modelId="{A6AAA008-E09A-4EF7-84C2-0B48AE63817F}">
      <dgm:prSet phldrT="[Text]"/>
      <dgm:spPr/>
      <dgm:t>
        <a:bodyPr/>
        <a:lstStyle/>
        <a:p>
          <a:r>
            <a:rPr lang="en-US"/>
            <a:t>KSU On-Boarding</a:t>
          </a:r>
        </a:p>
      </dgm:t>
    </dgm:pt>
    <dgm:pt modelId="{733EBB06-C295-4EE9-8F70-5EB9FC24A8CA}" type="parTrans" cxnId="{8E60411C-1A06-428A-A818-DDCE6A2B9B7B}">
      <dgm:prSet/>
      <dgm:spPr/>
      <dgm:t>
        <a:bodyPr/>
        <a:lstStyle/>
        <a:p>
          <a:endParaRPr lang="en-US"/>
        </a:p>
      </dgm:t>
    </dgm:pt>
    <dgm:pt modelId="{82E82615-60D0-4272-A8BE-E0EE14148760}" type="sibTrans" cxnId="{8E60411C-1A06-428A-A818-DDCE6A2B9B7B}">
      <dgm:prSet/>
      <dgm:spPr/>
      <dgm:t>
        <a:bodyPr/>
        <a:lstStyle/>
        <a:p>
          <a:endParaRPr lang="en-US"/>
        </a:p>
      </dgm:t>
    </dgm:pt>
    <dgm:pt modelId="{EE55E0A7-04F4-4D10-B2B8-CDB51B200373}">
      <dgm:prSet phldrT="[Text]"/>
      <dgm:spPr/>
      <dgm:t>
        <a:bodyPr/>
        <a:lstStyle/>
        <a:p>
          <a:r>
            <a:rPr lang="en-US"/>
            <a:t>Housing, Transportation, Meals</a:t>
          </a:r>
        </a:p>
      </dgm:t>
    </dgm:pt>
    <dgm:pt modelId="{8B99DBA1-443E-41EE-BE6E-721EC95C5A92}" type="parTrans" cxnId="{9E8EE6DE-AF44-4C7B-9DEA-34991928DA08}">
      <dgm:prSet/>
      <dgm:spPr/>
      <dgm:t>
        <a:bodyPr/>
        <a:lstStyle/>
        <a:p>
          <a:endParaRPr lang="en-US"/>
        </a:p>
      </dgm:t>
    </dgm:pt>
    <dgm:pt modelId="{D2644068-EB0A-43DF-B476-3AEA70F9D8A7}" type="sibTrans" cxnId="{9E8EE6DE-AF44-4C7B-9DEA-34991928DA08}">
      <dgm:prSet/>
      <dgm:spPr/>
      <dgm:t>
        <a:bodyPr/>
        <a:lstStyle/>
        <a:p>
          <a:endParaRPr lang="en-US"/>
        </a:p>
      </dgm:t>
    </dgm:pt>
    <dgm:pt modelId="{6FD4621B-396F-4F3C-A7E7-393590047ED8}">
      <dgm:prSet phldrT="[Text]"/>
      <dgm:spPr/>
      <dgm:t>
        <a:bodyPr/>
        <a:lstStyle/>
        <a:p>
          <a:r>
            <a:rPr lang="en-US"/>
            <a:t>Internship Details</a:t>
          </a:r>
          <a:endParaRPr lang="en-US"/>
        </a:p>
      </dgm:t>
    </dgm:pt>
    <dgm:pt modelId="{1D511554-D44E-4588-AB05-446842B831A8}" type="parTrans" cxnId="{22131CA7-7D8B-4442-B20A-7BAE7F04EC1B}">
      <dgm:prSet/>
      <dgm:spPr/>
      <dgm:t>
        <a:bodyPr/>
        <a:lstStyle/>
        <a:p>
          <a:endParaRPr lang="en-US"/>
        </a:p>
      </dgm:t>
    </dgm:pt>
    <dgm:pt modelId="{94D68E7B-4397-4A91-BF56-A367445DAD99}" type="sibTrans" cxnId="{22131CA7-7D8B-4442-B20A-7BAE7F04EC1B}">
      <dgm:prSet/>
      <dgm:spPr/>
      <dgm:t>
        <a:bodyPr/>
        <a:lstStyle/>
        <a:p>
          <a:endParaRPr lang="en-US"/>
        </a:p>
      </dgm:t>
    </dgm:pt>
    <dgm:pt modelId="{C7397ADF-FDC8-4AEB-BC46-869154FF9A3F}">
      <dgm:prSet phldrT="[Text]"/>
      <dgm:spPr/>
      <dgm:t>
        <a:bodyPr/>
        <a:lstStyle/>
        <a:p>
          <a:r>
            <a:rPr lang="en-US"/>
            <a:t>Faculty Resources</a:t>
          </a:r>
        </a:p>
      </dgm:t>
    </dgm:pt>
    <dgm:pt modelId="{9BC5A52F-FD26-4717-88A1-50E1C7912A4F}" type="parTrans" cxnId="{4AFAE878-37C2-4C0D-9A82-4EEA74E76AD5}">
      <dgm:prSet/>
      <dgm:spPr/>
      <dgm:t>
        <a:bodyPr/>
        <a:lstStyle/>
        <a:p>
          <a:endParaRPr lang="en-US"/>
        </a:p>
      </dgm:t>
    </dgm:pt>
    <dgm:pt modelId="{ACD60A78-8ED4-4F45-A5AB-429B4B9E6219}" type="sibTrans" cxnId="{4AFAE878-37C2-4C0D-9A82-4EEA74E76AD5}">
      <dgm:prSet/>
      <dgm:spPr/>
      <dgm:t>
        <a:bodyPr/>
        <a:lstStyle/>
        <a:p>
          <a:endParaRPr lang="en-US"/>
        </a:p>
      </dgm:t>
    </dgm:pt>
    <dgm:pt modelId="{C08A909C-BA01-4F3B-A4B4-7CCE53642A03}">
      <dgm:prSet phldrT="[Text]"/>
      <dgm:spPr/>
      <dgm:t>
        <a:bodyPr/>
        <a:lstStyle/>
        <a:p>
          <a:r>
            <a:rPr lang="en-US"/>
            <a:t>ISSSO J-1 Application Process/Document Collection</a:t>
          </a:r>
        </a:p>
      </dgm:t>
    </dgm:pt>
    <dgm:pt modelId="{4F8A1431-BF83-428F-9A63-A53D1E41BD8F}" type="parTrans" cxnId="{04E1BBCC-1B38-4665-BC56-8B4214F410F0}">
      <dgm:prSet/>
      <dgm:spPr/>
      <dgm:t>
        <a:bodyPr/>
        <a:lstStyle/>
        <a:p>
          <a:endParaRPr lang="en-US"/>
        </a:p>
      </dgm:t>
    </dgm:pt>
    <dgm:pt modelId="{A867AA62-5D58-4751-947B-A6C83443AF8A}" type="sibTrans" cxnId="{04E1BBCC-1B38-4665-BC56-8B4214F410F0}">
      <dgm:prSet/>
      <dgm:spPr/>
      <dgm:t>
        <a:bodyPr/>
        <a:lstStyle/>
        <a:p>
          <a:endParaRPr lang="en-US"/>
        </a:p>
      </dgm:t>
    </dgm:pt>
    <dgm:pt modelId="{F03DCF32-5B63-481C-87D9-19345DBECCC7}">
      <dgm:prSet phldrT="[Text]"/>
      <dgm:spPr/>
      <dgm:t>
        <a:bodyPr/>
        <a:lstStyle/>
        <a:p>
          <a:r>
            <a:rPr lang="en-US"/>
            <a:t>J-1 Visa Document Issuance (DS-2019 and DS-7002)</a:t>
          </a:r>
        </a:p>
      </dgm:t>
    </dgm:pt>
    <dgm:pt modelId="{5BA11389-1E77-47F5-B29D-AA431C699D37}" type="parTrans" cxnId="{27D26A86-AEA6-4A99-9EAA-F2E306D3DFE2}">
      <dgm:prSet/>
      <dgm:spPr/>
      <dgm:t>
        <a:bodyPr/>
        <a:lstStyle/>
        <a:p>
          <a:endParaRPr lang="en-US"/>
        </a:p>
      </dgm:t>
    </dgm:pt>
    <dgm:pt modelId="{B43E12AA-3F38-4148-B563-79D5277CF037}" type="sibTrans" cxnId="{27D26A86-AEA6-4A99-9EAA-F2E306D3DFE2}">
      <dgm:prSet/>
      <dgm:spPr/>
      <dgm:t>
        <a:bodyPr/>
        <a:lstStyle/>
        <a:p>
          <a:endParaRPr lang="en-US"/>
        </a:p>
      </dgm:t>
    </dgm:pt>
    <dgm:pt modelId="{D361532B-8E88-4B60-9D30-ADAA47317B26}">
      <dgm:prSet phldrT="[Text]"/>
      <dgm:spPr/>
      <dgm:t>
        <a:bodyPr/>
        <a:lstStyle/>
        <a:p>
          <a:r>
            <a:rPr lang="en-US"/>
            <a:t>ISSSO Check-in</a:t>
          </a:r>
        </a:p>
      </dgm:t>
    </dgm:pt>
    <dgm:pt modelId="{D58FF1C0-C6CA-45D5-B0CC-A859B2E9AF50}" type="parTrans" cxnId="{72756FFB-3B8F-4CE7-91EE-55B5224387DE}">
      <dgm:prSet/>
      <dgm:spPr/>
      <dgm:t>
        <a:bodyPr/>
        <a:lstStyle/>
        <a:p>
          <a:endParaRPr lang="en-US"/>
        </a:p>
      </dgm:t>
    </dgm:pt>
    <dgm:pt modelId="{02E44860-02F7-48F0-9083-ED25564ABD51}" type="sibTrans" cxnId="{72756FFB-3B8F-4CE7-91EE-55B5224387DE}">
      <dgm:prSet/>
      <dgm:spPr/>
      <dgm:t>
        <a:bodyPr/>
        <a:lstStyle/>
        <a:p>
          <a:endParaRPr lang="en-US"/>
        </a:p>
      </dgm:t>
    </dgm:pt>
    <dgm:pt modelId="{93E2FE7D-E070-487D-A253-133F0714758B}">
      <dgm:prSet phldrT="[Text]"/>
      <dgm:spPr/>
      <dgm:t>
        <a:bodyPr/>
        <a:lstStyle/>
        <a:p>
          <a:r>
            <a:rPr lang="en-US"/>
            <a:t>HR Orientation (if paid)</a:t>
          </a:r>
        </a:p>
      </dgm:t>
    </dgm:pt>
    <dgm:pt modelId="{87679608-5615-4ED4-85E2-DAAB4475CFAF}" type="parTrans" cxnId="{3D8250C3-5531-4EBC-A1A6-7E82D412131D}">
      <dgm:prSet/>
      <dgm:spPr/>
      <dgm:t>
        <a:bodyPr/>
        <a:lstStyle/>
        <a:p>
          <a:endParaRPr lang="en-US"/>
        </a:p>
      </dgm:t>
    </dgm:pt>
    <dgm:pt modelId="{55F66A71-113D-4CCC-9518-42384ABF2082}" type="sibTrans" cxnId="{3D8250C3-5531-4EBC-A1A6-7E82D412131D}">
      <dgm:prSet/>
      <dgm:spPr/>
      <dgm:t>
        <a:bodyPr/>
        <a:lstStyle/>
        <a:p>
          <a:endParaRPr lang="en-US"/>
        </a:p>
      </dgm:t>
    </dgm:pt>
    <dgm:pt modelId="{3193E23C-A7FD-406A-A286-D6EDFE935881}">
      <dgm:prSet phldrT="[Text]"/>
      <dgm:spPr/>
      <dgm:t>
        <a:bodyPr/>
        <a:lstStyle/>
        <a:p>
          <a:r>
            <a:rPr lang="en-US"/>
            <a:t>KSU Systems Access</a:t>
          </a:r>
        </a:p>
      </dgm:t>
    </dgm:pt>
    <dgm:pt modelId="{9446C3E3-3CE0-4634-AE05-6E4D3A34B2CF}" type="parTrans" cxnId="{8EA841AC-61CB-4509-817D-C38C7BB0AE09}">
      <dgm:prSet/>
      <dgm:spPr/>
      <dgm:t>
        <a:bodyPr/>
        <a:lstStyle/>
        <a:p>
          <a:endParaRPr lang="en-US"/>
        </a:p>
      </dgm:t>
    </dgm:pt>
    <dgm:pt modelId="{A4B87F39-FD5D-45DD-B288-F0209737E4DF}" type="sibTrans" cxnId="{8EA841AC-61CB-4509-817D-C38C7BB0AE09}">
      <dgm:prSet/>
      <dgm:spPr/>
      <dgm:t>
        <a:bodyPr/>
        <a:lstStyle/>
        <a:p>
          <a:endParaRPr lang="en-US"/>
        </a:p>
      </dgm:t>
    </dgm:pt>
    <dgm:pt modelId="{5237A168-6115-4F9F-A4CE-5EE1500E9774}">
      <dgm:prSet/>
      <dgm:spPr/>
      <dgm:t>
        <a:bodyPr/>
        <a:lstStyle/>
        <a:p>
          <a:r>
            <a:rPr lang="en-US"/>
            <a:t>Student Internship</a:t>
          </a:r>
        </a:p>
      </dgm:t>
    </dgm:pt>
    <dgm:pt modelId="{1765AA5F-BA96-49D8-9E95-C0B40C7FFC26}" type="parTrans" cxnId="{0B89685A-465A-45DF-A0BC-A11FF268B676}">
      <dgm:prSet/>
      <dgm:spPr/>
      <dgm:t>
        <a:bodyPr/>
        <a:lstStyle/>
        <a:p>
          <a:endParaRPr lang="en-US"/>
        </a:p>
      </dgm:t>
    </dgm:pt>
    <dgm:pt modelId="{3EF5B78C-9B6F-455B-95A2-0FB71AD45954}" type="sibTrans" cxnId="{0B89685A-465A-45DF-A0BC-A11FF268B676}">
      <dgm:prSet/>
      <dgm:spPr/>
      <dgm:t>
        <a:bodyPr/>
        <a:lstStyle/>
        <a:p>
          <a:endParaRPr lang="en-US"/>
        </a:p>
      </dgm:t>
    </dgm:pt>
    <dgm:pt modelId="{2EBA684C-CB0C-4817-A807-800FB4881A67}">
      <dgm:prSet/>
      <dgm:spPr/>
      <dgm:t>
        <a:bodyPr/>
        <a:lstStyle/>
        <a:p>
          <a:r>
            <a:rPr lang="en-US"/>
            <a:t>Cultural Excursions</a:t>
          </a:r>
        </a:p>
      </dgm:t>
    </dgm:pt>
    <dgm:pt modelId="{2AD1A892-016A-4083-A4A2-C1932D0B3C01}" type="parTrans" cxnId="{C6015D95-3E0D-4A75-9F06-9A59E40B0AB5}">
      <dgm:prSet/>
      <dgm:spPr/>
      <dgm:t>
        <a:bodyPr/>
        <a:lstStyle/>
        <a:p>
          <a:endParaRPr lang="en-US"/>
        </a:p>
      </dgm:t>
    </dgm:pt>
    <dgm:pt modelId="{4D9A5C3B-45E2-4ABB-8419-15DF6DBD5361}" type="sibTrans" cxnId="{C6015D95-3E0D-4A75-9F06-9A59E40B0AB5}">
      <dgm:prSet/>
      <dgm:spPr/>
      <dgm:t>
        <a:bodyPr/>
        <a:lstStyle/>
        <a:p>
          <a:endParaRPr lang="en-US"/>
        </a:p>
      </dgm:t>
    </dgm:pt>
    <dgm:pt modelId="{975BE204-60B8-4441-B5E0-E00A35EE2910}">
      <dgm:prSet/>
      <dgm:spPr/>
      <dgm:t>
        <a:bodyPr/>
        <a:lstStyle/>
        <a:p>
          <a:r>
            <a:rPr lang="en-US"/>
            <a:t>ISSSO-Required Evaluations</a:t>
          </a:r>
        </a:p>
      </dgm:t>
    </dgm:pt>
    <dgm:pt modelId="{06B98E7D-4580-4784-AB7C-309C77D155D4}" type="parTrans" cxnId="{6DF910E2-6F05-4AFE-BEFA-75771FACAC91}">
      <dgm:prSet/>
      <dgm:spPr/>
      <dgm:t>
        <a:bodyPr/>
        <a:lstStyle/>
        <a:p>
          <a:endParaRPr lang="en-US"/>
        </a:p>
      </dgm:t>
    </dgm:pt>
    <dgm:pt modelId="{2804D5D0-10EC-4913-8700-833994855BE7}" type="sibTrans" cxnId="{6DF910E2-6F05-4AFE-BEFA-75771FACAC91}">
      <dgm:prSet/>
      <dgm:spPr/>
      <dgm:t>
        <a:bodyPr/>
        <a:lstStyle/>
        <a:p>
          <a:endParaRPr lang="en-US"/>
        </a:p>
      </dgm:t>
    </dgm:pt>
    <dgm:pt modelId="{14C06760-E683-480E-B557-1EAA93FFE43C}">
      <dgm:prSet phldrT="[Text]"/>
      <dgm:spPr/>
      <dgm:t>
        <a:bodyPr/>
        <a:lstStyle/>
        <a:p>
          <a:r>
            <a:rPr lang="en-US"/>
            <a:t>Departmental Support</a:t>
          </a:r>
          <a:endParaRPr lang="en-US"/>
        </a:p>
      </dgm:t>
    </dgm:pt>
    <dgm:pt modelId="{4A82DEBC-996F-4BE2-A6B6-42E50BDDA50C}" type="parTrans" cxnId="{4C40C0D1-82AB-4ECB-9B6D-20031F063E22}">
      <dgm:prSet/>
      <dgm:spPr/>
    </dgm:pt>
    <dgm:pt modelId="{B0F2AE0D-05C2-44FC-993C-017EC064CA33}" type="sibTrans" cxnId="{4C40C0D1-82AB-4ECB-9B6D-20031F063E22}">
      <dgm:prSet/>
      <dgm:spPr/>
    </dgm:pt>
    <dgm:pt modelId="{A68D5865-D197-40B5-B932-865DA6991F5F}" type="pres">
      <dgm:prSet presAssocID="{0C11AE45-8613-4B77-BEF4-BC69127A36F1}" presName="linearFlow" presStyleCnt="0">
        <dgm:presLayoutVars>
          <dgm:dir/>
          <dgm:animLvl val="lvl"/>
          <dgm:resizeHandles val="exact"/>
        </dgm:presLayoutVars>
      </dgm:prSet>
      <dgm:spPr/>
    </dgm:pt>
    <dgm:pt modelId="{C80E436D-9805-42D8-A764-8014DA0D37BC}" type="pres">
      <dgm:prSet presAssocID="{7B811F95-E53B-492D-8977-4B402B2A554F}" presName="composite" presStyleCnt="0"/>
      <dgm:spPr/>
    </dgm:pt>
    <dgm:pt modelId="{3A9BE1E5-879B-4FDC-A4CF-7D8D0467CB26}" type="pres">
      <dgm:prSet presAssocID="{7B811F95-E53B-492D-8977-4B402B2A554F}" presName="parTx" presStyleLbl="node1" presStyleIdx="0" presStyleCnt="4">
        <dgm:presLayoutVars>
          <dgm:chMax val="0"/>
          <dgm:chPref val="0"/>
          <dgm:bulletEnabled val="1"/>
        </dgm:presLayoutVars>
      </dgm:prSet>
      <dgm:spPr/>
      <dgm:t>
        <a:bodyPr/>
        <a:lstStyle/>
        <a:p>
          <a:endParaRPr lang="en-US"/>
        </a:p>
      </dgm:t>
    </dgm:pt>
    <dgm:pt modelId="{F0C16FB2-357A-4553-81BE-CFEAAD36260F}" type="pres">
      <dgm:prSet presAssocID="{7B811F95-E53B-492D-8977-4B402B2A554F}" presName="parSh" presStyleLbl="node1" presStyleIdx="0" presStyleCnt="4"/>
      <dgm:spPr/>
      <dgm:t>
        <a:bodyPr/>
        <a:lstStyle/>
        <a:p>
          <a:endParaRPr lang="en-US"/>
        </a:p>
      </dgm:t>
    </dgm:pt>
    <dgm:pt modelId="{EDD28DF2-81AF-44C6-AE8F-CF91098C592B}" type="pres">
      <dgm:prSet presAssocID="{7B811F95-E53B-492D-8977-4B402B2A554F}" presName="desTx" presStyleLbl="fgAcc1" presStyleIdx="0" presStyleCnt="4">
        <dgm:presLayoutVars>
          <dgm:bulletEnabled val="1"/>
        </dgm:presLayoutVars>
      </dgm:prSet>
      <dgm:spPr/>
      <dgm:t>
        <a:bodyPr/>
        <a:lstStyle/>
        <a:p>
          <a:endParaRPr lang="en-US"/>
        </a:p>
      </dgm:t>
    </dgm:pt>
    <dgm:pt modelId="{B136827C-6E7B-4055-B617-94F7552587E3}" type="pres">
      <dgm:prSet presAssocID="{6CFBBF12-7BC2-460D-8E3D-878D1E93035B}" presName="sibTrans" presStyleLbl="sibTrans2D1" presStyleIdx="0" presStyleCnt="3"/>
      <dgm:spPr/>
    </dgm:pt>
    <dgm:pt modelId="{9A6BD0E4-E04D-4E4C-AB71-B3518442CA09}" type="pres">
      <dgm:prSet presAssocID="{6CFBBF12-7BC2-460D-8E3D-878D1E93035B}" presName="connTx" presStyleLbl="sibTrans2D1" presStyleIdx="0" presStyleCnt="3"/>
      <dgm:spPr/>
    </dgm:pt>
    <dgm:pt modelId="{937B623C-4623-4F1B-A74F-8CF151C54E7A}" type="pres">
      <dgm:prSet presAssocID="{07AAD27B-79E8-4CBC-8FC7-F2D8B354EC97}" presName="composite" presStyleCnt="0"/>
      <dgm:spPr/>
    </dgm:pt>
    <dgm:pt modelId="{5936BC0E-3F7C-4099-AE33-35F0A685782D}" type="pres">
      <dgm:prSet presAssocID="{07AAD27B-79E8-4CBC-8FC7-F2D8B354EC97}" presName="parTx" presStyleLbl="node1" presStyleIdx="0" presStyleCnt="4">
        <dgm:presLayoutVars>
          <dgm:chMax val="0"/>
          <dgm:chPref val="0"/>
          <dgm:bulletEnabled val="1"/>
        </dgm:presLayoutVars>
      </dgm:prSet>
      <dgm:spPr/>
      <dgm:t>
        <a:bodyPr/>
        <a:lstStyle/>
        <a:p>
          <a:endParaRPr lang="en-US"/>
        </a:p>
      </dgm:t>
    </dgm:pt>
    <dgm:pt modelId="{46A22E68-35FB-49ED-A0F5-EAC265A5B08F}" type="pres">
      <dgm:prSet presAssocID="{07AAD27B-79E8-4CBC-8FC7-F2D8B354EC97}" presName="parSh" presStyleLbl="node1" presStyleIdx="1" presStyleCnt="4"/>
      <dgm:spPr/>
      <dgm:t>
        <a:bodyPr/>
        <a:lstStyle/>
        <a:p>
          <a:endParaRPr lang="en-US"/>
        </a:p>
      </dgm:t>
    </dgm:pt>
    <dgm:pt modelId="{B4E1E9CE-0922-4143-89AE-4DFF68712AAC}" type="pres">
      <dgm:prSet presAssocID="{07AAD27B-79E8-4CBC-8FC7-F2D8B354EC97}" presName="desTx" presStyleLbl="fgAcc1" presStyleIdx="1" presStyleCnt="4">
        <dgm:presLayoutVars>
          <dgm:bulletEnabled val="1"/>
        </dgm:presLayoutVars>
      </dgm:prSet>
      <dgm:spPr/>
      <dgm:t>
        <a:bodyPr/>
        <a:lstStyle/>
        <a:p>
          <a:endParaRPr lang="en-US"/>
        </a:p>
      </dgm:t>
    </dgm:pt>
    <dgm:pt modelId="{31EB8A43-1F05-41DB-80D9-CD396AB15013}" type="pres">
      <dgm:prSet presAssocID="{9CE520CD-35B1-4D64-B6F5-DC80FB61FD9B}" presName="sibTrans" presStyleLbl="sibTrans2D1" presStyleIdx="1" presStyleCnt="3"/>
      <dgm:spPr/>
    </dgm:pt>
    <dgm:pt modelId="{8F445093-DAA1-4F1E-8F1E-D774714BB937}" type="pres">
      <dgm:prSet presAssocID="{9CE520CD-35B1-4D64-B6F5-DC80FB61FD9B}" presName="connTx" presStyleLbl="sibTrans2D1" presStyleIdx="1" presStyleCnt="3"/>
      <dgm:spPr/>
    </dgm:pt>
    <dgm:pt modelId="{CAB95E8E-934F-4DFF-A4ED-31A445E63873}" type="pres">
      <dgm:prSet presAssocID="{A6AAA008-E09A-4EF7-84C2-0B48AE63817F}" presName="composite" presStyleCnt="0"/>
      <dgm:spPr/>
    </dgm:pt>
    <dgm:pt modelId="{0A7B2C8B-68B6-47B4-8CBA-0395E9D92237}" type="pres">
      <dgm:prSet presAssocID="{A6AAA008-E09A-4EF7-84C2-0B48AE63817F}" presName="parTx" presStyleLbl="node1" presStyleIdx="1" presStyleCnt="4">
        <dgm:presLayoutVars>
          <dgm:chMax val="0"/>
          <dgm:chPref val="0"/>
          <dgm:bulletEnabled val="1"/>
        </dgm:presLayoutVars>
      </dgm:prSet>
      <dgm:spPr/>
      <dgm:t>
        <a:bodyPr/>
        <a:lstStyle/>
        <a:p>
          <a:endParaRPr lang="en-US"/>
        </a:p>
      </dgm:t>
    </dgm:pt>
    <dgm:pt modelId="{7A3DB862-E9BE-4F3C-B4E7-44D8E40111EA}" type="pres">
      <dgm:prSet presAssocID="{A6AAA008-E09A-4EF7-84C2-0B48AE63817F}" presName="parSh" presStyleLbl="node1" presStyleIdx="2" presStyleCnt="4"/>
      <dgm:spPr/>
      <dgm:t>
        <a:bodyPr/>
        <a:lstStyle/>
        <a:p>
          <a:endParaRPr lang="en-US"/>
        </a:p>
      </dgm:t>
    </dgm:pt>
    <dgm:pt modelId="{2B3A4239-02BE-496E-B4A7-13F28C4B6AB1}" type="pres">
      <dgm:prSet presAssocID="{A6AAA008-E09A-4EF7-84C2-0B48AE63817F}" presName="desTx" presStyleLbl="fgAcc1" presStyleIdx="2" presStyleCnt="4">
        <dgm:presLayoutVars>
          <dgm:bulletEnabled val="1"/>
        </dgm:presLayoutVars>
      </dgm:prSet>
      <dgm:spPr/>
      <dgm:t>
        <a:bodyPr/>
        <a:lstStyle/>
        <a:p>
          <a:endParaRPr lang="en-US"/>
        </a:p>
      </dgm:t>
    </dgm:pt>
    <dgm:pt modelId="{A0484C59-9CE9-4B61-8458-24460871913B}" type="pres">
      <dgm:prSet presAssocID="{82E82615-60D0-4272-A8BE-E0EE14148760}" presName="sibTrans" presStyleLbl="sibTrans2D1" presStyleIdx="2" presStyleCnt="3"/>
      <dgm:spPr/>
    </dgm:pt>
    <dgm:pt modelId="{1D1B2B0A-CA17-45AE-862C-BECEB73515A0}" type="pres">
      <dgm:prSet presAssocID="{82E82615-60D0-4272-A8BE-E0EE14148760}" presName="connTx" presStyleLbl="sibTrans2D1" presStyleIdx="2" presStyleCnt="3"/>
      <dgm:spPr/>
    </dgm:pt>
    <dgm:pt modelId="{EF5BEF70-8750-46F8-A5FC-E606E3B8EB98}" type="pres">
      <dgm:prSet presAssocID="{5237A168-6115-4F9F-A4CE-5EE1500E9774}" presName="composite" presStyleCnt="0"/>
      <dgm:spPr/>
    </dgm:pt>
    <dgm:pt modelId="{CDB05A0C-AEB1-4720-893D-2E6324951265}" type="pres">
      <dgm:prSet presAssocID="{5237A168-6115-4F9F-A4CE-5EE1500E9774}" presName="parTx" presStyleLbl="node1" presStyleIdx="2" presStyleCnt="4">
        <dgm:presLayoutVars>
          <dgm:chMax val="0"/>
          <dgm:chPref val="0"/>
          <dgm:bulletEnabled val="1"/>
        </dgm:presLayoutVars>
      </dgm:prSet>
      <dgm:spPr/>
    </dgm:pt>
    <dgm:pt modelId="{7ECD4ADB-B7B3-4E2A-861C-5C86EBAA4D2D}" type="pres">
      <dgm:prSet presAssocID="{5237A168-6115-4F9F-A4CE-5EE1500E9774}" presName="parSh" presStyleLbl="node1" presStyleIdx="3" presStyleCnt="4"/>
      <dgm:spPr/>
    </dgm:pt>
    <dgm:pt modelId="{61B9DFF2-1A77-4789-8B79-C879822C4C08}" type="pres">
      <dgm:prSet presAssocID="{5237A168-6115-4F9F-A4CE-5EE1500E9774}" presName="desTx" presStyleLbl="fgAcc1" presStyleIdx="3" presStyleCnt="4">
        <dgm:presLayoutVars>
          <dgm:bulletEnabled val="1"/>
        </dgm:presLayoutVars>
      </dgm:prSet>
      <dgm:spPr/>
      <dgm:t>
        <a:bodyPr/>
        <a:lstStyle/>
        <a:p>
          <a:endParaRPr lang="en-US"/>
        </a:p>
      </dgm:t>
    </dgm:pt>
  </dgm:ptLst>
  <dgm:cxnLst>
    <dgm:cxn modelId="{AAE8F0E5-C301-45DE-9CE1-D1456E66A522}" type="presOf" srcId="{D361532B-8E88-4B60-9D30-ADAA47317B26}" destId="{2B3A4239-02BE-496E-B4A7-13F28C4B6AB1}" srcOrd="0" destOrd="1" presId="urn:microsoft.com/office/officeart/2005/8/layout/process3"/>
    <dgm:cxn modelId="{8E4E776A-6CB9-459C-A796-0854A32D868C}" srcId="{0C11AE45-8613-4B77-BEF4-BC69127A36F1}" destId="{7B811F95-E53B-492D-8977-4B402B2A554F}" srcOrd="0" destOrd="0" parTransId="{71E9B977-38FC-4189-B02F-DEA12AB1B4D8}" sibTransId="{6CFBBF12-7BC2-460D-8E3D-878D1E93035B}"/>
    <dgm:cxn modelId="{4B703C13-4D27-40D2-9F3C-1CDA84004D33}" type="presOf" srcId="{82E82615-60D0-4272-A8BE-E0EE14148760}" destId="{A0484C59-9CE9-4B61-8458-24460871913B}" srcOrd="0" destOrd="0" presId="urn:microsoft.com/office/officeart/2005/8/layout/process3"/>
    <dgm:cxn modelId="{E3FB74E5-1A72-4BE1-9A2C-CDE785572F24}" type="presOf" srcId="{EE55E0A7-04F4-4D10-B2B8-CDB51B200373}" destId="{2B3A4239-02BE-496E-B4A7-13F28C4B6AB1}" srcOrd="0" destOrd="0" presId="urn:microsoft.com/office/officeart/2005/8/layout/process3"/>
    <dgm:cxn modelId="{ECA8D762-55E1-404B-B584-5DE3583F3F55}" type="presOf" srcId="{5237A168-6115-4F9F-A4CE-5EE1500E9774}" destId="{CDB05A0C-AEB1-4720-893D-2E6324951265}" srcOrd="0" destOrd="0" presId="urn:microsoft.com/office/officeart/2005/8/layout/process3"/>
    <dgm:cxn modelId="{090BFCDE-F440-4FB2-A528-2028FB149CAA}" type="presOf" srcId="{0C11AE45-8613-4B77-BEF4-BC69127A36F1}" destId="{A68D5865-D197-40B5-B932-865DA6991F5F}" srcOrd="0" destOrd="0" presId="urn:microsoft.com/office/officeart/2005/8/layout/process3"/>
    <dgm:cxn modelId="{B80B946B-1D45-4BD4-845F-A5224DE7B594}" type="presOf" srcId="{A6AAA008-E09A-4EF7-84C2-0B48AE63817F}" destId="{0A7B2C8B-68B6-47B4-8CBA-0395E9D92237}" srcOrd="0" destOrd="0" presId="urn:microsoft.com/office/officeart/2005/8/layout/process3"/>
    <dgm:cxn modelId="{4AFAE878-37C2-4C0D-9A82-4EEA74E76AD5}" srcId="{7B811F95-E53B-492D-8977-4B402B2A554F}" destId="{C7397ADF-FDC8-4AEB-BC46-869154FF9A3F}" srcOrd="1" destOrd="0" parTransId="{9BC5A52F-FD26-4717-88A1-50E1C7912A4F}" sibTransId="{ACD60A78-8ED4-4F45-A5AB-429B4B9E6219}"/>
    <dgm:cxn modelId="{F2B36999-F2DE-48B7-A3C1-A775D4CD3B71}" type="presOf" srcId="{C08A909C-BA01-4F3B-A4B4-7CCE53642A03}" destId="{B4E1E9CE-0922-4143-89AE-4DFF68712AAC}" srcOrd="0" destOrd="1" presId="urn:microsoft.com/office/officeart/2005/8/layout/process3"/>
    <dgm:cxn modelId="{8EA841AC-61CB-4509-817D-C38C7BB0AE09}" srcId="{A6AAA008-E09A-4EF7-84C2-0B48AE63817F}" destId="{3193E23C-A7FD-406A-A286-D6EDFE935881}" srcOrd="3" destOrd="0" parTransId="{9446C3E3-3CE0-4634-AE05-6E4D3A34B2CF}" sibTransId="{A4B87F39-FD5D-45DD-B288-F0209737E4DF}"/>
    <dgm:cxn modelId="{716C34C4-92D4-4135-A166-732AE5094C0F}" type="presOf" srcId="{7B811F95-E53B-492D-8977-4B402B2A554F}" destId="{F0C16FB2-357A-4553-81BE-CFEAAD36260F}" srcOrd="1" destOrd="0" presId="urn:microsoft.com/office/officeart/2005/8/layout/process3"/>
    <dgm:cxn modelId="{79C654F2-8318-4F89-92B6-5948673B8CEB}" type="presOf" srcId="{6CFBBF12-7BC2-460D-8E3D-878D1E93035B}" destId="{B136827C-6E7B-4055-B617-94F7552587E3}" srcOrd="0" destOrd="0" presId="urn:microsoft.com/office/officeart/2005/8/layout/process3"/>
    <dgm:cxn modelId="{6DF910E2-6F05-4AFE-BEFA-75771FACAC91}" srcId="{5237A168-6115-4F9F-A4CE-5EE1500E9774}" destId="{975BE204-60B8-4441-B5E0-E00A35EE2910}" srcOrd="1" destOrd="0" parTransId="{06B98E7D-4580-4784-AB7C-309C77D155D4}" sibTransId="{2804D5D0-10EC-4913-8700-833994855BE7}"/>
    <dgm:cxn modelId="{588A1B2E-1CC7-4B1A-9590-2A0B2D7EC22C}" type="presOf" srcId="{2EBA684C-CB0C-4817-A807-800FB4881A67}" destId="{61B9DFF2-1A77-4789-8B79-C879822C4C08}" srcOrd="0" destOrd="0" presId="urn:microsoft.com/office/officeart/2005/8/layout/process3"/>
    <dgm:cxn modelId="{04E1BBCC-1B38-4665-BC56-8B4214F410F0}" srcId="{07AAD27B-79E8-4CBC-8FC7-F2D8B354EC97}" destId="{C08A909C-BA01-4F3B-A4B4-7CCE53642A03}" srcOrd="1" destOrd="0" parTransId="{4F8A1431-BF83-428F-9A63-A53D1E41BD8F}" sibTransId="{A867AA62-5D58-4751-947B-A6C83443AF8A}"/>
    <dgm:cxn modelId="{7C093A15-D115-4C73-B922-C42F15E37BB5}" srcId="{0C11AE45-8613-4B77-BEF4-BC69127A36F1}" destId="{07AAD27B-79E8-4CBC-8FC7-F2D8B354EC97}" srcOrd="1" destOrd="0" parTransId="{995D7F17-43A5-49C8-BF71-7596BE530AEE}" sibTransId="{9CE520CD-35B1-4D64-B6F5-DC80FB61FD9B}"/>
    <dgm:cxn modelId="{D30E7202-292F-4C3D-B3AE-86C9992FED98}" type="presOf" srcId="{07AAD27B-79E8-4CBC-8FC7-F2D8B354EC97}" destId="{46A22E68-35FB-49ED-A0F5-EAC265A5B08F}" srcOrd="1" destOrd="0" presId="urn:microsoft.com/office/officeart/2005/8/layout/process3"/>
    <dgm:cxn modelId="{9E8EE6DE-AF44-4C7B-9DEA-34991928DA08}" srcId="{A6AAA008-E09A-4EF7-84C2-0B48AE63817F}" destId="{EE55E0A7-04F4-4D10-B2B8-CDB51B200373}" srcOrd="0" destOrd="0" parTransId="{8B99DBA1-443E-41EE-BE6E-721EC95C5A92}" sibTransId="{D2644068-EB0A-43DF-B476-3AEA70F9D8A7}"/>
    <dgm:cxn modelId="{3D8250C3-5531-4EBC-A1A6-7E82D412131D}" srcId="{A6AAA008-E09A-4EF7-84C2-0B48AE63817F}" destId="{93E2FE7D-E070-487D-A253-133F0714758B}" srcOrd="2" destOrd="0" parTransId="{87679608-5615-4ED4-85E2-DAAB4475CFAF}" sibTransId="{55F66A71-113D-4CCC-9518-42384ABF2082}"/>
    <dgm:cxn modelId="{CE6C2195-A069-4B81-B22C-574C95B51806}" type="presOf" srcId="{F03DCF32-5B63-481C-87D9-19345DBECCC7}" destId="{B4E1E9CE-0922-4143-89AE-4DFF68712AAC}" srcOrd="0" destOrd="2" presId="urn:microsoft.com/office/officeart/2005/8/layout/process3"/>
    <dgm:cxn modelId="{320CAB05-3C58-4D18-B093-BA0686723844}" type="presOf" srcId="{6CFBBF12-7BC2-460D-8E3D-878D1E93035B}" destId="{9A6BD0E4-E04D-4E4C-AB71-B3518442CA09}" srcOrd="1" destOrd="0" presId="urn:microsoft.com/office/officeart/2005/8/layout/process3"/>
    <dgm:cxn modelId="{91D9DBA3-6CF3-49E5-ABC8-67DC9E860D6B}" type="presOf" srcId="{6FD4621B-396F-4F3C-A7E7-393590047ED8}" destId="{EDD28DF2-81AF-44C6-AE8F-CF91098C592B}" srcOrd="0" destOrd="2" presId="urn:microsoft.com/office/officeart/2005/8/layout/process3"/>
    <dgm:cxn modelId="{15150124-FECF-4D66-961E-AE18FF773411}" type="presOf" srcId="{975BE204-60B8-4441-B5E0-E00A35EE2910}" destId="{61B9DFF2-1A77-4789-8B79-C879822C4C08}" srcOrd="0" destOrd="1" presId="urn:microsoft.com/office/officeart/2005/8/layout/process3"/>
    <dgm:cxn modelId="{DC37D0BA-DF36-454D-A06D-72E7DCC4758D}" type="presOf" srcId="{93E2FE7D-E070-487D-A253-133F0714758B}" destId="{2B3A4239-02BE-496E-B4A7-13F28C4B6AB1}" srcOrd="0" destOrd="2" presId="urn:microsoft.com/office/officeart/2005/8/layout/process3"/>
    <dgm:cxn modelId="{CDE07ED5-4BB7-4935-AAAA-E525A0562FC4}" type="presOf" srcId="{7B811F95-E53B-492D-8977-4B402B2A554F}" destId="{3A9BE1E5-879B-4FDC-A4CF-7D8D0467CB26}" srcOrd="0" destOrd="0" presId="urn:microsoft.com/office/officeart/2005/8/layout/process3"/>
    <dgm:cxn modelId="{1BF4AFEF-ADD6-4D5E-A380-E37433C62610}" type="presOf" srcId="{A6AAA008-E09A-4EF7-84C2-0B48AE63817F}" destId="{7A3DB862-E9BE-4F3C-B4E7-44D8E40111EA}" srcOrd="1" destOrd="0" presId="urn:microsoft.com/office/officeart/2005/8/layout/process3"/>
    <dgm:cxn modelId="{2210CBE9-EBC0-4FC9-B121-9029B4934688}" type="presOf" srcId="{9CE520CD-35B1-4D64-B6F5-DC80FB61FD9B}" destId="{8F445093-DAA1-4F1E-8F1E-D774714BB937}" srcOrd="1" destOrd="0" presId="urn:microsoft.com/office/officeart/2005/8/layout/process3"/>
    <dgm:cxn modelId="{992685DB-631F-4BF6-BD0E-C81E58858F22}" type="presOf" srcId="{07AAD27B-79E8-4CBC-8FC7-F2D8B354EC97}" destId="{5936BC0E-3F7C-4099-AE33-35F0A685782D}" srcOrd="0" destOrd="0" presId="urn:microsoft.com/office/officeart/2005/8/layout/process3"/>
    <dgm:cxn modelId="{72756FFB-3B8F-4CE7-91EE-55B5224387DE}" srcId="{A6AAA008-E09A-4EF7-84C2-0B48AE63817F}" destId="{D361532B-8E88-4B60-9D30-ADAA47317B26}" srcOrd="1" destOrd="0" parTransId="{D58FF1C0-C6CA-45D5-B0CC-A859B2E9AF50}" sibTransId="{02E44860-02F7-48F0-9083-ED25564ABD51}"/>
    <dgm:cxn modelId="{4C40C0D1-82AB-4ECB-9B6D-20031F063E22}" srcId="{7B811F95-E53B-492D-8977-4B402B2A554F}" destId="{14C06760-E683-480E-B557-1EAA93FFE43C}" srcOrd="3" destOrd="0" parTransId="{4A82DEBC-996F-4BE2-A6B6-42E50BDDA50C}" sibTransId="{B0F2AE0D-05C2-44FC-993C-017EC064CA33}"/>
    <dgm:cxn modelId="{8828675F-8100-4E29-942B-BBBBDED95D69}" type="presOf" srcId="{60A9EBF8-6FEF-4811-AD6B-77890D3EC7B1}" destId="{B4E1E9CE-0922-4143-89AE-4DFF68712AAC}" srcOrd="0" destOrd="0" presId="urn:microsoft.com/office/officeart/2005/8/layout/process3"/>
    <dgm:cxn modelId="{E2F6B652-B6DB-4D0B-91E1-A0BCB0DCD449}" type="presOf" srcId="{5237A168-6115-4F9F-A4CE-5EE1500E9774}" destId="{7ECD4ADB-B7B3-4E2A-861C-5C86EBAA4D2D}" srcOrd="1" destOrd="0" presId="urn:microsoft.com/office/officeart/2005/8/layout/process3"/>
    <dgm:cxn modelId="{C61633A7-4170-46EA-8CE6-60D9D5B7CC49}" type="presOf" srcId="{3193E23C-A7FD-406A-A286-D6EDFE935881}" destId="{2B3A4239-02BE-496E-B4A7-13F28C4B6AB1}" srcOrd="0" destOrd="3" presId="urn:microsoft.com/office/officeart/2005/8/layout/process3"/>
    <dgm:cxn modelId="{2FCF6C95-BA43-4938-AEE0-4EB8BA1E5D7A}" type="presOf" srcId="{14C06760-E683-480E-B557-1EAA93FFE43C}" destId="{EDD28DF2-81AF-44C6-AE8F-CF91098C592B}" srcOrd="0" destOrd="3" presId="urn:microsoft.com/office/officeart/2005/8/layout/process3"/>
    <dgm:cxn modelId="{26327DBB-D08B-47BE-A164-09C93FCF2234}" type="presOf" srcId="{82E82615-60D0-4272-A8BE-E0EE14148760}" destId="{1D1B2B0A-CA17-45AE-862C-BECEB73515A0}" srcOrd="1" destOrd="0" presId="urn:microsoft.com/office/officeart/2005/8/layout/process3"/>
    <dgm:cxn modelId="{CD30CAC4-796F-4DE2-AA4A-B1AD5AA6F293}" type="presOf" srcId="{9CE520CD-35B1-4D64-B6F5-DC80FB61FD9B}" destId="{31EB8A43-1F05-41DB-80D9-CD396AB15013}" srcOrd="0" destOrd="0" presId="urn:microsoft.com/office/officeart/2005/8/layout/process3"/>
    <dgm:cxn modelId="{0B89685A-465A-45DF-A0BC-A11FF268B676}" srcId="{0C11AE45-8613-4B77-BEF4-BC69127A36F1}" destId="{5237A168-6115-4F9F-A4CE-5EE1500E9774}" srcOrd="3" destOrd="0" parTransId="{1765AA5F-BA96-49D8-9E95-C0B40C7FFC26}" sibTransId="{3EF5B78C-9B6F-455B-95A2-0FB71AD45954}"/>
    <dgm:cxn modelId="{243966EE-E768-404A-B56E-8A9CE69A6415}" srcId="{07AAD27B-79E8-4CBC-8FC7-F2D8B354EC97}" destId="{60A9EBF8-6FEF-4811-AD6B-77890D3EC7B1}" srcOrd="0" destOrd="0" parTransId="{43C7E236-1A75-413C-B2BB-4A37D83321C4}" sibTransId="{CB719523-9251-439B-9565-13DE42CD3B03}"/>
    <dgm:cxn modelId="{22131CA7-7D8B-4442-B20A-7BAE7F04EC1B}" srcId="{7B811F95-E53B-492D-8977-4B402B2A554F}" destId="{6FD4621B-396F-4F3C-A7E7-393590047ED8}" srcOrd="2" destOrd="0" parTransId="{1D511554-D44E-4588-AB05-446842B831A8}" sibTransId="{94D68E7B-4397-4A91-BF56-A367445DAD99}"/>
    <dgm:cxn modelId="{98C0EAE1-8AFE-4202-B814-D34BF703D8D0}" type="presOf" srcId="{C7397ADF-FDC8-4AEB-BC46-869154FF9A3F}" destId="{EDD28DF2-81AF-44C6-AE8F-CF91098C592B}" srcOrd="0" destOrd="1" presId="urn:microsoft.com/office/officeart/2005/8/layout/process3"/>
    <dgm:cxn modelId="{C6015D95-3E0D-4A75-9F06-9A59E40B0AB5}" srcId="{5237A168-6115-4F9F-A4CE-5EE1500E9774}" destId="{2EBA684C-CB0C-4817-A807-800FB4881A67}" srcOrd="0" destOrd="0" parTransId="{2AD1A892-016A-4083-A4A2-C1932D0B3C01}" sibTransId="{4D9A5C3B-45E2-4ABB-8419-15DF6DBD5361}"/>
    <dgm:cxn modelId="{8E60411C-1A06-428A-A818-DDCE6A2B9B7B}" srcId="{0C11AE45-8613-4B77-BEF4-BC69127A36F1}" destId="{A6AAA008-E09A-4EF7-84C2-0B48AE63817F}" srcOrd="2" destOrd="0" parTransId="{733EBB06-C295-4EE9-8F70-5EB9FC24A8CA}" sibTransId="{82E82615-60D0-4272-A8BE-E0EE14148760}"/>
    <dgm:cxn modelId="{3BCC8E4E-7FC3-4659-8195-3AD3883D4912}" type="presOf" srcId="{9139B17A-F5DE-4C74-90B5-14FE75D0AFEB}" destId="{EDD28DF2-81AF-44C6-AE8F-CF91098C592B}" srcOrd="0" destOrd="0" presId="urn:microsoft.com/office/officeart/2005/8/layout/process3"/>
    <dgm:cxn modelId="{27D26A86-AEA6-4A99-9EAA-F2E306D3DFE2}" srcId="{07AAD27B-79E8-4CBC-8FC7-F2D8B354EC97}" destId="{F03DCF32-5B63-481C-87D9-19345DBECCC7}" srcOrd="2" destOrd="0" parTransId="{5BA11389-1E77-47F5-B29D-AA431C699D37}" sibTransId="{B43E12AA-3F38-4148-B563-79D5277CF037}"/>
    <dgm:cxn modelId="{3D97ABFF-6256-418B-B0AC-E9446E28A2A8}" srcId="{7B811F95-E53B-492D-8977-4B402B2A554F}" destId="{9139B17A-F5DE-4C74-90B5-14FE75D0AFEB}" srcOrd="0" destOrd="0" parTransId="{A5B043AF-A3AE-4DDE-9C25-82F8CFBDEC0A}" sibTransId="{1422A060-8589-4299-BFD5-011B9D945862}"/>
    <dgm:cxn modelId="{442F6B6B-CEF9-400F-9578-802F11B73A37}" type="presParOf" srcId="{A68D5865-D197-40B5-B932-865DA6991F5F}" destId="{C80E436D-9805-42D8-A764-8014DA0D37BC}" srcOrd="0" destOrd="0" presId="urn:microsoft.com/office/officeart/2005/8/layout/process3"/>
    <dgm:cxn modelId="{5A16F5A3-D6E6-4C59-A840-53EEA84D0ED3}" type="presParOf" srcId="{C80E436D-9805-42D8-A764-8014DA0D37BC}" destId="{3A9BE1E5-879B-4FDC-A4CF-7D8D0467CB26}" srcOrd="0" destOrd="0" presId="urn:microsoft.com/office/officeart/2005/8/layout/process3"/>
    <dgm:cxn modelId="{5209D088-4033-4E3A-9282-58578B95206D}" type="presParOf" srcId="{C80E436D-9805-42D8-A764-8014DA0D37BC}" destId="{F0C16FB2-357A-4553-81BE-CFEAAD36260F}" srcOrd="1" destOrd="0" presId="urn:microsoft.com/office/officeart/2005/8/layout/process3"/>
    <dgm:cxn modelId="{4849AF41-E2DE-4DB4-9F76-9A62C332FF0C}" type="presParOf" srcId="{C80E436D-9805-42D8-A764-8014DA0D37BC}" destId="{EDD28DF2-81AF-44C6-AE8F-CF91098C592B}" srcOrd="2" destOrd="0" presId="urn:microsoft.com/office/officeart/2005/8/layout/process3"/>
    <dgm:cxn modelId="{6DDF0611-7D83-4B2C-B3C2-ECB2AC60DB77}" type="presParOf" srcId="{A68D5865-D197-40B5-B932-865DA6991F5F}" destId="{B136827C-6E7B-4055-B617-94F7552587E3}" srcOrd="1" destOrd="0" presId="urn:microsoft.com/office/officeart/2005/8/layout/process3"/>
    <dgm:cxn modelId="{5CAE1D2F-AAB9-4C94-BE3C-374C4F782C93}" type="presParOf" srcId="{B136827C-6E7B-4055-B617-94F7552587E3}" destId="{9A6BD0E4-E04D-4E4C-AB71-B3518442CA09}" srcOrd="0" destOrd="0" presId="urn:microsoft.com/office/officeart/2005/8/layout/process3"/>
    <dgm:cxn modelId="{DFEF8A75-B6BA-4C9B-BDFF-983C735AB3B8}" type="presParOf" srcId="{A68D5865-D197-40B5-B932-865DA6991F5F}" destId="{937B623C-4623-4F1B-A74F-8CF151C54E7A}" srcOrd="2" destOrd="0" presId="urn:microsoft.com/office/officeart/2005/8/layout/process3"/>
    <dgm:cxn modelId="{9ADD5E68-A61B-4D0F-99EE-377114E3CB11}" type="presParOf" srcId="{937B623C-4623-4F1B-A74F-8CF151C54E7A}" destId="{5936BC0E-3F7C-4099-AE33-35F0A685782D}" srcOrd="0" destOrd="0" presId="urn:microsoft.com/office/officeart/2005/8/layout/process3"/>
    <dgm:cxn modelId="{58B0BBEE-EF08-4604-A048-171491577FDB}" type="presParOf" srcId="{937B623C-4623-4F1B-A74F-8CF151C54E7A}" destId="{46A22E68-35FB-49ED-A0F5-EAC265A5B08F}" srcOrd="1" destOrd="0" presId="urn:microsoft.com/office/officeart/2005/8/layout/process3"/>
    <dgm:cxn modelId="{9D923FCE-80D2-4908-A0B2-322D25BBC2F3}" type="presParOf" srcId="{937B623C-4623-4F1B-A74F-8CF151C54E7A}" destId="{B4E1E9CE-0922-4143-89AE-4DFF68712AAC}" srcOrd="2" destOrd="0" presId="urn:microsoft.com/office/officeart/2005/8/layout/process3"/>
    <dgm:cxn modelId="{8BB97D2B-3759-4CFA-918A-E506626FE67D}" type="presParOf" srcId="{A68D5865-D197-40B5-B932-865DA6991F5F}" destId="{31EB8A43-1F05-41DB-80D9-CD396AB15013}" srcOrd="3" destOrd="0" presId="urn:microsoft.com/office/officeart/2005/8/layout/process3"/>
    <dgm:cxn modelId="{0E486081-CE8B-4D8C-A318-B1318F836FCA}" type="presParOf" srcId="{31EB8A43-1F05-41DB-80D9-CD396AB15013}" destId="{8F445093-DAA1-4F1E-8F1E-D774714BB937}" srcOrd="0" destOrd="0" presId="urn:microsoft.com/office/officeart/2005/8/layout/process3"/>
    <dgm:cxn modelId="{55442826-1C7B-44FA-B96B-1FF5E5A9A317}" type="presParOf" srcId="{A68D5865-D197-40B5-B932-865DA6991F5F}" destId="{CAB95E8E-934F-4DFF-A4ED-31A445E63873}" srcOrd="4" destOrd="0" presId="urn:microsoft.com/office/officeart/2005/8/layout/process3"/>
    <dgm:cxn modelId="{0C718DB3-C0F0-4A2E-96FF-583878CA07B0}" type="presParOf" srcId="{CAB95E8E-934F-4DFF-A4ED-31A445E63873}" destId="{0A7B2C8B-68B6-47B4-8CBA-0395E9D92237}" srcOrd="0" destOrd="0" presId="urn:microsoft.com/office/officeart/2005/8/layout/process3"/>
    <dgm:cxn modelId="{C453A339-4015-42BD-B245-8026E2FE7567}" type="presParOf" srcId="{CAB95E8E-934F-4DFF-A4ED-31A445E63873}" destId="{7A3DB862-E9BE-4F3C-B4E7-44D8E40111EA}" srcOrd="1" destOrd="0" presId="urn:microsoft.com/office/officeart/2005/8/layout/process3"/>
    <dgm:cxn modelId="{A8889A18-E1DF-4C83-A3BF-6C333ADD479C}" type="presParOf" srcId="{CAB95E8E-934F-4DFF-A4ED-31A445E63873}" destId="{2B3A4239-02BE-496E-B4A7-13F28C4B6AB1}" srcOrd="2" destOrd="0" presId="urn:microsoft.com/office/officeart/2005/8/layout/process3"/>
    <dgm:cxn modelId="{75AE7970-9EDA-4137-90A4-D8793A96857A}" type="presParOf" srcId="{A68D5865-D197-40B5-B932-865DA6991F5F}" destId="{A0484C59-9CE9-4B61-8458-24460871913B}" srcOrd="5" destOrd="0" presId="urn:microsoft.com/office/officeart/2005/8/layout/process3"/>
    <dgm:cxn modelId="{CC9D4C1E-3206-4844-B7ED-F6930C0DED5E}" type="presParOf" srcId="{A0484C59-9CE9-4B61-8458-24460871913B}" destId="{1D1B2B0A-CA17-45AE-862C-BECEB73515A0}" srcOrd="0" destOrd="0" presId="urn:microsoft.com/office/officeart/2005/8/layout/process3"/>
    <dgm:cxn modelId="{7EB4ACB5-EC03-4D5D-BAC2-761374548507}" type="presParOf" srcId="{A68D5865-D197-40B5-B932-865DA6991F5F}" destId="{EF5BEF70-8750-46F8-A5FC-E606E3B8EB98}" srcOrd="6" destOrd="0" presId="urn:microsoft.com/office/officeart/2005/8/layout/process3"/>
    <dgm:cxn modelId="{4F377DF4-A4C8-4E7F-92A8-CE78B5232AAB}" type="presParOf" srcId="{EF5BEF70-8750-46F8-A5FC-E606E3B8EB98}" destId="{CDB05A0C-AEB1-4720-893D-2E6324951265}" srcOrd="0" destOrd="0" presId="urn:microsoft.com/office/officeart/2005/8/layout/process3"/>
    <dgm:cxn modelId="{07EAC933-88E9-47E7-9321-23D9D6BC9189}" type="presParOf" srcId="{EF5BEF70-8750-46F8-A5FC-E606E3B8EB98}" destId="{7ECD4ADB-B7B3-4E2A-861C-5C86EBAA4D2D}" srcOrd="1" destOrd="0" presId="urn:microsoft.com/office/officeart/2005/8/layout/process3"/>
    <dgm:cxn modelId="{BBFA26D2-1A57-4B35-A094-4D84EDDD0EAD}" type="presParOf" srcId="{EF5BEF70-8750-46F8-A5FC-E606E3B8EB98}" destId="{61B9DFF2-1A77-4789-8B79-C879822C4C08}" srcOrd="2" destOrd="0" presId="urn:microsoft.com/office/officeart/2005/8/layout/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C16FB2-357A-4553-81BE-CFEAAD36260F}">
      <dsp:nvSpPr>
        <dsp:cNvPr id="0" name=""/>
        <dsp:cNvSpPr/>
      </dsp:nvSpPr>
      <dsp:spPr>
        <a:xfrm>
          <a:off x="903" y="211724"/>
          <a:ext cx="1134988" cy="34560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t>Initial Considerations</a:t>
          </a:r>
        </a:p>
      </dsp:txBody>
      <dsp:txXfrm>
        <a:off x="903" y="211724"/>
        <a:ext cx="1134988" cy="230400"/>
      </dsp:txXfrm>
    </dsp:sp>
    <dsp:sp modelId="{EDD28DF2-81AF-44C6-AE8F-CF91098C592B}">
      <dsp:nvSpPr>
        <dsp:cNvPr id="0" name=""/>
        <dsp:cNvSpPr/>
      </dsp:nvSpPr>
      <dsp:spPr>
        <a:xfrm>
          <a:off x="233370" y="442125"/>
          <a:ext cx="1134988" cy="11178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Student Eligibility</a:t>
          </a:r>
        </a:p>
        <a:p>
          <a:pPr marL="57150" lvl="1" indent="-57150" algn="l" defTabSz="355600">
            <a:lnSpc>
              <a:spcPct val="90000"/>
            </a:lnSpc>
            <a:spcBef>
              <a:spcPct val="0"/>
            </a:spcBef>
            <a:spcAft>
              <a:spcPct val="15000"/>
            </a:spcAft>
            <a:buChar char="••"/>
          </a:pPr>
          <a:r>
            <a:rPr lang="en-US" sz="800" kern="1200"/>
            <a:t>Faculty Resources</a:t>
          </a:r>
        </a:p>
        <a:p>
          <a:pPr marL="57150" lvl="1" indent="-57150" algn="l" defTabSz="355600">
            <a:lnSpc>
              <a:spcPct val="90000"/>
            </a:lnSpc>
            <a:spcBef>
              <a:spcPct val="0"/>
            </a:spcBef>
            <a:spcAft>
              <a:spcPct val="15000"/>
            </a:spcAft>
            <a:buChar char="••"/>
          </a:pPr>
          <a:r>
            <a:rPr lang="en-US" sz="800" kern="1200"/>
            <a:t>Internship Details</a:t>
          </a:r>
          <a:endParaRPr lang="en-US" sz="800" kern="1200"/>
        </a:p>
        <a:p>
          <a:pPr marL="57150" lvl="1" indent="-57150" algn="l" defTabSz="355600">
            <a:lnSpc>
              <a:spcPct val="90000"/>
            </a:lnSpc>
            <a:spcBef>
              <a:spcPct val="0"/>
            </a:spcBef>
            <a:spcAft>
              <a:spcPct val="15000"/>
            </a:spcAft>
            <a:buChar char="••"/>
          </a:pPr>
          <a:r>
            <a:rPr lang="en-US" sz="800" kern="1200"/>
            <a:t>Departmental Support</a:t>
          </a:r>
          <a:endParaRPr lang="en-US" sz="800" kern="1200"/>
        </a:p>
      </dsp:txBody>
      <dsp:txXfrm>
        <a:off x="266109" y="474864"/>
        <a:ext cx="1069510" cy="1052322"/>
      </dsp:txXfrm>
    </dsp:sp>
    <dsp:sp modelId="{B136827C-6E7B-4055-B617-94F7552587E3}">
      <dsp:nvSpPr>
        <dsp:cNvPr id="0" name=""/>
        <dsp:cNvSpPr/>
      </dsp:nvSpPr>
      <dsp:spPr>
        <a:xfrm>
          <a:off x="1307951" y="185635"/>
          <a:ext cx="364767" cy="28257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307951" y="242151"/>
        <a:ext cx="279993" cy="169547"/>
      </dsp:txXfrm>
    </dsp:sp>
    <dsp:sp modelId="{46A22E68-35FB-49ED-A0F5-EAC265A5B08F}">
      <dsp:nvSpPr>
        <dsp:cNvPr id="0" name=""/>
        <dsp:cNvSpPr/>
      </dsp:nvSpPr>
      <dsp:spPr>
        <a:xfrm>
          <a:off x="1824132" y="211724"/>
          <a:ext cx="1134988" cy="34560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t>Hiring and Visa Issuance</a:t>
          </a:r>
        </a:p>
      </dsp:txBody>
      <dsp:txXfrm>
        <a:off x="1824132" y="211724"/>
        <a:ext cx="1134988" cy="230400"/>
      </dsp:txXfrm>
    </dsp:sp>
    <dsp:sp modelId="{B4E1E9CE-0922-4143-89AE-4DFF68712AAC}">
      <dsp:nvSpPr>
        <dsp:cNvPr id="0" name=""/>
        <dsp:cNvSpPr/>
      </dsp:nvSpPr>
      <dsp:spPr>
        <a:xfrm>
          <a:off x="2056599" y="442125"/>
          <a:ext cx="1134988" cy="11178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Hiring Process for Paid Interns</a:t>
          </a:r>
        </a:p>
        <a:p>
          <a:pPr marL="57150" lvl="1" indent="-57150" algn="l" defTabSz="355600">
            <a:lnSpc>
              <a:spcPct val="90000"/>
            </a:lnSpc>
            <a:spcBef>
              <a:spcPct val="0"/>
            </a:spcBef>
            <a:spcAft>
              <a:spcPct val="15000"/>
            </a:spcAft>
            <a:buChar char="••"/>
          </a:pPr>
          <a:r>
            <a:rPr lang="en-US" sz="800" kern="1200"/>
            <a:t>ISSSO J-1 Application Process/Document Collection</a:t>
          </a:r>
        </a:p>
        <a:p>
          <a:pPr marL="57150" lvl="1" indent="-57150" algn="l" defTabSz="355600">
            <a:lnSpc>
              <a:spcPct val="90000"/>
            </a:lnSpc>
            <a:spcBef>
              <a:spcPct val="0"/>
            </a:spcBef>
            <a:spcAft>
              <a:spcPct val="15000"/>
            </a:spcAft>
            <a:buChar char="••"/>
          </a:pPr>
          <a:r>
            <a:rPr lang="en-US" sz="800" kern="1200"/>
            <a:t>J-1 Visa Document Issuance (DS-2019 and DS-7002)</a:t>
          </a:r>
        </a:p>
      </dsp:txBody>
      <dsp:txXfrm>
        <a:off x="2089338" y="474864"/>
        <a:ext cx="1069510" cy="1052322"/>
      </dsp:txXfrm>
    </dsp:sp>
    <dsp:sp modelId="{31EB8A43-1F05-41DB-80D9-CD396AB15013}">
      <dsp:nvSpPr>
        <dsp:cNvPr id="0" name=""/>
        <dsp:cNvSpPr/>
      </dsp:nvSpPr>
      <dsp:spPr>
        <a:xfrm>
          <a:off x="3131181" y="185635"/>
          <a:ext cx="364767" cy="28257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3131181" y="242151"/>
        <a:ext cx="279993" cy="169547"/>
      </dsp:txXfrm>
    </dsp:sp>
    <dsp:sp modelId="{7A3DB862-E9BE-4F3C-B4E7-44D8E40111EA}">
      <dsp:nvSpPr>
        <dsp:cNvPr id="0" name=""/>
        <dsp:cNvSpPr/>
      </dsp:nvSpPr>
      <dsp:spPr>
        <a:xfrm>
          <a:off x="3647361" y="211724"/>
          <a:ext cx="1134988" cy="34560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t>KSU On-Boarding</a:t>
          </a:r>
        </a:p>
      </dsp:txBody>
      <dsp:txXfrm>
        <a:off x="3647361" y="211724"/>
        <a:ext cx="1134988" cy="230400"/>
      </dsp:txXfrm>
    </dsp:sp>
    <dsp:sp modelId="{2B3A4239-02BE-496E-B4A7-13F28C4B6AB1}">
      <dsp:nvSpPr>
        <dsp:cNvPr id="0" name=""/>
        <dsp:cNvSpPr/>
      </dsp:nvSpPr>
      <dsp:spPr>
        <a:xfrm>
          <a:off x="3879829" y="442125"/>
          <a:ext cx="1134988" cy="11178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Housing, Transportation, Meals</a:t>
          </a:r>
        </a:p>
        <a:p>
          <a:pPr marL="57150" lvl="1" indent="-57150" algn="l" defTabSz="355600">
            <a:lnSpc>
              <a:spcPct val="90000"/>
            </a:lnSpc>
            <a:spcBef>
              <a:spcPct val="0"/>
            </a:spcBef>
            <a:spcAft>
              <a:spcPct val="15000"/>
            </a:spcAft>
            <a:buChar char="••"/>
          </a:pPr>
          <a:r>
            <a:rPr lang="en-US" sz="800" kern="1200"/>
            <a:t>ISSSO Check-in</a:t>
          </a:r>
        </a:p>
        <a:p>
          <a:pPr marL="57150" lvl="1" indent="-57150" algn="l" defTabSz="355600">
            <a:lnSpc>
              <a:spcPct val="90000"/>
            </a:lnSpc>
            <a:spcBef>
              <a:spcPct val="0"/>
            </a:spcBef>
            <a:spcAft>
              <a:spcPct val="15000"/>
            </a:spcAft>
            <a:buChar char="••"/>
          </a:pPr>
          <a:r>
            <a:rPr lang="en-US" sz="800" kern="1200"/>
            <a:t>HR Orientation (if paid)</a:t>
          </a:r>
        </a:p>
        <a:p>
          <a:pPr marL="57150" lvl="1" indent="-57150" algn="l" defTabSz="355600">
            <a:lnSpc>
              <a:spcPct val="90000"/>
            </a:lnSpc>
            <a:spcBef>
              <a:spcPct val="0"/>
            </a:spcBef>
            <a:spcAft>
              <a:spcPct val="15000"/>
            </a:spcAft>
            <a:buChar char="••"/>
          </a:pPr>
          <a:r>
            <a:rPr lang="en-US" sz="800" kern="1200"/>
            <a:t>KSU Systems Access</a:t>
          </a:r>
        </a:p>
      </dsp:txBody>
      <dsp:txXfrm>
        <a:off x="3912568" y="474864"/>
        <a:ext cx="1069510" cy="1052322"/>
      </dsp:txXfrm>
    </dsp:sp>
    <dsp:sp modelId="{A0484C59-9CE9-4B61-8458-24460871913B}">
      <dsp:nvSpPr>
        <dsp:cNvPr id="0" name=""/>
        <dsp:cNvSpPr/>
      </dsp:nvSpPr>
      <dsp:spPr>
        <a:xfrm>
          <a:off x="4954410" y="185635"/>
          <a:ext cx="364767" cy="28257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4954410" y="242151"/>
        <a:ext cx="279993" cy="169547"/>
      </dsp:txXfrm>
    </dsp:sp>
    <dsp:sp modelId="{7ECD4ADB-B7B3-4E2A-861C-5C86EBAA4D2D}">
      <dsp:nvSpPr>
        <dsp:cNvPr id="0" name=""/>
        <dsp:cNvSpPr/>
      </dsp:nvSpPr>
      <dsp:spPr>
        <a:xfrm>
          <a:off x="5470590" y="211724"/>
          <a:ext cx="1134988" cy="34560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lvl="0" algn="l" defTabSz="355600">
            <a:lnSpc>
              <a:spcPct val="90000"/>
            </a:lnSpc>
            <a:spcBef>
              <a:spcPct val="0"/>
            </a:spcBef>
            <a:spcAft>
              <a:spcPct val="35000"/>
            </a:spcAft>
          </a:pPr>
          <a:r>
            <a:rPr lang="en-US" sz="800" kern="1200"/>
            <a:t>Student Internship</a:t>
          </a:r>
        </a:p>
      </dsp:txBody>
      <dsp:txXfrm>
        <a:off x="5470590" y="211724"/>
        <a:ext cx="1134988" cy="230400"/>
      </dsp:txXfrm>
    </dsp:sp>
    <dsp:sp modelId="{61B9DFF2-1A77-4789-8B79-C879822C4C08}">
      <dsp:nvSpPr>
        <dsp:cNvPr id="0" name=""/>
        <dsp:cNvSpPr/>
      </dsp:nvSpPr>
      <dsp:spPr>
        <a:xfrm>
          <a:off x="5703058" y="442125"/>
          <a:ext cx="1134988" cy="11178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Cultural Excursions</a:t>
          </a:r>
        </a:p>
        <a:p>
          <a:pPr marL="57150" lvl="1" indent="-57150" algn="l" defTabSz="355600">
            <a:lnSpc>
              <a:spcPct val="90000"/>
            </a:lnSpc>
            <a:spcBef>
              <a:spcPct val="0"/>
            </a:spcBef>
            <a:spcAft>
              <a:spcPct val="15000"/>
            </a:spcAft>
            <a:buChar char="••"/>
          </a:pPr>
          <a:r>
            <a:rPr lang="en-US" sz="800" kern="1200"/>
            <a:t>ISSSO-Required Evaluations</a:t>
          </a:r>
        </a:p>
      </dsp:txBody>
      <dsp:txXfrm>
        <a:off x="5735797" y="474864"/>
        <a:ext cx="1069510" cy="10523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Kennesaw State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Lissa Small</dc:creator>
  <keywords/>
  <dc:description/>
  <lastModifiedBy>Lissa Small</lastModifiedBy>
  <revision>8</revision>
  <dcterms:created xsi:type="dcterms:W3CDTF">2018-03-02T21:41:00.0000000Z</dcterms:created>
  <dcterms:modified xsi:type="dcterms:W3CDTF">2018-05-16T21:23:53.0489938Z</dcterms:modified>
</coreProperties>
</file>